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ook w:val="04A0" w:firstRow="1" w:lastRow="0" w:firstColumn="1" w:lastColumn="0" w:noHBand="0" w:noVBand="1"/>
      </w:tblPr>
      <w:tblGrid>
        <w:gridCol w:w="4745"/>
        <w:gridCol w:w="4820"/>
      </w:tblGrid>
      <w:tr w:rsidR="00E570D6" w:rsidRPr="00555385" w:rsidTr="00AA7B5C">
        <w:tc>
          <w:tcPr>
            <w:tcW w:w="4923" w:type="dxa"/>
            <w:shd w:val="clear" w:color="auto" w:fill="auto"/>
          </w:tcPr>
          <w:p w:rsidR="00E570D6" w:rsidRPr="00555385" w:rsidRDefault="00E570D6" w:rsidP="00EF2E82">
            <w:pPr>
              <w:widowControl w:val="0"/>
              <w:tabs>
                <w:tab w:val="left" w:pos="5670"/>
              </w:tabs>
              <w:autoSpaceDE w:val="0"/>
              <w:autoSpaceDN w:val="0"/>
              <w:adjustRightInd w:val="0"/>
              <w:spacing w:after="0"/>
              <w:jc w:val="both"/>
              <w:rPr>
                <w:rFonts w:ascii="Times New Roman" w:eastAsia="Times New Roman" w:hAnsi="Times New Roman" w:cs="Times New Roman"/>
                <w:sz w:val="28"/>
                <w:szCs w:val="28"/>
                <w:lang w:eastAsia="ru-RU"/>
              </w:rPr>
            </w:pPr>
          </w:p>
        </w:tc>
        <w:tc>
          <w:tcPr>
            <w:tcW w:w="4924" w:type="dxa"/>
            <w:shd w:val="clear" w:color="auto" w:fill="auto"/>
          </w:tcPr>
          <w:p w:rsidR="00E570D6" w:rsidRPr="00555385" w:rsidRDefault="00E570D6" w:rsidP="00EF2E82">
            <w:pPr>
              <w:widowControl w:val="0"/>
              <w:tabs>
                <w:tab w:val="left" w:pos="5670"/>
              </w:tabs>
              <w:autoSpaceDE w:val="0"/>
              <w:autoSpaceDN w:val="0"/>
              <w:adjustRightInd w:val="0"/>
              <w:spacing w:after="0"/>
              <w:jc w:val="center"/>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УТВЕРЖДЕНЫ</w:t>
            </w:r>
          </w:p>
          <w:p w:rsidR="00E570D6" w:rsidRPr="00555385" w:rsidRDefault="00C301FC" w:rsidP="00EF2E82">
            <w:pPr>
              <w:widowControl w:val="0"/>
              <w:tabs>
                <w:tab w:val="left" w:pos="5670"/>
              </w:tabs>
              <w:autoSpaceDE w:val="0"/>
              <w:autoSpaceDN w:val="0"/>
              <w:adjustRightInd w:val="0"/>
              <w:spacing w:after="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00E570D6" w:rsidRPr="00555385">
              <w:rPr>
                <w:rFonts w:ascii="Times New Roman" w:eastAsia="Times New Roman" w:hAnsi="Times New Roman" w:cs="Times New Roman"/>
                <w:sz w:val="28"/>
                <w:szCs w:val="28"/>
                <w:lang w:eastAsia="ru-RU"/>
              </w:rPr>
              <w:t>риказом Министерства спорта Российской Федерации</w:t>
            </w:r>
          </w:p>
          <w:p w:rsidR="00E570D6" w:rsidRPr="0050779F" w:rsidRDefault="00E570D6" w:rsidP="00C301FC">
            <w:pPr>
              <w:widowControl w:val="0"/>
              <w:tabs>
                <w:tab w:val="left" w:pos="5670"/>
              </w:tabs>
              <w:autoSpaceDE w:val="0"/>
              <w:autoSpaceDN w:val="0"/>
              <w:adjustRightInd w:val="0"/>
              <w:spacing w:after="0"/>
              <w:jc w:val="center"/>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xml:space="preserve">от </w:t>
            </w:r>
            <w:r w:rsidR="00C301FC">
              <w:rPr>
                <w:rFonts w:ascii="Times New Roman" w:eastAsia="Times New Roman" w:hAnsi="Times New Roman" w:cs="Times New Roman"/>
                <w:sz w:val="28"/>
                <w:szCs w:val="28"/>
                <w:lang w:eastAsia="ru-RU"/>
              </w:rPr>
              <w:t>24 января</w:t>
            </w:r>
            <w:r w:rsidRPr="00555385">
              <w:rPr>
                <w:rFonts w:ascii="Times New Roman" w:eastAsia="Times New Roman" w:hAnsi="Times New Roman" w:cs="Times New Roman"/>
                <w:sz w:val="28"/>
                <w:szCs w:val="28"/>
                <w:lang w:eastAsia="ru-RU"/>
              </w:rPr>
              <w:t xml:space="preserve"> 202</w:t>
            </w:r>
            <w:r w:rsidR="00EF2E82">
              <w:rPr>
                <w:rFonts w:ascii="Times New Roman" w:eastAsia="Times New Roman" w:hAnsi="Times New Roman" w:cs="Times New Roman"/>
                <w:sz w:val="28"/>
                <w:szCs w:val="28"/>
                <w:lang w:eastAsia="ru-RU"/>
              </w:rPr>
              <w:t>4</w:t>
            </w:r>
            <w:r w:rsidR="00C301FC">
              <w:rPr>
                <w:rFonts w:ascii="Times New Roman" w:eastAsia="Times New Roman" w:hAnsi="Times New Roman" w:cs="Times New Roman"/>
                <w:sz w:val="28"/>
                <w:szCs w:val="28"/>
                <w:lang w:eastAsia="ru-RU"/>
              </w:rPr>
              <w:t xml:space="preserve"> г. № 45</w:t>
            </w:r>
          </w:p>
          <w:p w:rsidR="0050779F" w:rsidRDefault="0050779F" w:rsidP="00C301FC">
            <w:pPr>
              <w:widowControl w:val="0"/>
              <w:tabs>
                <w:tab w:val="left" w:pos="5670"/>
              </w:tabs>
              <w:autoSpaceDE w:val="0"/>
              <w:autoSpaceDN w:val="0"/>
              <w:adjustRightInd w:val="0"/>
              <w:spacing w:after="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 изменениями, внесенными приказом Министерства спорта </w:t>
            </w:r>
          </w:p>
          <w:p w:rsidR="0050779F" w:rsidRDefault="0050779F" w:rsidP="00C301FC">
            <w:pPr>
              <w:widowControl w:val="0"/>
              <w:tabs>
                <w:tab w:val="left" w:pos="5670"/>
              </w:tabs>
              <w:autoSpaceDE w:val="0"/>
              <w:autoSpaceDN w:val="0"/>
              <w:adjustRightInd w:val="0"/>
              <w:spacing w:after="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Российской Федерации </w:t>
            </w:r>
          </w:p>
          <w:p w:rsidR="0050779F" w:rsidRPr="0050779F" w:rsidRDefault="0050779F" w:rsidP="00C301FC">
            <w:pPr>
              <w:widowControl w:val="0"/>
              <w:tabs>
                <w:tab w:val="left" w:pos="5670"/>
              </w:tabs>
              <w:autoSpaceDE w:val="0"/>
              <w:autoSpaceDN w:val="0"/>
              <w:adjustRightInd w:val="0"/>
              <w:spacing w:after="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 26 февраля 2024 г. № 195</w:t>
            </w:r>
          </w:p>
        </w:tc>
      </w:tr>
    </w:tbl>
    <w:p w:rsidR="00E570D6" w:rsidRPr="00555385" w:rsidRDefault="00E570D6"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p>
    <w:p w:rsidR="00E570D6" w:rsidRPr="00555385" w:rsidRDefault="00E570D6" w:rsidP="00EF2E82">
      <w:pPr>
        <w:widowControl w:val="0"/>
        <w:tabs>
          <w:tab w:val="left" w:pos="5670"/>
        </w:tabs>
        <w:autoSpaceDE w:val="0"/>
        <w:autoSpaceDN w:val="0"/>
        <w:adjustRightInd w:val="0"/>
        <w:spacing w:after="0"/>
        <w:ind w:firstLine="709"/>
        <w:jc w:val="center"/>
        <w:rPr>
          <w:rFonts w:ascii="Times New Roman" w:eastAsia="Times New Roman" w:hAnsi="Times New Roman" w:cs="Times New Roman"/>
          <w:sz w:val="28"/>
          <w:szCs w:val="28"/>
          <w:lang w:eastAsia="ru-RU"/>
        </w:rPr>
      </w:pPr>
    </w:p>
    <w:p w:rsidR="00E570D6" w:rsidRPr="00555385" w:rsidRDefault="00E570D6" w:rsidP="00EF2E82">
      <w:pPr>
        <w:widowControl w:val="0"/>
        <w:tabs>
          <w:tab w:val="left" w:pos="5670"/>
        </w:tabs>
        <w:autoSpaceDE w:val="0"/>
        <w:autoSpaceDN w:val="0"/>
        <w:adjustRightInd w:val="0"/>
        <w:spacing w:after="0"/>
        <w:ind w:firstLine="709"/>
        <w:jc w:val="center"/>
        <w:rPr>
          <w:rFonts w:ascii="Times New Roman" w:eastAsia="Times New Roman" w:hAnsi="Times New Roman" w:cs="Times New Roman"/>
          <w:b/>
          <w:sz w:val="28"/>
          <w:szCs w:val="28"/>
          <w:lang w:eastAsia="ru-RU"/>
        </w:rPr>
      </w:pPr>
      <w:r w:rsidRPr="00555385">
        <w:rPr>
          <w:rFonts w:ascii="Times New Roman" w:eastAsia="Times New Roman" w:hAnsi="Times New Roman" w:cs="Times New Roman"/>
          <w:b/>
          <w:sz w:val="28"/>
          <w:szCs w:val="28"/>
          <w:lang w:eastAsia="ru-RU"/>
        </w:rPr>
        <w:t>ПРАВИЛА ВИДА СПОРТА «ЛАПТА»</w:t>
      </w:r>
    </w:p>
    <w:p w:rsidR="00E570D6" w:rsidRPr="00555385" w:rsidRDefault="00E570D6"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p>
    <w:p w:rsidR="00E570D6" w:rsidRPr="00555385" w:rsidRDefault="00E570D6" w:rsidP="00893FD4">
      <w:pPr>
        <w:autoSpaceDE w:val="0"/>
        <w:autoSpaceDN w:val="0"/>
        <w:adjustRightInd w:val="0"/>
        <w:spacing w:after="0"/>
        <w:ind w:firstLine="851"/>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xml:space="preserve">Настоящие правила (далее </w:t>
      </w:r>
      <w:r w:rsidR="00893FD4">
        <w:rPr>
          <w:rFonts w:ascii="Times New Roman" w:eastAsia="Times New Roman" w:hAnsi="Times New Roman" w:cs="Times New Roman"/>
          <w:sz w:val="28"/>
          <w:szCs w:val="28"/>
          <w:lang w:eastAsia="ru-RU"/>
        </w:rPr>
        <w:t>–</w:t>
      </w:r>
      <w:r w:rsidRPr="00555385">
        <w:rPr>
          <w:rFonts w:ascii="Times New Roman" w:eastAsia="Times New Roman" w:hAnsi="Times New Roman" w:cs="Times New Roman"/>
          <w:sz w:val="28"/>
          <w:szCs w:val="28"/>
          <w:lang w:eastAsia="ru-RU"/>
        </w:rPr>
        <w:t xml:space="preserve"> Правила) разработаны общероссийской спортивной </w:t>
      </w:r>
      <w:r w:rsidRPr="00580290">
        <w:rPr>
          <w:rFonts w:ascii="Times New Roman" w:eastAsia="Times New Roman" w:hAnsi="Times New Roman" w:cs="Times New Roman"/>
          <w:sz w:val="28"/>
          <w:szCs w:val="28"/>
          <w:lang w:eastAsia="ru-RU"/>
        </w:rPr>
        <w:t xml:space="preserve">федерацией по виду спорта «лапта» (далее – Федерация), </w:t>
      </w:r>
      <w:r w:rsidR="00893FD4" w:rsidRPr="00580290">
        <w:rPr>
          <w:rFonts w:ascii="Times New Roman" w:eastAsia="Times New Roman" w:hAnsi="Times New Roman" w:cs="Times New Roman"/>
          <w:sz w:val="28"/>
          <w:szCs w:val="28"/>
          <w:lang w:eastAsia="ru-RU"/>
        </w:rPr>
        <w:br/>
      </w:r>
      <w:r w:rsidR="00893FD4" w:rsidRPr="00580290">
        <w:rPr>
          <w:rFonts w:ascii="Times New Roman" w:hAnsi="Times New Roman" w:cs="Times New Roman"/>
          <w:sz w:val="28"/>
          <w:szCs w:val="28"/>
        </w:rPr>
        <w:t xml:space="preserve">в соответствии с </w:t>
      </w:r>
      <w:hyperlink r:id="rId9" w:history="1">
        <w:r w:rsidR="00893FD4" w:rsidRPr="00580290">
          <w:rPr>
            <w:rFonts w:ascii="Times New Roman" w:hAnsi="Times New Roman" w:cs="Times New Roman"/>
            <w:sz w:val="28"/>
            <w:szCs w:val="28"/>
          </w:rPr>
          <w:t>пунктом 6.3 части 3 статьи 16</w:t>
        </w:r>
      </w:hyperlink>
      <w:r w:rsidR="00893FD4" w:rsidRPr="00580290">
        <w:rPr>
          <w:rFonts w:ascii="Times New Roman" w:hAnsi="Times New Roman" w:cs="Times New Roman"/>
          <w:sz w:val="28"/>
          <w:szCs w:val="28"/>
        </w:rPr>
        <w:t xml:space="preserve"> Федерального </w:t>
      </w:r>
      <w:r w:rsidR="00893FD4">
        <w:rPr>
          <w:rFonts w:ascii="Times New Roman" w:hAnsi="Times New Roman" w:cs="Times New Roman"/>
          <w:sz w:val="28"/>
          <w:szCs w:val="28"/>
        </w:rPr>
        <w:t xml:space="preserve">закона </w:t>
      </w:r>
      <w:r w:rsidR="00893FD4">
        <w:rPr>
          <w:rFonts w:ascii="Times New Roman" w:hAnsi="Times New Roman" w:cs="Times New Roman"/>
          <w:sz w:val="28"/>
          <w:szCs w:val="28"/>
        </w:rPr>
        <w:br/>
        <w:t xml:space="preserve">от 04.12.2007 № 329-ФЗ «О физической культуре и спорте в Российской Федерации» и </w:t>
      </w:r>
      <w:r w:rsidRPr="00555385">
        <w:rPr>
          <w:rFonts w:ascii="Times New Roman" w:eastAsia="Times New Roman" w:hAnsi="Times New Roman" w:cs="Times New Roman"/>
          <w:sz w:val="28"/>
          <w:szCs w:val="28"/>
          <w:lang w:eastAsia="ru-RU"/>
        </w:rPr>
        <w:t>являются обязательными для официальных соревнований, проводимых на территории Российской Федерации, независимо от их масштаба и статуса, и рассчитаны на организаторов соревнований, спортивных судей, тренеров, представителей команд, а также на широкий круг спортсменов, для которых знание правил является обязательным, и их изучение входит в программу учебно-тренировочного процесса.</w:t>
      </w:r>
    </w:p>
    <w:p w:rsidR="00E570D6" w:rsidRPr="00555385" w:rsidRDefault="00E570D6" w:rsidP="00893FD4">
      <w:pPr>
        <w:widowControl w:val="0"/>
        <w:tabs>
          <w:tab w:val="left" w:pos="5670"/>
        </w:tabs>
        <w:autoSpaceDE w:val="0"/>
        <w:autoSpaceDN w:val="0"/>
        <w:adjustRightInd w:val="0"/>
        <w:spacing w:after="0"/>
        <w:ind w:firstLine="709"/>
        <w:jc w:val="center"/>
        <w:rPr>
          <w:rFonts w:ascii="Times New Roman" w:eastAsia="Times New Roman" w:hAnsi="Times New Roman" w:cs="Times New Roman"/>
          <w:sz w:val="28"/>
          <w:szCs w:val="28"/>
          <w:lang w:eastAsia="ru-RU"/>
        </w:rPr>
      </w:pPr>
    </w:p>
    <w:p w:rsidR="00E570D6" w:rsidRPr="00555385" w:rsidRDefault="006E5503" w:rsidP="00EF2E82">
      <w:pPr>
        <w:pStyle w:val="1"/>
        <w:spacing w:line="276" w:lineRule="auto"/>
        <w:rPr>
          <w:b w:val="0"/>
        </w:rPr>
      </w:pPr>
      <w:r w:rsidRPr="00555385">
        <w:rPr>
          <w:b w:val="0"/>
        </w:rPr>
        <w:t xml:space="preserve">Часть 1. </w:t>
      </w:r>
      <w:r w:rsidR="00E570D6" w:rsidRPr="00555385">
        <w:rPr>
          <w:b w:val="0"/>
        </w:rPr>
        <w:t>ОБЩИЕ ПОЛОЖЕНИЯ</w:t>
      </w:r>
    </w:p>
    <w:p w:rsidR="00E570D6" w:rsidRPr="00555385" w:rsidRDefault="00E570D6" w:rsidP="00EF2E82">
      <w:pPr>
        <w:pStyle w:val="2"/>
        <w:spacing w:line="276" w:lineRule="auto"/>
        <w:jc w:val="left"/>
      </w:pPr>
      <w:r w:rsidRPr="00555385">
        <w:t>Раздел 1</w:t>
      </w:r>
      <w:r w:rsidR="00AA7B5C" w:rsidRPr="00555385">
        <w:t xml:space="preserve">. </w:t>
      </w:r>
    </w:p>
    <w:p w:rsidR="00E570D6" w:rsidRPr="00555385" w:rsidRDefault="00E570D6" w:rsidP="00EF2E82">
      <w:pPr>
        <w:keepNext/>
        <w:widowControl w:val="0"/>
        <w:tabs>
          <w:tab w:val="left" w:pos="5670"/>
        </w:tabs>
        <w:autoSpaceDE w:val="0"/>
        <w:autoSpaceDN w:val="0"/>
        <w:adjustRightInd w:val="0"/>
        <w:spacing w:before="120" w:after="0"/>
        <w:ind w:firstLine="709"/>
        <w:jc w:val="both"/>
        <w:outlineLvl w:val="4"/>
        <w:rPr>
          <w:rFonts w:ascii="Times New Roman" w:eastAsia="Times New Roman" w:hAnsi="Times New Roman" w:cs="Times New Roman"/>
          <w:sz w:val="28"/>
          <w:szCs w:val="28"/>
          <w:lang w:eastAsia="ru-RU"/>
        </w:rPr>
      </w:pPr>
      <w:r w:rsidRPr="00555385">
        <w:rPr>
          <w:rFonts w:ascii="Times New Roman" w:eastAsia="Times New Roman" w:hAnsi="Times New Roman" w:cs="Times New Roman"/>
          <w:bCs/>
          <w:sz w:val="28"/>
          <w:szCs w:val="28"/>
          <w:lang w:eastAsia="ru-RU"/>
        </w:rPr>
        <w:t>Статья 1. Термины и их определения.</w:t>
      </w:r>
    </w:p>
    <w:p w:rsidR="00E570D6" w:rsidRPr="00555385" w:rsidRDefault="00E570D6"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Лапта – двухсторонняя командная спортивная игра, которая проводится на прямоугольной игровой площадке, ограниченной боковыми и лицевыми линия</w:t>
      </w:r>
      <w:r w:rsidRPr="00555385">
        <w:rPr>
          <w:rFonts w:ascii="Times New Roman" w:eastAsia="Times New Roman" w:hAnsi="Times New Roman" w:cs="Times New Roman"/>
          <w:sz w:val="28"/>
          <w:szCs w:val="28"/>
          <w:lang w:eastAsia="ru-RU"/>
        </w:rPr>
        <w:softHyphen/>
        <w:t>ми. Цель одной команды – совершить как можно больше перебежек после совершенных ударов битой по мячу в отведенное для игры время, где каж</w:t>
      </w:r>
      <w:r w:rsidRPr="00555385">
        <w:rPr>
          <w:rFonts w:ascii="Times New Roman" w:eastAsia="Times New Roman" w:hAnsi="Times New Roman" w:cs="Times New Roman"/>
          <w:sz w:val="28"/>
          <w:szCs w:val="28"/>
          <w:lang w:eastAsia="ru-RU"/>
        </w:rPr>
        <w:softHyphen/>
        <w:t>дый игрок, совершивший полную пробежку, приносит своей команде очки. Цель другой команды – не дать соперникам сделать перебежки, осаливанием мячом и поймать больше «свечей».</w:t>
      </w:r>
    </w:p>
    <w:p w:rsidR="00E570D6" w:rsidRPr="00555385" w:rsidRDefault="00E570D6" w:rsidP="00EF2E82">
      <w:pPr>
        <w:spacing w:after="0"/>
        <w:ind w:firstLine="708"/>
        <w:jc w:val="both"/>
        <w:rPr>
          <w:rFonts w:ascii="Times New Roman" w:eastAsia="Times New Roman" w:hAnsi="Times New Roman" w:cs="Times New Roman"/>
          <w:bCs/>
          <w:sz w:val="28"/>
          <w:szCs w:val="28"/>
          <w:lang w:eastAsia="ru-RU"/>
        </w:rPr>
      </w:pPr>
      <w:r w:rsidRPr="00555385">
        <w:rPr>
          <w:rFonts w:ascii="Times New Roman" w:eastAsia="Times New Roman" w:hAnsi="Times New Roman" w:cs="Times New Roman"/>
          <w:sz w:val="28"/>
          <w:szCs w:val="28"/>
          <w:lang w:eastAsia="ru-RU"/>
        </w:rPr>
        <w:t xml:space="preserve">Аут – положение, когда мяч «выходит из игры», т.е. вылетает </w:t>
      </w:r>
      <w:r w:rsidR="00893FD4">
        <w:rPr>
          <w:rFonts w:ascii="Times New Roman" w:eastAsia="Times New Roman" w:hAnsi="Times New Roman" w:cs="Times New Roman"/>
          <w:sz w:val="28"/>
          <w:szCs w:val="28"/>
          <w:lang w:eastAsia="ru-RU"/>
        </w:rPr>
        <w:br/>
      </w:r>
      <w:r w:rsidRPr="00555385">
        <w:rPr>
          <w:rFonts w:ascii="Times New Roman" w:eastAsia="Times New Roman" w:hAnsi="Times New Roman" w:cs="Times New Roman"/>
          <w:sz w:val="28"/>
          <w:szCs w:val="28"/>
          <w:lang w:eastAsia="ru-RU"/>
        </w:rPr>
        <w:t>за пределы установленной правилами игровой площадки.</w:t>
      </w:r>
      <w:r w:rsidRPr="00555385">
        <w:rPr>
          <w:rFonts w:ascii="Times New Roman" w:eastAsia="Times New Roman" w:hAnsi="Times New Roman" w:cs="Times New Roman"/>
          <w:bCs/>
          <w:sz w:val="28"/>
          <w:szCs w:val="28"/>
          <w:lang w:eastAsia="ru-RU"/>
        </w:rPr>
        <w:t xml:space="preserve"> </w:t>
      </w:r>
    </w:p>
    <w:p w:rsidR="00E570D6" w:rsidRPr="00555385" w:rsidRDefault="00E570D6" w:rsidP="00EF2E82">
      <w:pPr>
        <w:spacing w:after="0"/>
        <w:ind w:firstLine="708"/>
        <w:jc w:val="both"/>
        <w:rPr>
          <w:rFonts w:ascii="Times New Roman" w:eastAsia="Times New Roman" w:hAnsi="Times New Roman" w:cs="Times New Roman"/>
          <w:iCs/>
          <w:sz w:val="28"/>
          <w:szCs w:val="28"/>
          <w:lang w:eastAsia="ru-RU"/>
        </w:rPr>
      </w:pPr>
      <w:r w:rsidRPr="00555385">
        <w:rPr>
          <w:rFonts w:ascii="Times New Roman" w:eastAsia="Times New Roman" w:hAnsi="Times New Roman" w:cs="Times New Roman"/>
          <w:bCs/>
          <w:sz w:val="28"/>
          <w:szCs w:val="28"/>
          <w:lang w:eastAsia="ru-RU"/>
        </w:rPr>
        <w:t>Бита</w:t>
      </w:r>
      <w:r w:rsidRPr="00555385">
        <w:rPr>
          <w:rFonts w:ascii="Times New Roman" w:eastAsia="Times New Roman" w:hAnsi="Times New Roman" w:cs="Times New Roman"/>
          <w:sz w:val="28"/>
          <w:szCs w:val="28"/>
          <w:lang w:eastAsia="ru-RU"/>
        </w:rPr>
        <w:t xml:space="preserve"> – спортивный снаряд, которым игроки в лапте отбивают поданный мяч. </w:t>
      </w:r>
      <w:r w:rsidRPr="00555385">
        <w:rPr>
          <w:rFonts w:ascii="Times New Roman" w:eastAsia="Times New Roman" w:hAnsi="Times New Roman" w:cs="Times New Roman"/>
          <w:iCs/>
          <w:sz w:val="28"/>
          <w:szCs w:val="28"/>
          <w:lang w:eastAsia="ru-RU"/>
        </w:rPr>
        <w:t xml:space="preserve"> </w:t>
      </w:r>
    </w:p>
    <w:p w:rsidR="00E570D6" w:rsidRPr="00555385" w:rsidRDefault="00E570D6" w:rsidP="00EF2E82">
      <w:pPr>
        <w:spacing w:after="0"/>
        <w:ind w:firstLine="708"/>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xml:space="preserve">Боковые линии – линии, расположенные по длинным сторонам игровой площадки. </w:t>
      </w:r>
    </w:p>
    <w:p w:rsidR="00E570D6" w:rsidRPr="00555385" w:rsidRDefault="00E570D6" w:rsidP="00EF2E82">
      <w:pPr>
        <w:spacing w:after="0"/>
        <w:ind w:firstLine="708"/>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lastRenderedPageBreak/>
        <w:t xml:space="preserve">Действительный удар – мяч после удара, нападающего выбит на игровое поле за пределы штрафной линии, или коснувшись поля, вылетел за боковую линию, а также вылетел за линию кона между флажками. </w:t>
      </w:r>
    </w:p>
    <w:p w:rsidR="00E570D6" w:rsidRPr="00555385" w:rsidRDefault="00E570D6" w:rsidP="00EF2E82">
      <w:pPr>
        <w:spacing w:after="0"/>
        <w:ind w:firstLine="708"/>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bCs/>
          <w:sz w:val="28"/>
          <w:szCs w:val="28"/>
          <w:lang w:eastAsia="ru-RU"/>
        </w:rPr>
        <w:t>Желтая карточка</w:t>
      </w:r>
      <w:r w:rsidRPr="00555385">
        <w:rPr>
          <w:rFonts w:ascii="Times New Roman" w:eastAsia="Times New Roman" w:hAnsi="Times New Roman" w:cs="Times New Roman"/>
          <w:sz w:val="28"/>
          <w:szCs w:val="28"/>
          <w:lang w:eastAsia="ru-RU"/>
        </w:rPr>
        <w:t xml:space="preserve"> – карточка желтого цвета, которой судья предупреждает игрока за неспортивное поведение или нарушение правил соревнований.</w:t>
      </w:r>
      <w:r w:rsidRPr="00555385">
        <w:rPr>
          <w:rFonts w:ascii="Times New Roman" w:eastAsia="Times New Roman" w:hAnsi="Times New Roman" w:cs="Times New Roman"/>
          <w:sz w:val="28"/>
          <w:szCs w:val="28"/>
          <w:lang w:eastAsia="ru-RU"/>
        </w:rPr>
        <w:tab/>
        <w:t xml:space="preserve"> </w:t>
      </w:r>
    </w:p>
    <w:p w:rsidR="00E570D6" w:rsidRPr="00555385" w:rsidRDefault="00E570D6" w:rsidP="00EF2E82">
      <w:pPr>
        <w:spacing w:after="0"/>
        <w:ind w:firstLine="708"/>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bCs/>
          <w:sz w:val="28"/>
          <w:szCs w:val="28"/>
          <w:lang w:eastAsia="ru-RU"/>
        </w:rPr>
        <w:t>Жеребьевка</w:t>
      </w:r>
      <w:r w:rsidRPr="00555385">
        <w:rPr>
          <w:rFonts w:ascii="Times New Roman" w:eastAsia="Times New Roman" w:hAnsi="Times New Roman" w:cs="Times New Roman"/>
          <w:sz w:val="28"/>
          <w:szCs w:val="28"/>
          <w:lang w:eastAsia="ru-RU"/>
        </w:rPr>
        <w:t xml:space="preserve"> – способ, помогающий определить, какая из команд может первой начать игру или имеет право выбрать площадку.</w:t>
      </w:r>
      <w:r w:rsidRPr="00555385">
        <w:rPr>
          <w:rFonts w:ascii="Times New Roman" w:eastAsia="Times New Roman" w:hAnsi="Times New Roman" w:cs="Times New Roman"/>
          <w:sz w:val="28"/>
          <w:szCs w:val="28"/>
          <w:lang w:eastAsia="ru-RU"/>
        </w:rPr>
        <w:tab/>
      </w:r>
    </w:p>
    <w:p w:rsidR="00E570D6" w:rsidRPr="00555385" w:rsidRDefault="00E570D6" w:rsidP="00EF2E82">
      <w:pPr>
        <w:spacing w:after="0"/>
        <w:ind w:firstLine="708"/>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bCs/>
          <w:sz w:val="28"/>
          <w:szCs w:val="28"/>
          <w:lang w:eastAsia="ru-RU"/>
        </w:rPr>
        <w:t>Жест судьи</w:t>
      </w:r>
      <w:r w:rsidRPr="00555385">
        <w:rPr>
          <w:rFonts w:ascii="Times New Roman" w:eastAsia="Times New Roman" w:hAnsi="Times New Roman" w:cs="Times New Roman"/>
          <w:sz w:val="28"/>
          <w:szCs w:val="28"/>
          <w:lang w:eastAsia="ru-RU"/>
        </w:rPr>
        <w:t xml:space="preserve"> – движения рук, которыми судья демонстрирует факт нарушения правил или дальнейшее продолжение игры.</w:t>
      </w:r>
    </w:p>
    <w:p w:rsidR="00E570D6" w:rsidRPr="00555385" w:rsidRDefault="00E570D6" w:rsidP="00EF2E82">
      <w:pPr>
        <w:spacing w:after="0"/>
        <w:ind w:firstLine="708"/>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Задержание мяча – это прием, позволяющий защитнику остановить мяч, летящий с большой скоростью, после удара сверху любым способом.</w:t>
      </w:r>
    </w:p>
    <w:p w:rsidR="0050779F" w:rsidRDefault="0050779F" w:rsidP="00EF2E82">
      <w:pPr>
        <w:spacing w:after="0"/>
        <w:ind w:firstLine="708"/>
        <w:jc w:val="both"/>
        <w:rPr>
          <w:rFonts w:ascii="Times New Roman" w:eastAsia="Times New Roman" w:hAnsi="Times New Roman" w:cs="Times New Roman"/>
          <w:sz w:val="28"/>
          <w:szCs w:val="28"/>
          <w:lang w:eastAsia="ru-RU"/>
        </w:rPr>
      </w:pPr>
      <w:r w:rsidRPr="0050779F">
        <w:rPr>
          <w:rFonts w:ascii="Times New Roman" w:eastAsia="Times New Roman" w:hAnsi="Times New Roman" w:cs="Times New Roman"/>
          <w:sz w:val="28"/>
          <w:szCs w:val="28"/>
          <w:lang w:eastAsia="ru-RU"/>
        </w:rPr>
        <w:t>Контрольная линия – линия, ограничивающая штрафную зону, расположенную в десяти метрах от линии дома в спортивной дисциплине «лапта» и в шести метрах в спортивной дисциплине «мини-лапта»</w:t>
      </w:r>
      <w:r>
        <w:rPr>
          <w:rFonts w:ascii="Times New Roman" w:eastAsia="Times New Roman" w:hAnsi="Times New Roman" w:cs="Times New Roman"/>
          <w:sz w:val="28"/>
          <w:szCs w:val="28"/>
          <w:lang w:eastAsia="ru-RU"/>
        </w:rPr>
        <w:t>.</w:t>
      </w:r>
    </w:p>
    <w:p w:rsidR="00E570D6" w:rsidRDefault="00E570D6" w:rsidP="00EF2E82">
      <w:pPr>
        <w:spacing w:after="0"/>
        <w:ind w:firstLine="708"/>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bCs/>
          <w:sz w:val="28"/>
          <w:szCs w:val="28"/>
          <w:lang w:eastAsia="ru-RU"/>
        </w:rPr>
        <w:t>Красная карточка</w:t>
      </w:r>
      <w:r w:rsidRPr="00555385">
        <w:rPr>
          <w:rFonts w:ascii="Times New Roman" w:eastAsia="Times New Roman" w:hAnsi="Times New Roman" w:cs="Times New Roman"/>
          <w:sz w:val="28"/>
          <w:szCs w:val="28"/>
          <w:lang w:eastAsia="ru-RU"/>
        </w:rPr>
        <w:t xml:space="preserve"> – карточка, показываемая судьей красного цвета, которая означает, что спортсмен до конца игры удаляется с площадки за неспортивное поведение. </w:t>
      </w:r>
    </w:p>
    <w:p w:rsidR="0050779F" w:rsidRPr="00555385" w:rsidRDefault="0050779F" w:rsidP="00EF2E82">
      <w:pPr>
        <w:spacing w:after="0"/>
        <w:ind w:firstLine="708"/>
        <w:jc w:val="both"/>
        <w:rPr>
          <w:rFonts w:ascii="Times New Roman" w:eastAsia="Times New Roman" w:hAnsi="Times New Roman" w:cs="Times New Roman"/>
          <w:sz w:val="28"/>
          <w:szCs w:val="28"/>
          <w:lang w:eastAsia="ru-RU"/>
        </w:rPr>
      </w:pPr>
      <w:r w:rsidRPr="0050779F">
        <w:rPr>
          <w:rFonts w:ascii="Times New Roman" w:eastAsia="Times New Roman" w:hAnsi="Times New Roman" w:cs="Times New Roman"/>
          <w:sz w:val="28"/>
          <w:szCs w:val="28"/>
          <w:lang w:eastAsia="ru-RU"/>
        </w:rPr>
        <w:t>Круг подачи – место подачи и удара по мячу игроков нападения.</w:t>
      </w:r>
    </w:p>
    <w:p w:rsidR="00E570D6" w:rsidRPr="00555385" w:rsidRDefault="00E570D6" w:rsidP="00EF2E82">
      <w:pPr>
        <w:spacing w:after="0"/>
        <w:ind w:firstLine="708"/>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xml:space="preserve">Ловля мяча – прием, который обеспечивает возможность овладеть мячом и осуществить с ним дальнейшие действия. </w:t>
      </w:r>
    </w:p>
    <w:p w:rsidR="00E570D6" w:rsidRPr="00555385" w:rsidRDefault="00E570D6" w:rsidP="00EF2E82">
      <w:pPr>
        <w:spacing w:after="0"/>
        <w:ind w:firstLine="708"/>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Линия дома – линия, ограничивающая игровую площадку, определяет начало перебежки нападающими и выноса мяча из игры.</w:t>
      </w:r>
    </w:p>
    <w:p w:rsidR="00E570D6" w:rsidRPr="00555385" w:rsidRDefault="00E570D6" w:rsidP="00EF2E82">
      <w:pPr>
        <w:spacing w:after="0"/>
        <w:ind w:firstLine="708"/>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xml:space="preserve">Линия кона – линия, ограничивающая игровую площадку, определяет завершение и начало перебежек. </w:t>
      </w:r>
    </w:p>
    <w:p w:rsidR="00E570D6" w:rsidRPr="00555385" w:rsidRDefault="00E570D6" w:rsidP="00EF2E82">
      <w:pPr>
        <w:spacing w:after="0"/>
        <w:ind w:firstLine="708"/>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bCs/>
          <w:sz w:val="28"/>
          <w:szCs w:val="28"/>
          <w:lang w:eastAsia="ru-RU"/>
        </w:rPr>
        <w:t>Мини-лапта</w:t>
      </w:r>
      <w:r w:rsidRPr="00555385">
        <w:rPr>
          <w:rFonts w:ascii="Times New Roman" w:eastAsia="Times New Roman" w:hAnsi="Times New Roman" w:cs="Times New Roman"/>
          <w:sz w:val="28"/>
          <w:szCs w:val="28"/>
          <w:lang w:eastAsia="ru-RU"/>
        </w:rPr>
        <w:t xml:space="preserve"> – игра в лапту на уменьшенной площадке размером длиной 23-40 метров и шириной 15-20 метров. </w:t>
      </w:r>
    </w:p>
    <w:p w:rsidR="00E570D6" w:rsidRPr="00555385" w:rsidRDefault="00E570D6" w:rsidP="00EF2E82">
      <w:pPr>
        <w:spacing w:after="0"/>
        <w:ind w:firstLine="708"/>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xml:space="preserve">Недействительный удар – непопадания битой по мячу; если мяч после удара улетает в аут; мяч не долетает до контрольной линии; </w:t>
      </w:r>
      <w:r w:rsidR="0050779F" w:rsidRPr="0050779F">
        <w:rPr>
          <w:rFonts w:ascii="Times New Roman" w:eastAsia="Times New Roman" w:hAnsi="Times New Roman" w:cs="Times New Roman"/>
          <w:sz w:val="28"/>
          <w:szCs w:val="28"/>
          <w:lang w:eastAsia="ru-RU"/>
        </w:rPr>
        <w:t>или удар выполнен с нарушением правил</w:t>
      </w:r>
      <w:r w:rsidRPr="00555385">
        <w:rPr>
          <w:rFonts w:ascii="Times New Roman" w:eastAsia="Times New Roman" w:hAnsi="Times New Roman" w:cs="Times New Roman"/>
          <w:sz w:val="28"/>
          <w:szCs w:val="28"/>
          <w:lang w:eastAsia="ru-RU"/>
        </w:rPr>
        <w:t xml:space="preserve">.  </w:t>
      </w:r>
    </w:p>
    <w:p w:rsidR="00E570D6" w:rsidRPr="00555385" w:rsidRDefault="00E570D6" w:rsidP="00EF2E82">
      <w:pPr>
        <w:spacing w:after="0"/>
        <w:ind w:firstLine="708"/>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xml:space="preserve">Обманный удар – удар, выполняемый нападающим с целью введения в заблуждение игроков защиты. </w:t>
      </w:r>
    </w:p>
    <w:p w:rsidR="00E570D6" w:rsidRPr="00555385" w:rsidRDefault="00E570D6" w:rsidP="00EF2E82">
      <w:pPr>
        <w:spacing w:after="0"/>
        <w:ind w:firstLine="708"/>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xml:space="preserve">Осаливание – прием, позволяющий команде защиты, после точного броска мячом защитника в перебежчика, перейти играть в нападении. </w:t>
      </w:r>
    </w:p>
    <w:p w:rsidR="00E570D6" w:rsidRPr="00555385" w:rsidRDefault="00E570D6" w:rsidP="00EF2E82">
      <w:pPr>
        <w:spacing w:after="0"/>
        <w:ind w:firstLine="708"/>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xml:space="preserve">Очки - показатель результативности команды. </w:t>
      </w:r>
    </w:p>
    <w:p w:rsidR="00E570D6" w:rsidRPr="00555385" w:rsidRDefault="00E570D6" w:rsidP="00EF2E82">
      <w:pPr>
        <w:spacing w:after="0"/>
        <w:ind w:firstLine="708"/>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xml:space="preserve">Перебежка - передвижение игрока нападения с линии дома до линии кона или наоборот. </w:t>
      </w:r>
    </w:p>
    <w:p w:rsidR="00E570D6" w:rsidRPr="00555385" w:rsidRDefault="00E570D6" w:rsidP="00EF2E82">
      <w:pPr>
        <w:spacing w:after="0"/>
        <w:ind w:firstLine="708"/>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lastRenderedPageBreak/>
        <w:t xml:space="preserve">Подача мяча – технический прием нападающего выполняется одним из игроков нападения открытой ладонью над кругом подачи на высоту, указанную нападающим. </w:t>
      </w:r>
    </w:p>
    <w:p w:rsidR="00E570D6" w:rsidRPr="00555385" w:rsidRDefault="00E570D6" w:rsidP="00EF2E82">
      <w:pPr>
        <w:spacing w:after="0"/>
        <w:ind w:firstLine="708"/>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xml:space="preserve">Полная перебежка - передвижение нападающего с линии дома до линии кона, и возвращение к линии дома, не дожидаясь удара партнера. </w:t>
      </w:r>
    </w:p>
    <w:p w:rsidR="00E570D6" w:rsidRPr="00555385" w:rsidRDefault="00E570D6" w:rsidP="00EF2E82">
      <w:pPr>
        <w:spacing w:after="0"/>
        <w:ind w:firstLine="708"/>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xml:space="preserve">Передача мяча – самый быстрый способ перемещения мяча по площадке обеспечивающий взаимодействие партнеров. </w:t>
      </w:r>
    </w:p>
    <w:p w:rsidR="00E570D6" w:rsidRPr="00555385" w:rsidRDefault="00E570D6" w:rsidP="00EF2E82">
      <w:pPr>
        <w:spacing w:after="0"/>
        <w:ind w:firstLine="708"/>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xml:space="preserve">Переосаливание – ответное осаливание, производимое игроками нападения. </w:t>
      </w:r>
    </w:p>
    <w:p w:rsidR="00E570D6" w:rsidRPr="00555385" w:rsidRDefault="00E570D6" w:rsidP="00EF2E82">
      <w:pPr>
        <w:spacing w:after="0"/>
        <w:ind w:firstLine="708"/>
        <w:jc w:val="both"/>
        <w:rPr>
          <w:rFonts w:ascii="Times New Roman" w:eastAsia="Times New Roman" w:hAnsi="Times New Roman" w:cs="Times New Roman"/>
          <w:bCs/>
          <w:sz w:val="28"/>
          <w:szCs w:val="28"/>
          <w:lang w:eastAsia="ru-RU"/>
        </w:rPr>
      </w:pPr>
      <w:r w:rsidRPr="00555385">
        <w:rPr>
          <w:rFonts w:ascii="Times New Roman" w:eastAsia="Times New Roman" w:hAnsi="Times New Roman" w:cs="Times New Roman"/>
          <w:sz w:val="28"/>
          <w:szCs w:val="28"/>
          <w:lang w:eastAsia="ru-RU"/>
        </w:rPr>
        <w:t xml:space="preserve">Площадка подающего – </w:t>
      </w:r>
      <w:r w:rsidR="004438FE" w:rsidRPr="004438FE">
        <w:rPr>
          <w:rFonts w:ascii="Times New Roman" w:eastAsia="Times New Roman" w:hAnsi="Times New Roman" w:cs="Times New Roman"/>
          <w:sz w:val="28"/>
          <w:szCs w:val="28"/>
          <w:lang w:eastAsia="ru-RU"/>
        </w:rPr>
        <w:t>зона для расположения подающего мяч и бьющего игроков команды нападения.</w:t>
      </w:r>
    </w:p>
    <w:p w:rsidR="00E570D6" w:rsidRPr="00555385" w:rsidRDefault="00E570D6" w:rsidP="00EF2E82">
      <w:pPr>
        <w:spacing w:after="0"/>
        <w:ind w:firstLine="708"/>
        <w:jc w:val="both"/>
        <w:rPr>
          <w:rFonts w:ascii="Times New Roman" w:eastAsia="Times New Roman" w:hAnsi="Times New Roman" w:cs="Times New Roman"/>
          <w:bCs/>
          <w:sz w:val="28"/>
          <w:szCs w:val="28"/>
          <w:lang w:eastAsia="ru-RU"/>
        </w:rPr>
      </w:pPr>
      <w:r w:rsidRPr="00555385">
        <w:rPr>
          <w:rFonts w:ascii="Times New Roman" w:eastAsia="Times New Roman" w:hAnsi="Times New Roman" w:cs="Times New Roman"/>
          <w:sz w:val="28"/>
          <w:szCs w:val="28"/>
          <w:lang w:eastAsia="ru-RU"/>
        </w:rPr>
        <w:t xml:space="preserve">Пригород – </w:t>
      </w:r>
      <w:r w:rsidR="004438FE">
        <w:rPr>
          <w:rFonts w:ascii="Times New Roman" w:eastAsia="Times New Roman" w:hAnsi="Times New Roman" w:cs="Times New Roman"/>
          <w:sz w:val="28"/>
          <w:szCs w:val="28"/>
          <w:lang w:eastAsia="ru-RU"/>
        </w:rPr>
        <w:t>зона</w:t>
      </w:r>
      <w:r w:rsidRPr="00555385">
        <w:rPr>
          <w:rFonts w:ascii="Times New Roman" w:eastAsia="Times New Roman" w:hAnsi="Times New Roman" w:cs="Times New Roman"/>
          <w:sz w:val="28"/>
          <w:szCs w:val="28"/>
          <w:lang w:eastAsia="ru-RU"/>
        </w:rPr>
        <w:t xml:space="preserve">, откуда совершаются перебежки игроками, выполнившими удары по мячу. </w:t>
      </w:r>
    </w:p>
    <w:p w:rsidR="00E570D6" w:rsidRPr="00555385" w:rsidRDefault="00E570D6" w:rsidP="00EF2E82">
      <w:pPr>
        <w:spacing w:after="0"/>
        <w:ind w:firstLine="708"/>
        <w:jc w:val="both"/>
        <w:rPr>
          <w:rFonts w:ascii="Times New Roman" w:eastAsia="Times New Roman" w:hAnsi="Times New Roman" w:cs="Times New Roman"/>
          <w:bCs/>
          <w:sz w:val="28"/>
          <w:szCs w:val="28"/>
          <w:lang w:eastAsia="ru-RU"/>
        </w:rPr>
      </w:pPr>
      <w:r w:rsidRPr="00555385">
        <w:rPr>
          <w:rFonts w:ascii="Times New Roman" w:eastAsia="Times New Roman" w:hAnsi="Times New Roman" w:cs="Times New Roman"/>
          <w:sz w:val="28"/>
          <w:szCs w:val="28"/>
          <w:lang w:eastAsia="ru-RU"/>
        </w:rPr>
        <w:t xml:space="preserve">Самоосаливание </w:t>
      </w:r>
      <w:r w:rsidR="004438FE">
        <w:rPr>
          <w:rFonts w:ascii="Times New Roman" w:eastAsia="Times New Roman" w:hAnsi="Times New Roman" w:cs="Times New Roman"/>
          <w:sz w:val="28"/>
          <w:szCs w:val="28"/>
          <w:lang w:eastAsia="ru-RU"/>
        </w:rPr>
        <w:t>–</w:t>
      </w:r>
      <w:r w:rsidRPr="00555385">
        <w:rPr>
          <w:rFonts w:ascii="Times New Roman" w:eastAsia="Times New Roman" w:hAnsi="Times New Roman" w:cs="Times New Roman"/>
          <w:sz w:val="28"/>
          <w:szCs w:val="28"/>
          <w:lang w:eastAsia="ru-RU"/>
        </w:rPr>
        <w:t xml:space="preserve"> </w:t>
      </w:r>
      <w:r w:rsidR="004438FE" w:rsidRPr="004438FE">
        <w:rPr>
          <w:rFonts w:ascii="Times New Roman" w:eastAsia="Times New Roman" w:hAnsi="Times New Roman" w:cs="Times New Roman"/>
          <w:sz w:val="28"/>
          <w:szCs w:val="28"/>
          <w:lang w:eastAsia="ru-RU"/>
        </w:rPr>
        <w:t>ситуация при которой игрок</w:t>
      </w:r>
      <w:r w:rsidRPr="00555385">
        <w:rPr>
          <w:rFonts w:ascii="Times New Roman" w:eastAsia="Times New Roman" w:hAnsi="Times New Roman" w:cs="Times New Roman"/>
          <w:sz w:val="28"/>
          <w:szCs w:val="28"/>
          <w:lang w:eastAsia="ru-RU"/>
        </w:rPr>
        <w:t xml:space="preserve"> нападения начал перебежку и возвратился обратно, не добежав до линии кона (линия дома), или при перебежке наступил хотя бы одной ногой на боковую линию. </w:t>
      </w:r>
    </w:p>
    <w:p w:rsidR="00E570D6" w:rsidRPr="00555385" w:rsidRDefault="00E570D6" w:rsidP="00EF2E82">
      <w:pPr>
        <w:spacing w:after="0"/>
        <w:ind w:firstLine="708"/>
        <w:jc w:val="both"/>
        <w:rPr>
          <w:rFonts w:ascii="Times New Roman" w:eastAsia="Times New Roman" w:hAnsi="Times New Roman" w:cs="Times New Roman"/>
          <w:bCs/>
          <w:sz w:val="28"/>
          <w:szCs w:val="28"/>
          <w:lang w:eastAsia="ru-RU"/>
        </w:rPr>
      </w:pPr>
      <w:r w:rsidRPr="00555385">
        <w:rPr>
          <w:rFonts w:ascii="Times New Roman" w:eastAsia="Times New Roman" w:hAnsi="Times New Roman" w:cs="Times New Roman"/>
          <w:sz w:val="28"/>
          <w:szCs w:val="28"/>
          <w:lang w:eastAsia="ru-RU"/>
        </w:rPr>
        <w:t xml:space="preserve">Свеча – пойманный мяч с лета игроком защиты, после удара нападающего. </w:t>
      </w:r>
    </w:p>
    <w:p w:rsidR="00E570D6" w:rsidRPr="00555385" w:rsidRDefault="00E570D6" w:rsidP="00EF2E82">
      <w:pPr>
        <w:spacing w:after="0"/>
        <w:ind w:firstLine="708"/>
        <w:jc w:val="both"/>
        <w:rPr>
          <w:rFonts w:ascii="Times New Roman" w:eastAsia="Times New Roman" w:hAnsi="Times New Roman" w:cs="Times New Roman"/>
          <w:bCs/>
          <w:sz w:val="28"/>
          <w:szCs w:val="28"/>
          <w:lang w:eastAsia="ru-RU"/>
        </w:rPr>
      </w:pPr>
      <w:r w:rsidRPr="00555385">
        <w:rPr>
          <w:rFonts w:ascii="Times New Roman" w:eastAsia="Times New Roman" w:hAnsi="Times New Roman" w:cs="Times New Roman"/>
          <w:bCs/>
          <w:sz w:val="28"/>
          <w:szCs w:val="28"/>
          <w:lang w:eastAsia="ru-RU"/>
        </w:rPr>
        <w:t>Спорный мяч –</w:t>
      </w:r>
      <w:r w:rsidRPr="00555385">
        <w:rPr>
          <w:rFonts w:ascii="Times New Roman" w:eastAsia="Times New Roman" w:hAnsi="Times New Roman" w:cs="Times New Roman"/>
          <w:sz w:val="28"/>
          <w:szCs w:val="28"/>
          <w:lang w:eastAsia="ru-RU"/>
        </w:rPr>
        <w:t xml:space="preserve"> игровой момент, когда судьи в поле по-разному оценивают нарушение правила.  </w:t>
      </w:r>
    </w:p>
    <w:p w:rsidR="00E570D6" w:rsidRPr="00555385" w:rsidRDefault="00E570D6" w:rsidP="00EF2E82">
      <w:pPr>
        <w:spacing w:after="0"/>
        <w:ind w:firstLine="708"/>
        <w:jc w:val="both"/>
        <w:rPr>
          <w:rFonts w:ascii="Times New Roman" w:eastAsia="Times New Roman" w:hAnsi="Times New Roman" w:cs="Times New Roman"/>
          <w:bCs/>
          <w:sz w:val="28"/>
          <w:szCs w:val="28"/>
          <w:lang w:eastAsia="ru-RU"/>
        </w:rPr>
      </w:pPr>
      <w:r w:rsidRPr="00555385">
        <w:rPr>
          <w:rFonts w:ascii="Times New Roman" w:eastAsia="Times New Roman" w:hAnsi="Times New Roman" w:cs="Times New Roman"/>
          <w:sz w:val="28"/>
          <w:szCs w:val="28"/>
          <w:lang w:eastAsia="ru-RU"/>
        </w:rPr>
        <w:t xml:space="preserve">Штрафная зона – зона для определения действительности удара по мячу.  </w:t>
      </w:r>
    </w:p>
    <w:p w:rsidR="00E570D6" w:rsidRPr="00555385" w:rsidRDefault="00E570D6" w:rsidP="00EF2E82">
      <w:pPr>
        <w:spacing w:after="0"/>
        <w:ind w:firstLine="708"/>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xml:space="preserve">Хват – способ держать мяч или биту в руке. </w:t>
      </w:r>
    </w:p>
    <w:p w:rsidR="00E570D6" w:rsidRPr="00555385" w:rsidRDefault="00E570D6" w:rsidP="00EF2E82">
      <w:pPr>
        <w:keepNext/>
        <w:widowControl w:val="0"/>
        <w:tabs>
          <w:tab w:val="left" w:pos="5670"/>
        </w:tabs>
        <w:autoSpaceDE w:val="0"/>
        <w:autoSpaceDN w:val="0"/>
        <w:adjustRightInd w:val="0"/>
        <w:spacing w:before="120" w:after="0"/>
        <w:ind w:firstLine="709"/>
        <w:jc w:val="both"/>
        <w:outlineLvl w:val="4"/>
        <w:rPr>
          <w:rFonts w:ascii="Times New Roman" w:eastAsia="Times New Roman" w:hAnsi="Times New Roman" w:cs="Times New Roman"/>
          <w:sz w:val="28"/>
          <w:szCs w:val="28"/>
          <w:lang w:eastAsia="ru-RU"/>
        </w:rPr>
      </w:pPr>
      <w:r w:rsidRPr="00555385">
        <w:rPr>
          <w:rFonts w:ascii="Times New Roman" w:eastAsia="Times New Roman" w:hAnsi="Times New Roman" w:cs="Times New Roman"/>
          <w:bCs/>
          <w:sz w:val="28"/>
          <w:szCs w:val="28"/>
          <w:lang w:eastAsia="ru-RU"/>
        </w:rPr>
        <w:t>Статья 2.</w:t>
      </w:r>
      <w:r w:rsidRPr="00555385">
        <w:rPr>
          <w:rFonts w:ascii="Times New Roman" w:eastAsia="Times New Roman" w:hAnsi="Times New Roman" w:cs="Times New Roman"/>
          <w:sz w:val="28"/>
          <w:szCs w:val="28"/>
          <w:lang w:eastAsia="ru-RU"/>
        </w:rPr>
        <w:t xml:space="preserve"> Соревнования проводятся по спортивным дисциплинам, включенным во Всероссийский реестр видов спорта:</w:t>
      </w:r>
    </w:p>
    <w:p w:rsidR="00E570D6" w:rsidRPr="00555385" w:rsidRDefault="003E0868"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л</w:t>
      </w:r>
      <w:r w:rsidR="00E570D6" w:rsidRPr="00555385">
        <w:rPr>
          <w:rFonts w:ascii="Times New Roman" w:eastAsia="Times New Roman" w:hAnsi="Times New Roman" w:cs="Times New Roman"/>
          <w:sz w:val="28"/>
          <w:szCs w:val="28"/>
          <w:lang w:eastAsia="ru-RU"/>
        </w:rPr>
        <w:t>апта;</w:t>
      </w:r>
    </w:p>
    <w:p w:rsidR="00E570D6" w:rsidRPr="00555385" w:rsidRDefault="00E570D6"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мини-лапта.</w:t>
      </w:r>
    </w:p>
    <w:p w:rsidR="00E570D6" w:rsidRPr="00555385" w:rsidRDefault="00E570D6" w:rsidP="00EF2E82">
      <w:pPr>
        <w:keepNext/>
        <w:widowControl w:val="0"/>
        <w:tabs>
          <w:tab w:val="left" w:pos="5670"/>
        </w:tabs>
        <w:autoSpaceDE w:val="0"/>
        <w:autoSpaceDN w:val="0"/>
        <w:adjustRightInd w:val="0"/>
        <w:spacing w:before="120" w:after="0"/>
        <w:ind w:firstLine="709"/>
        <w:jc w:val="both"/>
        <w:outlineLvl w:val="4"/>
        <w:rPr>
          <w:rFonts w:ascii="Times New Roman" w:eastAsia="Times New Roman" w:hAnsi="Times New Roman" w:cs="Times New Roman"/>
          <w:bCs/>
          <w:sz w:val="28"/>
          <w:szCs w:val="28"/>
          <w:lang w:eastAsia="ru-RU"/>
        </w:rPr>
      </w:pPr>
      <w:r w:rsidRPr="00555385">
        <w:rPr>
          <w:rFonts w:ascii="Times New Roman" w:eastAsia="Times New Roman" w:hAnsi="Times New Roman" w:cs="Times New Roman"/>
          <w:bCs/>
          <w:sz w:val="28"/>
          <w:szCs w:val="28"/>
          <w:lang w:eastAsia="ru-RU"/>
        </w:rPr>
        <w:t xml:space="preserve">Статья 3. Сведения о характере проведения соревнований. </w:t>
      </w:r>
    </w:p>
    <w:p w:rsidR="00E570D6" w:rsidRPr="00555385" w:rsidRDefault="00E570D6" w:rsidP="00EF2E82">
      <w:pPr>
        <w:shd w:val="clear" w:color="auto" w:fill="FFFFFF"/>
        <w:spacing w:after="0"/>
        <w:ind w:firstLine="708"/>
        <w:jc w:val="both"/>
        <w:textAlignment w:val="baseline"/>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Соревнования по спортивным дисциплинам «мини-лапта» и «лапта» являются командными.</w:t>
      </w:r>
    </w:p>
    <w:p w:rsidR="00E570D6" w:rsidRPr="00555385" w:rsidRDefault="00E570D6"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u w:val="single"/>
          <w:lang w:eastAsia="ru-RU"/>
        </w:rPr>
      </w:pPr>
    </w:p>
    <w:p w:rsidR="00E570D6" w:rsidRPr="00555385" w:rsidRDefault="00E570D6" w:rsidP="00EF2E82">
      <w:pPr>
        <w:pStyle w:val="2"/>
        <w:spacing w:line="276" w:lineRule="auto"/>
        <w:jc w:val="left"/>
      </w:pPr>
      <w:r w:rsidRPr="00555385">
        <w:t>Раздел 2</w:t>
      </w:r>
    </w:p>
    <w:p w:rsidR="00E570D6" w:rsidRPr="00555385" w:rsidRDefault="00E570D6"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u w:val="single"/>
          <w:lang w:eastAsia="ru-RU"/>
        </w:rPr>
      </w:pPr>
    </w:p>
    <w:p w:rsidR="00E570D6" w:rsidRPr="00555385" w:rsidRDefault="00E570D6" w:rsidP="00EF2E82">
      <w:pPr>
        <w:pStyle w:val="3"/>
        <w:spacing w:line="276" w:lineRule="auto"/>
        <w:rPr>
          <w:u w:val="single"/>
        </w:rPr>
      </w:pPr>
      <w:r w:rsidRPr="00555385">
        <w:t>2.1. ТРЕБОВАНИЯ К СПОРТСООРУЖЕНИЯМ И ОБЕСПЕЧЕНИЕ</w:t>
      </w:r>
    </w:p>
    <w:p w:rsidR="00E570D6" w:rsidRPr="00555385" w:rsidRDefault="00E570D6" w:rsidP="00EF2E82">
      <w:pPr>
        <w:widowControl w:val="0"/>
        <w:tabs>
          <w:tab w:val="left" w:pos="5670"/>
        </w:tabs>
        <w:autoSpaceDE w:val="0"/>
        <w:autoSpaceDN w:val="0"/>
        <w:adjustRightInd w:val="0"/>
        <w:spacing w:after="0"/>
        <w:ind w:firstLine="709"/>
        <w:jc w:val="center"/>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БЕЗОПАСНОСТИ.</w:t>
      </w:r>
    </w:p>
    <w:p w:rsidR="00E570D6" w:rsidRPr="00555385" w:rsidRDefault="00E570D6" w:rsidP="00EF2E82">
      <w:pPr>
        <w:tabs>
          <w:tab w:val="left" w:pos="5670"/>
        </w:tabs>
        <w:suppressAutoHyphens/>
        <w:spacing w:after="0"/>
        <w:ind w:firstLine="708"/>
        <w:contextualSpacing/>
        <w:jc w:val="both"/>
        <w:rPr>
          <w:rFonts w:ascii="Times New Roman" w:eastAsia="Times New Roman" w:hAnsi="Times New Roman" w:cs="Times New Roman"/>
          <w:sz w:val="28"/>
          <w:szCs w:val="28"/>
        </w:rPr>
      </w:pPr>
      <w:r w:rsidRPr="00555385">
        <w:rPr>
          <w:rFonts w:ascii="Times New Roman" w:eastAsia="Times New Roman" w:hAnsi="Times New Roman" w:cs="Times New Roman"/>
          <w:sz w:val="28"/>
          <w:szCs w:val="28"/>
        </w:rPr>
        <w:t xml:space="preserve">Стадион или игровое поле, на котором проводятся матчи </w:t>
      </w:r>
      <w:r w:rsidR="004438FE" w:rsidRPr="004438FE">
        <w:rPr>
          <w:rFonts w:ascii="Times New Roman" w:eastAsia="Times New Roman" w:hAnsi="Times New Roman" w:cs="Times New Roman"/>
          <w:sz w:val="28"/>
          <w:szCs w:val="28"/>
        </w:rPr>
        <w:t>по спортивным дисциплинам «лапта» и «мини-лапта</w:t>
      </w:r>
      <w:r w:rsidRPr="00555385">
        <w:rPr>
          <w:rFonts w:ascii="Times New Roman" w:eastAsia="Times New Roman" w:hAnsi="Times New Roman" w:cs="Times New Roman"/>
          <w:sz w:val="28"/>
          <w:szCs w:val="28"/>
        </w:rPr>
        <w:t>, должны соответствовать следующим требованиям:</w:t>
      </w:r>
    </w:p>
    <w:p w:rsidR="00E570D6" w:rsidRDefault="00E570D6" w:rsidP="00EF2E82">
      <w:pPr>
        <w:tabs>
          <w:tab w:val="left" w:pos="5670"/>
        </w:tabs>
        <w:suppressAutoHyphens/>
        <w:spacing w:after="0"/>
        <w:ind w:firstLine="708"/>
        <w:contextualSpacing/>
        <w:jc w:val="both"/>
        <w:rPr>
          <w:rFonts w:ascii="Times New Roman" w:eastAsia="Times New Roman" w:hAnsi="Times New Roman" w:cs="Times New Roman"/>
          <w:sz w:val="28"/>
          <w:szCs w:val="28"/>
        </w:rPr>
      </w:pPr>
      <w:r w:rsidRPr="00555385">
        <w:rPr>
          <w:rFonts w:ascii="Times New Roman" w:eastAsia="Times New Roman" w:hAnsi="Times New Roman" w:cs="Times New Roman"/>
          <w:sz w:val="28"/>
          <w:szCs w:val="28"/>
        </w:rPr>
        <w:lastRenderedPageBreak/>
        <w:t>- игровое поле с травяным или искусственным покрытием для лапты</w:t>
      </w:r>
      <w:r w:rsidR="00893FD4">
        <w:rPr>
          <w:rFonts w:ascii="Times New Roman" w:eastAsia="Times New Roman" w:hAnsi="Times New Roman" w:cs="Times New Roman"/>
          <w:sz w:val="28"/>
          <w:szCs w:val="28"/>
        </w:rPr>
        <w:t xml:space="preserve"> установленных размеров (стать</w:t>
      </w:r>
      <w:r w:rsidR="004438FE">
        <w:rPr>
          <w:rFonts w:ascii="Times New Roman" w:eastAsia="Times New Roman" w:hAnsi="Times New Roman" w:cs="Times New Roman"/>
          <w:sz w:val="28"/>
          <w:szCs w:val="28"/>
        </w:rPr>
        <w:t>и</w:t>
      </w:r>
      <w:r w:rsidRPr="00555385">
        <w:rPr>
          <w:rFonts w:ascii="Times New Roman" w:eastAsia="Times New Roman" w:hAnsi="Times New Roman" w:cs="Times New Roman"/>
          <w:sz w:val="28"/>
          <w:szCs w:val="28"/>
        </w:rPr>
        <w:t xml:space="preserve"> 2</w:t>
      </w:r>
      <w:r w:rsidR="00893FD4">
        <w:rPr>
          <w:rFonts w:ascii="Times New Roman" w:eastAsia="Times New Roman" w:hAnsi="Times New Roman" w:cs="Times New Roman"/>
          <w:sz w:val="28"/>
          <w:szCs w:val="28"/>
        </w:rPr>
        <w:t>0</w:t>
      </w:r>
      <w:r w:rsidR="004438FE">
        <w:rPr>
          <w:rFonts w:ascii="Times New Roman" w:eastAsia="Times New Roman" w:hAnsi="Times New Roman" w:cs="Times New Roman"/>
          <w:sz w:val="28"/>
          <w:szCs w:val="28"/>
        </w:rPr>
        <w:t>-24</w:t>
      </w:r>
      <w:r w:rsidRPr="00555385">
        <w:rPr>
          <w:rFonts w:ascii="Times New Roman" w:eastAsia="Times New Roman" w:hAnsi="Times New Roman" w:cs="Times New Roman"/>
          <w:sz w:val="28"/>
          <w:szCs w:val="28"/>
        </w:rPr>
        <w:t>);</w:t>
      </w:r>
    </w:p>
    <w:p w:rsidR="004438FE" w:rsidRPr="00555385" w:rsidRDefault="004438FE" w:rsidP="00EF2E82">
      <w:pPr>
        <w:tabs>
          <w:tab w:val="left" w:pos="5670"/>
        </w:tabs>
        <w:suppressAutoHyphens/>
        <w:spacing w:after="0"/>
        <w:ind w:firstLine="708"/>
        <w:contextualSpacing/>
        <w:jc w:val="both"/>
        <w:rPr>
          <w:rFonts w:ascii="Times New Roman" w:eastAsia="Times New Roman" w:hAnsi="Times New Roman" w:cs="Times New Roman"/>
          <w:sz w:val="28"/>
          <w:szCs w:val="28"/>
        </w:rPr>
      </w:pPr>
      <w:r w:rsidRPr="004438FE">
        <w:rPr>
          <w:rFonts w:ascii="Times New Roman" w:eastAsia="Times New Roman" w:hAnsi="Times New Roman" w:cs="Times New Roman"/>
          <w:sz w:val="28"/>
          <w:szCs w:val="28"/>
        </w:rPr>
        <w:t>- игровое поле с твердым покрытием для мини-лапты установл</w:t>
      </w:r>
      <w:r>
        <w:rPr>
          <w:rFonts w:ascii="Times New Roman" w:eastAsia="Times New Roman" w:hAnsi="Times New Roman" w:cs="Times New Roman"/>
          <w:sz w:val="28"/>
          <w:szCs w:val="28"/>
        </w:rPr>
        <w:t>енных размеров (статьи 46-50);</w:t>
      </w:r>
    </w:p>
    <w:p w:rsidR="00E570D6" w:rsidRPr="00555385" w:rsidRDefault="00E570D6" w:rsidP="00EF2E82">
      <w:pPr>
        <w:tabs>
          <w:tab w:val="left" w:pos="5670"/>
        </w:tabs>
        <w:suppressAutoHyphens/>
        <w:spacing w:after="0"/>
        <w:ind w:firstLine="708"/>
        <w:contextualSpacing/>
        <w:jc w:val="both"/>
        <w:rPr>
          <w:rFonts w:ascii="Times New Roman" w:eastAsia="Times New Roman" w:hAnsi="Times New Roman" w:cs="Times New Roman"/>
          <w:sz w:val="28"/>
          <w:szCs w:val="28"/>
        </w:rPr>
      </w:pPr>
      <w:r w:rsidRPr="00555385">
        <w:rPr>
          <w:rFonts w:ascii="Times New Roman" w:eastAsia="Times New Roman" w:hAnsi="Times New Roman" w:cs="Times New Roman"/>
          <w:sz w:val="28"/>
          <w:szCs w:val="28"/>
        </w:rPr>
        <w:t xml:space="preserve">- судейский стол и 3 стула напротив линии дома на расстоянии не менее 2 м от боковой линии с навесом (или зонтом) для защиты от дождя и солнца; </w:t>
      </w:r>
    </w:p>
    <w:p w:rsidR="004438FE" w:rsidRDefault="004438FE" w:rsidP="00EF2E82">
      <w:pPr>
        <w:tabs>
          <w:tab w:val="left" w:pos="5670"/>
        </w:tabs>
        <w:suppressAutoHyphens/>
        <w:spacing w:after="0"/>
        <w:ind w:firstLine="708"/>
        <w:contextualSpacing/>
        <w:jc w:val="both"/>
        <w:rPr>
          <w:rFonts w:ascii="Times New Roman" w:eastAsia="Times New Roman" w:hAnsi="Times New Roman" w:cs="Times New Roman"/>
          <w:sz w:val="28"/>
          <w:szCs w:val="28"/>
        </w:rPr>
      </w:pPr>
      <w:r w:rsidRPr="004438FE">
        <w:rPr>
          <w:rFonts w:ascii="Times New Roman" w:eastAsia="Times New Roman" w:hAnsi="Times New Roman" w:cs="Times New Roman"/>
          <w:sz w:val="28"/>
          <w:szCs w:val="28"/>
        </w:rPr>
        <w:t>- две скамейки для запасных игроков и представителей играющих команд на 10-12 человек с тентами, защищающими от дождя и солнца п</w:t>
      </w:r>
      <w:r>
        <w:rPr>
          <w:rFonts w:ascii="Times New Roman" w:eastAsia="Times New Roman" w:hAnsi="Times New Roman" w:cs="Times New Roman"/>
          <w:sz w:val="28"/>
          <w:szCs w:val="28"/>
        </w:rPr>
        <w:t>ри игре на открытых площадках;</w:t>
      </w:r>
    </w:p>
    <w:p w:rsidR="00E570D6" w:rsidRPr="00555385" w:rsidRDefault="00E570D6" w:rsidP="00EF2E82">
      <w:pPr>
        <w:tabs>
          <w:tab w:val="left" w:pos="5670"/>
        </w:tabs>
        <w:suppressAutoHyphens/>
        <w:spacing w:after="0"/>
        <w:ind w:firstLine="708"/>
        <w:contextualSpacing/>
        <w:jc w:val="both"/>
        <w:rPr>
          <w:rFonts w:ascii="Times New Roman" w:eastAsia="Times New Roman" w:hAnsi="Times New Roman" w:cs="Times New Roman"/>
          <w:sz w:val="28"/>
          <w:szCs w:val="28"/>
        </w:rPr>
      </w:pPr>
      <w:r w:rsidRPr="00555385">
        <w:rPr>
          <w:rFonts w:ascii="Times New Roman" w:eastAsia="Times New Roman" w:hAnsi="Times New Roman" w:cs="Times New Roman"/>
          <w:sz w:val="28"/>
          <w:szCs w:val="28"/>
        </w:rPr>
        <w:t>- оборудованные раздевалки для команд с горячим душем и туалетом;- оборудованная раздевалка для судей с горячим душем и туалетом;</w:t>
      </w:r>
    </w:p>
    <w:p w:rsidR="00E570D6" w:rsidRPr="00555385" w:rsidRDefault="00E570D6" w:rsidP="00EF2E82">
      <w:pPr>
        <w:tabs>
          <w:tab w:val="left" w:pos="5670"/>
        </w:tabs>
        <w:suppressAutoHyphens/>
        <w:spacing w:after="0"/>
        <w:ind w:firstLine="708"/>
        <w:contextualSpacing/>
        <w:jc w:val="both"/>
        <w:rPr>
          <w:rFonts w:ascii="Times New Roman" w:eastAsia="Times New Roman" w:hAnsi="Times New Roman" w:cs="Times New Roman"/>
          <w:sz w:val="28"/>
          <w:szCs w:val="28"/>
        </w:rPr>
      </w:pPr>
      <w:r w:rsidRPr="00555385">
        <w:rPr>
          <w:rFonts w:ascii="Times New Roman" w:eastAsia="Times New Roman" w:hAnsi="Times New Roman" w:cs="Times New Roman"/>
          <w:sz w:val="28"/>
          <w:szCs w:val="28"/>
        </w:rPr>
        <w:t>- комната для работы главной судейской коллегии с необходимым техническим обеспечением (телефон, ксерокс, компьютер с доступом в интернет, канцелярские принадлежности);</w:t>
      </w:r>
    </w:p>
    <w:p w:rsidR="00893FD4" w:rsidRDefault="00E570D6" w:rsidP="00EF2E82">
      <w:pPr>
        <w:tabs>
          <w:tab w:val="left" w:pos="5670"/>
        </w:tabs>
        <w:suppressAutoHyphens/>
        <w:spacing w:after="0"/>
        <w:ind w:firstLine="708"/>
        <w:contextualSpacing/>
        <w:jc w:val="both"/>
        <w:rPr>
          <w:rFonts w:ascii="Times New Roman" w:eastAsia="Times New Roman" w:hAnsi="Times New Roman" w:cs="Times New Roman"/>
          <w:sz w:val="28"/>
          <w:szCs w:val="28"/>
        </w:rPr>
      </w:pPr>
      <w:r w:rsidRPr="00555385">
        <w:rPr>
          <w:rFonts w:ascii="Times New Roman" w:eastAsia="Times New Roman" w:hAnsi="Times New Roman" w:cs="Times New Roman"/>
          <w:sz w:val="28"/>
          <w:szCs w:val="28"/>
        </w:rPr>
        <w:t>- табло для ведения счёта игры (предпочтительно электронное);</w:t>
      </w:r>
    </w:p>
    <w:p w:rsidR="004438FE" w:rsidRDefault="004438FE" w:rsidP="00EF2E82">
      <w:pPr>
        <w:tabs>
          <w:tab w:val="left" w:pos="5670"/>
        </w:tabs>
        <w:suppressAutoHyphens/>
        <w:spacing w:after="0"/>
        <w:ind w:firstLine="708"/>
        <w:contextualSpacing/>
        <w:jc w:val="both"/>
        <w:rPr>
          <w:rFonts w:ascii="Times New Roman" w:eastAsia="Times New Roman" w:hAnsi="Times New Roman" w:cs="Times New Roman"/>
          <w:sz w:val="28"/>
          <w:szCs w:val="28"/>
        </w:rPr>
      </w:pPr>
      <w:r w:rsidRPr="004438FE">
        <w:rPr>
          <w:rFonts w:ascii="Times New Roman" w:eastAsia="Times New Roman" w:hAnsi="Times New Roman" w:cs="Times New Roman"/>
          <w:sz w:val="28"/>
          <w:szCs w:val="28"/>
        </w:rPr>
        <w:t>- информационный стенд для размещения техничес</w:t>
      </w:r>
      <w:r>
        <w:rPr>
          <w:rFonts w:ascii="Times New Roman" w:eastAsia="Times New Roman" w:hAnsi="Times New Roman" w:cs="Times New Roman"/>
          <w:sz w:val="28"/>
          <w:szCs w:val="28"/>
        </w:rPr>
        <w:t>кой документации соревнований;</w:t>
      </w:r>
    </w:p>
    <w:p w:rsidR="00E570D6" w:rsidRPr="00555385" w:rsidRDefault="00E570D6" w:rsidP="00EF2E82">
      <w:pPr>
        <w:tabs>
          <w:tab w:val="left" w:pos="5670"/>
        </w:tabs>
        <w:suppressAutoHyphens/>
        <w:spacing w:after="0"/>
        <w:ind w:firstLine="708"/>
        <w:contextualSpacing/>
        <w:jc w:val="both"/>
        <w:rPr>
          <w:rFonts w:ascii="Times New Roman" w:eastAsia="Times New Roman" w:hAnsi="Times New Roman" w:cs="Times New Roman"/>
          <w:sz w:val="28"/>
          <w:szCs w:val="28"/>
        </w:rPr>
      </w:pPr>
      <w:r w:rsidRPr="00555385">
        <w:rPr>
          <w:rFonts w:ascii="Times New Roman" w:eastAsia="Times New Roman" w:hAnsi="Times New Roman" w:cs="Times New Roman"/>
          <w:sz w:val="28"/>
          <w:szCs w:val="28"/>
        </w:rPr>
        <w:t>- радиомикрофон (или мегафон) для судьи-информатора;</w:t>
      </w:r>
    </w:p>
    <w:p w:rsidR="00E570D6" w:rsidRPr="00555385" w:rsidRDefault="00E570D6" w:rsidP="00EF2E82">
      <w:pPr>
        <w:tabs>
          <w:tab w:val="left" w:pos="5670"/>
        </w:tabs>
        <w:suppressAutoHyphens/>
        <w:spacing w:after="0"/>
        <w:ind w:firstLine="708"/>
        <w:contextualSpacing/>
        <w:jc w:val="both"/>
        <w:rPr>
          <w:rFonts w:ascii="Times New Roman" w:eastAsia="Times New Roman" w:hAnsi="Times New Roman" w:cs="Times New Roman"/>
          <w:sz w:val="28"/>
          <w:szCs w:val="28"/>
        </w:rPr>
      </w:pPr>
      <w:r w:rsidRPr="00555385">
        <w:rPr>
          <w:rFonts w:ascii="Times New Roman" w:eastAsia="Times New Roman" w:hAnsi="Times New Roman" w:cs="Times New Roman"/>
          <w:sz w:val="28"/>
          <w:szCs w:val="28"/>
        </w:rPr>
        <w:t xml:space="preserve">- 2 флага для судей на линии кона, размер – длина древка флага 40 см, полотнища красного цвета 20 х 30 см; </w:t>
      </w:r>
    </w:p>
    <w:p w:rsidR="00893FD4" w:rsidRDefault="00E570D6" w:rsidP="00EF2E82">
      <w:pPr>
        <w:tabs>
          <w:tab w:val="left" w:pos="5670"/>
        </w:tabs>
        <w:suppressAutoHyphens/>
        <w:spacing w:after="0"/>
        <w:ind w:firstLine="708"/>
        <w:contextualSpacing/>
        <w:jc w:val="both"/>
        <w:rPr>
          <w:rFonts w:ascii="Times New Roman" w:eastAsia="Times New Roman" w:hAnsi="Times New Roman" w:cs="Times New Roman"/>
          <w:sz w:val="28"/>
          <w:szCs w:val="28"/>
        </w:rPr>
      </w:pPr>
      <w:r w:rsidRPr="00555385">
        <w:rPr>
          <w:rFonts w:ascii="Times New Roman" w:eastAsia="Times New Roman" w:hAnsi="Times New Roman" w:cs="Times New Roman"/>
          <w:sz w:val="28"/>
          <w:szCs w:val="28"/>
        </w:rPr>
        <w:t>- электронные часы (или секундомер) для отображения времени матча (могут быть совмещены с табло);</w:t>
      </w:r>
    </w:p>
    <w:p w:rsidR="00E570D6" w:rsidRPr="00555385" w:rsidRDefault="00E570D6" w:rsidP="00EF2E82">
      <w:pPr>
        <w:tabs>
          <w:tab w:val="left" w:pos="5670"/>
        </w:tabs>
        <w:suppressAutoHyphens/>
        <w:spacing w:after="0"/>
        <w:ind w:firstLine="708"/>
        <w:contextualSpacing/>
        <w:jc w:val="both"/>
        <w:rPr>
          <w:rFonts w:ascii="Times New Roman" w:eastAsia="Times New Roman" w:hAnsi="Times New Roman" w:cs="Times New Roman"/>
          <w:sz w:val="28"/>
          <w:szCs w:val="28"/>
        </w:rPr>
      </w:pPr>
      <w:r w:rsidRPr="00555385">
        <w:rPr>
          <w:rFonts w:ascii="Times New Roman" w:eastAsia="Times New Roman" w:hAnsi="Times New Roman" w:cs="Times New Roman"/>
          <w:sz w:val="28"/>
          <w:szCs w:val="28"/>
        </w:rPr>
        <w:t>-</w:t>
      </w:r>
      <w:r w:rsidR="00893FD4">
        <w:rPr>
          <w:rFonts w:ascii="Times New Roman" w:eastAsia="Times New Roman" w:hAnsi="Times New Roman" w:cs="Times New Roman"/>
          <w:sz w:val="28"/>
          <w:szCs w:val="28"/>
        </w:rPr>
        <w:t> </w:t>
      </w:r>
      <w:r w:rsidRPr="00555385">
        <w:rPr>
          <w:rFonts w:ascii="Times New Roman" w:eastAsia="Times New Roman" w:hAnsi="Times New Roman" w:cs="Times New Roman"/>
          <w:sz w:val="28"/>
          <w:szCs w:val="28"/>
        </w:rPr>
        <w:t>для торжественного открытия и закрытия всероссийских соревнований по лапте наличие на спортивном сооружении радиофикации с гимном Российской Федерации, спортивного марша и пьедестала почёта для награждения команд-призёров.</w:t>
      </w:r>
    </w:p>
    <w:p w:rsidR="00E570D6" w:rsidRPr="00555385" w:rsidRDefault="00E570D6" w:rsidP="00EF2E82">
      <w:pPr>
        <w:tabs>
          <w:tab w:val="left" w:pos="5670"/>
        </w:tabs>
        <w:spacing w:after="0"/>
        <w:ind w:firstLine="708"/>
        <w:jc w:val="both"/>
        <w:rPr>
          <w:rFonts w:ascii="Times New Roman" w:eastAsia="Times New Roman" w:hAnsi="Times New Roman" w:cs="Times New Roman"/>
          <w:sz w:val="28"/>
          <w:szCs w:val="28"/>
        </w:rPr>
      </w:pPr>
      <w:r w:rsidRPr="00555385">
        <w:rPr>
          <w:rFonts w:ascii="Times New Roman" w:eastAsia="Times New Roman" w:hAnsi="Times New Roman" w:cs="Times New Roman"/>
          <w:sz w:val="28"/>
          <w:szCs w:val="28"/>
        </w:rPr>
        <w:t xml:space="preserve">Соревнования на спортсооружениях разрешается проводить только при наличии акта «Готовности спортивного сооружения к проведению соревнований по лапте» и акта «Готовности специальных служб </w:t>
      </w:r>
      <w:r w:rsidR="00893FD4">
        <w:rPr>
          <w:rFonts w:ascii="Times New Roman" w:eastAsia="Times New Roman" w:hAnsi="Times New Roman" w:cs="Times New Roman"/>
          <w:sz w:val="28"/>
          <w:szCs w:val="28"/>
        </w:rPr>
        <w:br/>
      </w:r>
      <w:r w:rsidRPr="00555385">
        <w:rPr>
          <w:rFonts w:ascii="Times New Roman" w:eastAsia="Times New Roman" w:hAnsi="Times New Roman" w:cs="Times New Roman"/>
          <w:sz w:val="28"/>
          <w:szCs w:val="28"/>
        </w:rPr>
        <w:t>к проведению матчей всероссийских соревнований по лапте» (</w:t>
      </w:r>
      <w:r w:rsidR="00893FD4">
        <w:rPr>
          <w:rFonts w:ascii="Times New Roman" w:eastAsia="Times New Roman" w:hAnsi="Times New Roman" w:cs="Times New Roman"/>
          <w:sz w:val="28"/>
          <w:szCs w:val="28"/>
        </w:rPr>
        <w:t xml:space="preserve">приложение </w:t>
      </w:r>
      <w:r w:rsidR="00893FD4">
        <w:rPr>
          <w:rFonts w:ascii="Times New Roman" w:eastAsia="Times New Roman" w:hAnsi="Times New Roman" w:cs="Times New Roman"/>
          <w:sz w:val="28"/>
          <w:szCs w:val="28"/>
        </w:rPr>
        <w:br/>
        <w:t>№ 6</w:t>
      </w:r>
      <w:r w:rsidRPr="00555385">
        <w:rPr>
          <w:rFonts w:ascii="Times New Roman" w:eastAsia="Times New Roman" w:hAnsi="Times New Roman" w:cs="Times New Roman"/>
          <w:sz w:val="28"/>
          <w:szCs w:val="28"/>
        </w:rPr>
        <w:t xml:space="preserve">). </w:t>
      </w:r>
    </w:p>
    <w:p w:rsidR="00E570D6" w:rsidRPr="00555385" w:rsidRDefault="00E570D6" w:rsidP="00EF2E82">
      <w:pPr>
        <w:tabs>
          <w:tab w:val="left" w:pos="5670"/>
        </w:tabs>
        <w:spacing w:after="0"/>
        <w:ind w:firstLine="708"/>
        <w:jc w:val="both"/>
        <w:rPr>
          <w:rFonts w:ascii="Times New Roman" w:eastAsia="Times New Roman" w:hAnsi="Times New Roman" w:cs="Times New Roman"/>
          <w:sz w:val="28"/>
          <w:szCs w:val="28"/>
        </w:rPr>
      </w:pPr>
      <w:r w:rsidRPr="00555385">
        <w:rPr>
          <w:rFonts w:ascii="Times New Roman" w:eastAsia="Times New Roman" w:hAnsi="Times New Roman" w:cs="Times New Roman"/>
          <w:sz w:val="28"/>
          <w:szCs w:val="28"/>
        </w:rPr>
        <w:t>Соревнования проводятся на объектах спорта, включенных во Всероссийский реестр объектов спорта в соответствии с Федеральным законом от 4 декабря 2007 г. № 329-ФЗ «О физической культуре и спорте в Российской Федерации» (далее – Федеральный закон № 329).</w:t>
      </w:r>
    </w:p>
    <w:p w:rsidR="00E570D6" w:rsidRPr="00555385" w:rsidRDefault="00E570D6" w:rsidP="00EF2E82">
      <w:pPr>
        <w:tabs>
          <w:tab w:val="left" w:pos="5670"/>
        </w:tabs>
        <w:spacing w:after="0"/>
        <w:ind w:firstLine="708"/>
        <w:jc w:val="both"/>
        <w:rPr>
          <w:rFonts w:ascii="Times New Roman" w:eastAsia="Times New Roman" w:hAnsi="Times New Roman" w:cs="Times New Roman"/>
          <w:sz w:val="28"/>
          <w:szCs w:val="28"/>
        </w:rPr>
      </w:pPr>
      <w:r w:rsidRPr="00555385">
        <w:rPr>
          <w:rFonts w:ascii="Times New Roman" w:eastAsia="Times New Roman" w:hAnsi="Times New Roman" w:cs="Times New Roman"/>
          <w:sz w:val="28"/>
          <w:szCs w:val="28"/>
        </w:rPr>
        <w:t xml:space="preserve">Обеспечение безопасности участников и зрителей осуществляется согласно требованиям Правил обеспечения безопасности при проведении официальных спортивных соревнований, утвержденных постановлением </w:t>
      </w:r>
      <w:r w:rsidRPr="00555385">
        <w:rPr>
          <w:rFonts w:ascii="Times New Roman" w:eastAsia="Times New Roman" w:hAnsi="Times New Roman" w:cs="Times New Roman"/>
          <w:sz w:val="28"/>
          <w:szCs w:val="28"/>
        </w:rPr>
        <w:lastRenderedPageBreak/>
        <w:t xml:space="preserve">Правительства Российской Федерации от 18 апреля 2014 г. № 353, а также требованиям настоящих Правил </w:t>
      </w:r>
    </w:p>
    <w:p w:rsidR="00E570D6" w:rsidRPr="00555385" w:rsidRDefault="00E570D6" w:rsidP="00EF2E82">
      <w:pPr>
        <w:tabs>
          <w:tab w:val="left" w:pos="5670"/>
        </w:tabs>
        <w:spacing w:after="0"/>
        <w:ind w:firstLine="708"/>
        <w:jc w:val="both"/>
        <w:rPr>
          <w:rFonts w:ascii="Times New Roman" w:eastAsia="Times New Roman" w:hAnsi="Times New Roman" w:cs="Times New Roman"/>
          <w:sz w:val="28"/>
          <w:szCs w:val="28"/>
        </w:rPr>
      </w:pPr>
      <w:r w:rsidRPr="00555385">
        <w:rPr>
          <w:rFonts w:ascii="Times New Roman" w:eastAsia="Times New Roman" w:hAnsi="Times New Roman" w:cs="Times New Roman"/>
          <w:sz w:val="28"/>
          <w:szCs w:val="28"/>
        </w:rPr>
        <w:t xml:space="preserve">Проведение матчей без участия работников правопорядка (полиции) запрещено. Допустимое время ожидания наряда полиции должно составлять не более 45 минут. </w:t>
      </w:r>
    </w:p>
    <w:p w:rsidR="00E570D6" w:rsidRPr="00555385" w:rsidRDefault="00E570D6" w:rsidP="00EF2E82">
      <w:pPr>
        <w:tabs>
          <w:tab w:val="left" w:pos="5670"/>
        </w:tabs>
        <w:spacing w:after="0"/>
        <w:ind w:firstLine="708"/>
        <w:jc w:val="both"/>
        <w:rPr>
          <w:rFonts w:ascii="Times New Roman" w:eastAsia="Times New Roman" w:hAnsi="Times New Roman" w:cs="Times New Roman"/>
          <w:sz w:val="28"/>
          <w:szCs w:val="28"/>
        </w:rPr>
      </w:pPr>
    </w:p>
    <w:p w:rsidR="00E570D6" w:rsidRPr="00555385" w:rsidRDefault="00E570D6" w:rsidP="00EF2E82">
      <w:pPr>
        <w:pStyle w:val="3"/>
        <w:spacing w:line="276" w:lineRule="auto"/>
        <w:jc w:val="center"/>
      </w:pPr>
      <w:r w:rsidRPr="00555385">
        <w:t>2.2. МЕДИЦИНСКИЙ И АНТИДОПИНГОВЫЙ КОНТРОЛЬ.</w:t>
      </w:r>
    </w:p>
    <w:p w:rsidR="00E570D6" w:rsidRPr="00555385" w:rsidRDefault="00E570D6" w:rsidP="00EF2E82">
      <w:pPr>
        <w:tabs>
          <w:tab w:val="left" w:pos="5670"/>
        </w:tabs>
        <w:spacing w:after="0"/>
        <w:ind w:firstLine="708"/>
        <w:jc w:val="both"/>
        <w:rPr>
          <w:rFonts w:ascii="Times New Roman" w:eastAsia="Times New Roman" w:hAnsi="Times New Roman" w:cs="Times New Roman"/>
          <w:sz w:val="28"/>
          <w:szCs w:val="28"/>
        </w:rPr>
      </w:pPr>
      <w:r w:rsidRPr="00555385">
        <w:rPr>
          <w:rFonts w:ascii="Times New Roman" w:eastAsia="Times New Roman" w:hAnsi="Times New Roman" w:cs="Times New Roman"/>
          <w:sz w:val="28"/>
          <w:szCs w:val="28"/>
        </w:rPr>
        <w:t xml:space="preserve">Каждый участник соревнований обязан регулярно проходить медицинское обследование не позднее, чем за полгода до дня проведения соревнований, и иметь соответствующее письменное подтверждение о возможности участия в соревнованиях. </w:t>
      </w:r>
    </w:p>
    <w:p w:rsidR="00E570D6" w:rsidRPr="00555385" w:rsidRDefault="00E570D6" w:rsidP="00EF2E82">
      <w:pPr>
        <w:tabs>
          <w:tab w:val="left" w:pos="5670"/>
        </w:tabs>
        <w:spacing w:after="0"/>
        <w:ind w:firstLine="708"/>
        <w:jc w:val="both"/>
        <w:rPr>
          <w:rFonts w:ascii="Times New Roman" w:eastAsia="Times New Roman" w:hAnsi="Times New Roman" w:cs="Times New Roman"/>
          <w:sz w:val="28"/>
          <w:szCs w:val="28"/>
        </w:rPr>
      </w:pPr>
      <w:r w:rsidRPr="00555385">
        <w:rPr>
          <w:rFonts w:ascii="Times New Roman" w:eastAsia="Times New Roman" w:hAnsi="Times New Roman" w:cs="Times New Roman"/>
          <w:sz w:val="28"/>
          <w:szCs w:val="28"/>
        </w:rPr>
        <w:t>Медицинское обеспечение соревнований осуществляется в соответствии с приказом Министерства здравоохранения Российской Федерации от 23 октября 2020 г. № 1144н «Об утверждении порядка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 (ГТО)» и форм медицинских заключений о допуске к участию физкультурных и спортивных мероприятиях».</w:t>
      </w:r>
    </w:p>
    <w:p w:rsidR="00E570D6" w:rsidRPr="00555385" w:rsidRDefault="00E570D6" w:rsidP="00EF2E82">
      <w:pPr>
        <w:tabs>
          <w:tab w:val="left" w:pos="1276"/>
        </w:tabs>
        <w:spacing w:after="0"/>
        <w:ind w:firstLine="70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bCs/>
          <w:sz w:val="28"/>
          <w:szCs w:val="28"/>
          <w:lang w:eastAsia="ru-RU"/>
        </w:rPr>
        <w:t>Все вопросы, касающиеся борьбы с применением допинга в лапте, должны регламентироваться Антидопинговыми правилами и процедурами, базирующимися на основных принципах Всемирного Антидопингового Кодекса, разработанного Всемирным Антидопинговым Агентством (ВАДА), и разработанных в соответствии с ними Общероссийскими антидопинговыми правилами, утвержденными Министерством спорта Российской Федерации, а также на основании документов, выпускаемых Российским Антидопинговым Агентством.</w:t>
      </w:r>
    </w:p>
    <w:p w:rsidR="00E570D6" w:rsidRPr="00555385" w:rsidRDefault="00E570D6" w:rsidP="00EF2E82">
      <w:pPr>
        <w:tabs>
          <w:tab w:val="left" w:pos="1276"/>
        </w:tabs>
        <w:spacing w:after="0"/>
        <w:ind w:firstLine="70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bCs/>
          <w:sz w:val="28"/>
          <w:szCs w:val="28"/>
          <w:lang w:eastAsia="ru-RU"/>
        </w:rPr>
        <w:t>Все лица (в том числе спортсмены, тренеры, руководители команд, врачи), участвующие в соревнованиях, проводимых под эгидой Федерации, должны быть полностью осведомлены относительно процедурных правил и требований антидопингового контроля, изложенных в документах, выпускаемых Российским Антидопинговым Агентством.</w:t>
      </w:r>
    </w:p>
    <w:p w:rsidR="00E570D6" w:rsidRPr="00555385" w:rsidRDefault="00E570D6" w:rsidP="00EF2E82">
      <w:pPr>
        <w:tabs>
          <w:tab w:val="left" w:pos="1276"/>
        </w:tabs>
        <w:spacing w:after="0"/>
        <w:ind w:firstLine="70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bCs/>
          <w:sz w:val="28"/>
          <w:szCs w:val="28"/>
          <w:lang w:eastAsia="ru-RU"/>
        </w:rPr>
        <w:t xml:space="preserve">Употребление любых запрещенных лекарственных веществ, которые могут повлиять на выступление спортсмена, при отсутствии разрешения на их терапевтическое использование, сознательно либо иначе,  категорически </w:t>
      </w:r>
      <w:r w:rsidRPr="00555385">
        <w:rPr>
          <w:rFonts w:ascii="Times New Roman" w:eastAsia="Times New Roman" w:hAnsi="Times New Roman" w:cs="Times New Roman"/>
          <w:bCs/>
          <w:sz w:val="28"/>
          <w:szCs w:val="28"/>
          <w:lang w:eastAsia="ru-RU"/>
        </w:rPr>
        <w:lastRenderedPageBreak/>
        <w:t>запрещено. Если подобное употребление имело место, спортсмен отстраняется от участия в соревнованиях, и это может привести к последующей дисквалификации.</w:t>
      </w:r>
    </w:p>
    <w:p w:rsidR="00E570D6" w:rsidRPr="00555385" w:rsidRDefault="00E570D6" w:rsidP="00EF2E82">
      <w:pPr>
        <w:tabs>
          <w:tab w:val="left" w:pos="5670"/>
        </w:tabs>
        <w:spacing w:after="0"/>
        <w:ind w:firstLine="708"/>
        <w:jc w:val="both"/>
        <w:rPr>
          <w:rFonts w:ascii="Times New Roman" w:eastAsia="Times New Roman" w:hAnsi="Times New Roman" w:cs="Times New Roman"/>
          <w:sz w:val="28"/>
          <w:szCs w:val="28"/>
        </w:rPr>
      </w:pPr>
      <w:r w:rsidRPr="00555385">
        <w:rPr>
          <w:rFonts w:ascii="Times New Roman" w:eastAsia="Times New Roman" w:hAnsi="Times New Roman" w:cs="Times New Roman"/>
          <w:sz w:val="28"/>
          <w:szCs w:val="28"/>
        </w:rPr>
        <w:t>Участники могут быть подвергнуты антидопинговому контролю в течение всего сезона.</w:t>
      </w:r>
    </w:p>
    <w:p w:rsidR="00E570D6" w:rsidRPr="00555385" w:rsidRDefault="00E570D6" w:rsidP="00EF2E82">
      <w:pPr>
        <w:tabs>
          <w:tab w:val="left" w:pos="5670"/>
        </w:tabs>
        <w:spacing w:after="0"/>
        <w:ind w:firstLine="708"/>
        <w:jc w:val="both"/>
        <w:rPr>
          <w:rFonts w:ascii="Times New Roman" w:eastAsia="Times New Roman" w:hAnsi="Times New Roman" w:cs="Times New Roman"/>
          <w:sz w:val="28"/>
          <w:szCs w:val="28"/>
        </w:rPr>
      </w:pPr>
    </w:p>
    <w:p w:rsidR="00E570D6" w:rsidRPr="00555385" w:rsidRDefault="00E570D6" w:rsidP="00EF2E82">
      <w:pPr>
        <w:pStyle w:val="3"/>
        <w:spacing w:line="276" w:lineRule="auto"/>
      </w:pPr>
      <w:r w:rsidRPr="00555385">
        <w:t>2.3. ПРОТИВОПРАВНОЕ ВЛИЯНИЕ НА РЕЗУЛЬТАТЫ СОРЕВНОВАНИЙ.</w:t>
      </w:r>
    </w:p>
    <w:p w:rsidR="00E570D6" w:rsidRPr="00555385" w:rsidRDefault="00E570D6" w:rsidP="00EF2E82">
      <w:pPr>
        <w:tabs>
          <w:tab w:val="left" w:pos="5670"/>
        </w:tabs>
        <w:spacing w:after="0"/>
        <w:ind w:firstLine="708"/>
        <w:jc w:val="both"/>
        <w:rPr>
          <w:rFonts w:ascii="Times New Roman" w:eastAsia="Times New Roman" w:hAnsi="Times New Roman" w:cs="Times New Roman"/>
          <w:sz w:val="28"/>
          <w:szCs w:val="28"/>
        </w:rPr>
      </w:pPr>
      <w:r w:rsidRPr="00555385">
        <w:rPr>
          <w:rFonts w:ascii="Times New Roman" w:eastAsia="Times New Roman" w:hAnsi="Times New Roman" w:cs="Times New Roman"/>
          <w:sz w:val="28"/>
          <w:szCs w:val="28"/>
        </w:rPr>
        <w:t>Всем организаторам, участникам и зрителям запрещено оказывать противоправное влияние на результаты соревнований.</w:t>
      </w:r>
    </w:p>
    <w:p w:rsidR="00E570D6" w:rsidRPr="00555385" w:rsidRDefault="00E570D6" w:rsidP="00EF2E82">
      <w:pPr>
        <w:tabs>
          <w:tab w:val="left" w:pos="5670"/>
        </w:tabs>
        <w:spacing w:after="0"/>
        <w:ind w:firstLine="708"/>
        <w:jc w:val="both"/>
        <w:rPr>
          <w:rFonts w:ascii="Times New Roman" w:eastAsia="Times New Roman" w:hAnsi="Times New Roman" w:cs="Times New Roman"/>
          <w:sz w:val="28"/>
          <w:szCs w:val="28"/>
        </w:rPr>
      </w:pPr>
      <w:r w:rsidRPr="00555385">
        <w:rPr>
          <w:rFonts w:ascii="Times New Roman" w:eastAsia="Times New Roman" w:hAnsi="Times New Roman" w:cs="Times New Roman"/>
          <w:sz w:val="28"/>
          <w:szCs w:val="28"/>
        </w:rPr>
        <w:t>Запрещено участвовать в азартных играх в букмекерских конторах и тотализаторах путем заключения пари на официальные спортивные соревнования в соответствии с требованиями, установленными пунктом 3 части 4 статьи 26.2 Федерального закона № 329-ФЗ В случае установленных фактов противоправного влияния на результаты соревнований со стороны любых официальных лиц (спортсменов, тренеров, судей, представителей команд) дело передается на рассмотрение Дисциплинарной комиссии Федерации, в соответствии с решением которого к виновным могут быть применены спортивные санкции, включая дисквалификацию.</w:t>
      </w:r>
    </w:p>
    <w:p w:rsidR="00E570D6" w:rsidRPr="00555385" w:rsidRDefault="00E570D6"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u w:val="single"/>
          <w:lang w:eastAsia="ru-RU"/>
        </w:rPr>
      </w:pPr>
    </w:p>
    <w:p w:rsidR="00E570D6" w:rsidRPr="00555385" w:rsidRDefault="00E570D6" w:rsidP="00EF2E82">
      <w:pPr>
        <w:pStyle w:val="2"/>
        <w:spacing w:line="276" w:lineRule="auto"/>
        <w:jc w:val="left"/>
      </w:pPr>
      <w:r w:rsidRPr="00555385">
        <w:t xml:space="preserve">Раздел 3. </w:t>
      </w:r>
    </w:p>
    <w:p w:rsidR="00E570D6" w:rsidRPr="00555385" w:rsidRDefault="00E570D6" w:rsidP="00EF2E82">
      <w:pPr>
        <w:pStyle w:val="3"/>
        <w:spacing w:line="276" w:lineRule="auto"/>
      </w:pPr>
      <w:r w:rsidRPr="00555385">
        <w:t>3.1. УЧАСТНИКИ СОРЕВНОВАНИЙ.</w:t>
      </w:r>
    </w:p>
    <w:p w:rsidR="00E570D6" w:rsidRPr="00555385" w:rsidRDefault="00E570D6" w:rsidP="00EF2E82">
      <w:pPr>
        <w:keepNext/>
        <w:widowControl w:val="0"/>
        <w:tabs>
          <w:tab w:val="left" w:pos="5670"/>
        </w:tabs>
        <w:autoSpaceDE w:val="0"/>
        <w:autoSpaceDN w:val="0"/>
        <w:adjustRightInd w:val="0"/>
        <w:spacing w:before="120" w:after="0"/>
        <w:ind w:firstLine="709"/>
        <w:jc w:val="both"/>
        <w:outlineLvl w:val="4"/>
        <w:rPr>
          <w:rFonts w:ascii="Times New Roman" w:eastAsia="Times New Roman" w:hAnsi="Times New Roman" w:cs="Times New Roman"/>
          <w:bCs/>
          <w:sz w:val="28"/>
          <w:szCs w:val="28"/>
          <w:lang w:eastAsia="ru-RU"/>
        </w:rPr>
      </w:pPr>
      <w:r w:rsidRPr="00555385">
        <w:rPr>
          <w:rFonts w:ascii="Times New Roman" w:eastAsia="Times New Roman" w:hAnsi="Times New Roman" w:cs="Times New Roman"/>
          <w:bCs/>
          <w:sz w:val="28"/>
          <w:szCs w:val="28"/>
          <w:lang w:eastAsia="ru-RU"/>
        </w:rPr>
        <w:t>Статья 4. Допуск участников к соревнованиям</w:t>
      </w:r>
    </w:p>
    <w:p w:rsidR="00E570D6" w:rsidRPr="00555385" w:rsidRDefault="00E570D6" w:rsidP="00EF2E82">
      <w:pPr>
        <w:widowControl w:val="0"/>
        <w:tabs>
          <w:tab w:val="left" w:pos="5670"/>
        </w:tabs>
        <w:autoSpaceDE w:val="0"/>
        <w:autoSpaceDN w:val="0"/>
        <w:adjustRightInd w:val="0"/>
        <w:spacing w:after="0"/>
        <w:ind w:firstLine="709"/>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К участию в соревнованиях допускаются следующие возрастные группы:</w:t>
      </w:r>
    </w:p>
    <w:p w:rsidR="00E570D6" w:rsidRPr="00555385" w:rsidRDefault="00E570D6" w:rsidP="00EF2E82">
      <w:pPr>
        <w:widowControl w:val="0"/>
        <w:tabs>
          <w:tab w:val="left" w:pos="5670"/>
        </w:tabs>
        <w:autoSpaceDE w:val="0"/>
        <w:autoSpaceDN w:val="0"/>
        <w:adjustRightInd w:val="0"/>
        <w:spacing w:after="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xml:space="preserve">            1. Мальчики и девочки </w:t>
      </w:r>
      <w:r w:rsidR="00EF2E82" w:rsidRPr="00555385">
        <w:rPr>
          <w:rFonts w:ascii="Times New Roman" w:eastAsia="Times New Roman" w:hAnsi="Times New Roman" w:cs="Times New Roman"/>
          <w:sz w:val="28"/>
          <w:szCs w:val="28"/>
          <w:lang w:eastAsia="ru-RU"/>
        </w:rPr>
        <w:t>–</w:t>
      </w:r>
      <w:r w:rsidRPr="00555385">
        <w:rPr>
          <w:rFonts w:ascii="Times New Roman" w:eastAsia="Times New Roman" w:hAnsi="Times New Roman" w:cs="Times New Roman"/>
          <w:sz w:val="28"/>
          <w:szCs w:val="28"/>
          <w:lang w:eastAsia="ru-RU"/>
        </w:rPr>
        <w:t xml:space="preserve"> 11-12 лет.</w:t>
      </w:r>
    </w:p>
    <w:p w:rsidR="00E570D6" w:rsidRPr="00555385" w:rsidRDefault="00E570D6" w:rsidP="00EF2E82">
      <w:pPr>
        <w:widowControl w:val="0"/>
        <w:tabs>
          <w:tab w:val="left" w:pos="5670"/>
        </w:tabs>
        <w:autoSpaceDE w:val="0"/>
        <w:autoSpaceDN w:val="0"/>
        <w:adjustRightInd w:val="0"/>
        <w:spacing w:after="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xml:space="preserve">            2. Юноши и девушки </w:t>
      </w:r>
      <w:r w:rsidR="00EF2E82" w:rsidRPr="00555385">
        <w:rPr>
          <w:rFonts w:ascii="Times New Roman" w:eastAsia="Times New Roman" w:hAnsi="Times New Roman" w:cs="Times New Roman"/>
          <w:sz w:val="28"/>
          <w:szCs w:val="28"/>
          <w:lang w:eastAsia="ru-RU"/>
        </w:rPr>
        <w:t>–</w:t>
      </w:r>
      <w:r w:rsidRPr="00555385">
        <w:rPr>
          <w:rFonts w:ascii="Times New Roman" w:eastAsia="Times New Roman" w:hAnsi="Times New Roman" w:cs="Times New Roman"/>
          <w:sz w:val="28"/>
          <w:szCs w:val="28"/>
          <w:lang w:eastAsia="ru-RU"/>
        </w:rPr>
        <w:t xml:space="preserve"> 13-14 лет.</w:t>
      </w:r>
    </w:p>
    <w:p w:rsidR="00E570D6" w:rsidRPr="00555385" w:rsidRDefault="00E570D6" w:rsidP="00EF2E82">
      <w:pPr>
        <w:widowControl w:val="0"/>
        <w:tabs>
          <w:tab w:val="left" w:pos="5670"/>
        </w:tabs>
        <w:autoSpaceDE w:val="0"/>
        <w:autoSpaceDN w:val="0"/>
        <w:adjustRightInd w:val="0"/>
        <w:spacing w:after="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xml:space="preserve">            3. Юниоры и юниорки </w:t>
      </w:r>
      <w:r w:rsidR="00EF2E82" w:rsidRPr="00555385">
        <w:rPr>
          <w:rFonts w:ascii="Times New Roman" w:eastAsia="Times New Roman" w:hAnsi="Times New Roman" w:cs="Times New Roman"/>
          <w:sz w:val="28"/>
          <w:szCs w:val="28"/>
          <w:lang w:eastAsia="ru-RU"/>
        </w:rPr>
        <w:t>–</w:t>
      </w:r>
      <w:r w:rsidRPr="00555385">
        <w:rPr>
          <w:rFonts w:ascii="Times New Roman" w:eastAsia="Times New Roman" w:hAnsi="Times New Roman" w:cs="Times New Roman"/>
          <w:sz w:val="28"/>
          <w:szCs w:val="28"/>
          <w:lang w:eastAsia="ru-RU"/>
        </w:rPr>
        <w:t xml:space="preserve"> 15-17 лет.</w:t>
      </w:r>
    </w:p>
    <w:p w:rsidR="00E570D6" w:rsidRPr="00555385" w:rsidRDefault="00E570D6" w:rsidP="00EF2E82">
      <w:pPr>
        <w:widowControl w:val="0"/>
        <w:tabs>
          <w:tab w:val="left" w:pos="5670"/>
        </w:tabs>
        <w:autoSpaceDE w:val="0"/>
        <w:autoSpaceDN w:val="0"/>
        <w:adjustRightInd w:val="0"/>
        <w:spacing w:after="0"/>
        <w:ind w:left="993" w:hanging="993"/>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xml:space="preserve">    </w:t>
      </w:r>
      <w:r w:rsidR="004E6A2A">
        <w:rPr>
          <w:rFonts w:ascii="Times New Roman" w:eastAsia="Times New Roman" w:hAnsi="Times New Roman" w:cs="Times New Roman"/>
          <w:sz w:val="28"/>
          <w:szCs w:val="28"/>
          <w:lang w:eastAsia="ru-RU"/>
        </w:rPr>
        <w:t xml:space="preserve">        4. Юниоры и юниорки – 16</w:t>
      </w:r>
      <w:r w:rsidRPr="00555385">
        <w:rPr>
          <w:rFonts w:ascii="Times New Roman" w:eastAsia="Times New Roman" w:hAnsi="Times New Roman" w:cs="Times New Roman"/>
          <w:sz w:val="28"/>
          <w:szCs w:val="28"/>
          <w:lang w:eastAsia="ru-RU"/>
        </w:rPr>
        <w:t>-20 лет</w:t>
      </w:r>
      <w:r w:rsidR="00AE2F49">
        <w:rPr>
          <w:rFonts w:ascii="Times New Roman" w:eastAsia="Times New Roman" w:hAnsi="Times New Roman" w:cs="Times New Roman"/>
          <w:sz w:val="28"/>
          <w:szCs w:val="28"/>
          <w:lang w:eastAsia="ru-RU"/>
        </w:rPr>
        <w:t>*.</w:t>
      </w:r>
    </w:p>
    <w:p w:rsidR="00E570D6" w:rsidRPr="00555385" w:rsidRDefault="00E570D6" w:rsidP="00EF2E82">
      <w:pPr>
        <w:widowControl w:val="0"/>
        <w:tabs>
          <w:tab w:val="left" w:pos="5670"/>
        </w:tabs>
        <w:autoSpaceDE w:val="0"/>
        <w:autoSpaceDN w:val="0"/>
        <w:adjustRightInd w:val="0"/>
        <w:spacing w:after="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xml:space="preserve">            5. Ю</w:t>
      </w:r>
      <w:r w:rsidR="00884469" w:rsidRPr="00555385">
        <w:rPr>
          <w:rFonts w:ascii="Times New Roman" w:eastAsia="Times New Roman" w:hAnsi="Times New Roman" w:cs="Times New Roman"/>
          <w:sz w:val="28"/>
          <w:szCs w:val="28"/>
          <w:lang w:eastAsia="ru-RU"/>
        </w:rPr>
        <w:t xml:space="preserve">ниоры и юниорки </w:t>
      </w:r>
      <w:r w:rsidR="00EF2E82" w:rsidRPr="00555385">
        <w:rPr>
          <w:rFonts w:ascii="Times New Roman" w:eastAsia="Times New Roman" w:hAnsi="Times New Roman" w:cs="Times New Roman"/>
          <w:sz w:val="28"/>
          <w:szCs w:val="28"/>
          <w:lang w:eastAsia="ru-RU"/>
        </w:rPr>
        <w:t>–</w:t>
      </w:r>
      <w:r w:rsidR="00AE2F49">
        <w:rPr>
          <w:rFonts w:ascii="Times New Roman" w:eastAsia="Times New Roman" w:hAnsi="Times New Roman" w:cs="Times New Roman"/>
          <w:sz w:val="28"/>
          <w:szCs w:val="28"/>
          <w:lang w:eastAsia="ru-RU"/>
        </w:rPr>
        <w:t xml:space="preserve"> 1</w:t>
      </w:r>
      <w:r w:rsidR="004E6A2A">
        <w:rPr>
          <w:rFonts w:ascii="Times New Roman" w:eastAsia="Times New Roman" w:hAnsi="Times New Roman" w:cs="Times New Roman"/>
          <w:sz w:val="28"/>
          <w:szCs w:val="28"/>
          <w:lang w:eastAsia="ru-RU"/>
        </w:rPr>
        <w:t>7</w:t>
      </w:r>
      <w:r w:rsidR="00AE2F49">
        <w:rPr>
          <w:rFonts w:ascii="Times New Roman" w:eastAsia="Times New Roman" w:hAnsi="Times New Roman" w:cs="Times New Roman"/>
          <w:sz w:val="28"/>
          <w:szCs w:val="28"/>
          <w:lang w:eastAsia="ru-RU"/>
        </w:rPr>
        <w:t>-25 лет</w:t>
      </w:r>
      <w:r w:rsidR="00884469" w:rsidRPr="00555385">
        <w:rPr>
          <w:rFonts w:ascii="Times New Roman" w:eastAsia="Times New Roman" w:hAnsi="Times New Roman" w:cs="Times New Roman"/>
          <w:sz w:val="28"/>
          <w:szCs w:val="28"/>
          <w:lang w:eastAsia="ru-RU"/>
        </w:rPr>
        <w:t>**</w:t>
      </w:r>
      <w:r w:rsidR="00AE2F49">
        <w:rPr>
          <w:rFonts w:ascii="Times New Roman" w:eastAsia="Times New Roman" w:hAnsi="Times New Roman" w:cs="Times New Roman"/>
          <w:sz w:val="28"/>
          <w:szCs w:val="28"/>
          <w:lang w:eastAsia="ru-RU"/>
        </w:rPr>
        <w:t>.</w:t>
      </w:r>
    </w:p>
    <w:p w:rsidR="00E570D6" w:rsidRPr="00555385" w:rsidRDefault="00E570D6" w:rsidP="00EF2E82">
      <w:pPr>
        <w:widowControl w:val="0"/>
        <w:tabs>
          <w:tab w:val="left" w:pos="5670"/>
        </w:tabs>
        <w:autoSpaceDE w:val="0"/>
        <w:autoSpaceDN w:val="0"/>
        <w:adjustRightInd w:val="0"/>
        <w:spacing w:after="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xml:space="preserve">            6. Мужчины и женщины </w:t>
      </w:r>
      <w:r w:rsidR="00C301FC" w:rsidRPr="00555385">
        <w:rPr>
          <w:rFonts w:ascii="Times New Roman" w:eastAsia="Times New Roman" w:hAnsi="Times New Roman" w:cs="Times New Roman"/>
          <w:sz w:val="28"/>
          <w:szCs w:val="28"/>
          <w:lang w:eastAsia="ru-RU"/>
        </w:rPr>
        <w:t>–</w:t>
      </w:r>
      <w:r w:rsidRPr="00555385">
        <w:rPr>
          <w:rFonts w:ascii="Times New Roman" w:eastAsia="Times New Roman" w:hAnsi="Times New Roman" w:cs="Times New Roman"/>
          <w:sz w:val="28"/>
          <w:szCs w:val="28"/>
          <w:lang w:eastAsia="ru-RU"/>
        </w:rPr>
        <w:t xml:space="preserve"> 18 лет и старше.</w:t>
      </w:r>
    </w:p>
    <w:p w:rsidR="00E570D6" w:rsidRPr="00555385" w:rsidRDefault="00E570D6"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В данной возрастной группе проводятся физкультурные мероприятия и спортивные соревнования среди студентов профессиональных  образовательных организаций среднего специального образования.</w:t>
      </w:r>
    </w:p>
    <w:p w:rsidR="00E570D6" w:rsidRPr="00555385" w:rsidRDefault="00E570D6"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В данной возрастной группе проводятся физкультурные мероприятия и спортивные соревнования среди студентов образовательных организаций высшего образования.</w:t>
      </w:r>
    </w:p>
    <w:p w:rsidR="00E570D6" w:rsidRPr="00555385" w:rsidRDefault="00E570D6" w:rsidP="00EF2E82">
      <w:pPr>
        <w:widowControl w:val="0"/>
        <w:tabs>
          <w:tab w:val="left" w:pos="5670"/>
        </w:tabs>
        <w:autoSpaceDE w:val="0"/>
        <w:autoSpaceDN w:val="0"/>
        <w:adjustRightInd w:val="0"/>
        <w:spacing w:after="0"/>
        <w:ind w:firstLine="708"/>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Для участия в спортивных соревнованиях спортсмен должен достичь установленного возраста в календарный год проведения спортивных соревнований.</w:t>
      </w:r>
    </w:p>
    <w:p w:rsidR="00E570D6" w:rsidRPr="00555385" w:rsidRDefault="00E570D6"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lastRenderedPageBreak/>
        <w:t>Допускаются лица, прошедшие надлежащую подготовку под руководством тренера и медицинским наблюдением и получившие разрешение тренера и врача на участие в соревнованиях.</w:t>
      </w:r>
    </w:p>
    <w:p w:rsidR="00E570D6" w:rsidRPr="00555385" w:rsidRDefault="00E570D6"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Разрешение тренера и врача оформляется в именной заявке, обязательна подпись врача и печать против каждой фамилии участника. Заявка на участие команды в соревнованиях подписывается руководителями органа исполнительной власти, региональной спортивной федерации, представителем команды и заверяется соответствующими печатями.</w:t>
      </w:r>
    </w:p>
    <w:p w:rsidR="00E570D6" w:rsidRPr="00555385" w:rsidRDefault="00E570D6" w:rsidP="00EF2E82">
      <w:pPr>
        <w:widowControl w:val="0"/>
        <w:tabs>
          <w:tab w:val="left" w:pos="5670"/>
        </w:tabs>
        <w:autoSpaceDE w:val="0"/>
        <w:autoSpaceDN w:val="0"/>
        <w:adjustRightInd w:val="0"/>
        <w:spacing w:after="0"/>
        <w:ind w:firstLine="708"/>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Могут быть допущены мальчики и девочки 12 лет к соревнованиям возрастной группы «юноши и девушки (13-14 лет)», юноши и девушки 14 лет - к соревнованиям возрастной группы «юниоры и юниорки (15-17 лет)» и возрастная группа «юни</w:t>
      </w:r>
      <w:r w:rsidR="00EF2E82">
        <w:rPr>
          <w:rFonts w:ascii="Times New Roman" w:eastAsia="Times New Roman" w:hAnsi="Times New Roman" w:cs="Times New Roman"/>
          <w:sz w:val="28"/>
          <w:szCs w:val="28"/>
          <w:lang w:eastAsia="ru-RU"/>
        </w:rPr>
        <w:t>оры и юниорки (15-17 лет)» может</w:t>
      </w:r>
      <w:r w:rsidRPr="00555385">
        <w:rPr>
          <w:rFonts w:ascii="Times New Roman" w:eastAsia="Times New Roman" w:hAnsi="Times New Roman" w:cs="Times New Roman"/>
          <w:sz w:val="28"/>
          <w:szCs w:val="28"/>
          <w:lang w:eastAsia="ru-RU"/>
        </w:rPr>
        <w:t xml:space="preserve"> быть допущен</w:t>
      </w:r>
      <w:r w:rsidR="00EF2E82">
        <w:rPr>
          <w:rFonts w:ascii="Times New Roman" w:eastAsia="Times New Roman" w:hAnsi="Times New Roman" w:cs="Times New Roman"/>
          <w:sz w:val="28"/>
          <w:szCs w:val="28"/>
          <w:lang w:eastAsia="ru-RU"/>
        </w:rPr>
        <w:t>а</w:t>
      </w:r>
      <w:r w:rsidRPr="00555385">
        <w:rPr>
          <w:rFonts w:ascii="Times New Roman" w:eastAsia="Times New Roman" w:hAnsi="Times New Roman" w:cs="Times New Roman"/>
          <w:sz w:val="28"/>
          <w:szCs w:val="28"/>
          <w:lang w:eastAsia="ru-RU"/>
        </w:rPr>
        <w:t xml:space="preserve"> к соревнованиям возрастной группы «мужчины и женщины», если уровень их спортивной квалификации соответствует уровню ква</w:t>
      </w:r>
      <w:r w:rsidR="006E5503" w:rsidRPr="00555385">
        <w:rPr>
          <w:rFonts w:ascii="Times New Roman" w:eastAsia="Times New Roman" w:hAnsi="Times New Roman" w:cs="Times New Roman"/>
          <w:sz w:val="28"/>
          <w:szCs w:val="28"/>
          <w:lang w:eastAsia="ru-RU"/>
        </w:rPr>
        <w:t>лификации указанной в положении о соревновании.</w:t>
      </w:r>
    </w:p>
    <w:p w:rsidR="00E570D6" w:rsidRPr="00555385" w:rsidRDefault="00E570D6"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Допуск участников осуществляется комиссией по допуску. Ее утверждает организация, проводящая соревнования. В комиссию входят: главный судья, главный секретарь, врач соревнований, представитель организации, проводящей соревнования. Из числа членов комиссии Федерация назначает председателя. Комиссия проверяет заявки и документы участников.</w:t>
      </w:r>
    </w:p>
    <w:p w:rsidR="00E570D6" w:rsidRPr="00555385" w:rsidRDefault="00E570D6"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xml:space="preserve">Ответственность за допуск участников несет председатель комиссии. </w:t>
      </w:r>
    </w:p>
    <w:p w:rsidR="00E570D6" w:rsidRPr="00555385" w:rsidRDefault="00E570D6"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В комиссию предоставляется заявка, паспорт, зачётная классификационная книжка, полис</w:t>
      </w:r>
      <w:r w:rsidR="00DD4CD5" w:rsidRPr="00555385">
        <w:rPr>
          <w:rFonts w:ascii="Times New Roman" w:eastAsia="Times New Roman" w:hAnsi="Times New Roman" w:cs="Times New Roman"/>
          <w:sz w:val="28"/>
          <w:szCs w:val="28"/>
          <w:lang w:eastAsia="ru-RU"/>
        </w:rPr>
        <w:t xml:space="preserve"> </w:t>
      </w:r>
      <w:r w:rsidRPr="00555385">
        <w:rPr>
          <w:rFonts w:ascii="Times New Roman" w:eastAsia="Times New Roman" w:hAnsi="Times New Roman" w:cs="Times New Roman"/>
          <w:sz w:val="28"/>
          <w:szCs w:val="28"/>
          <w:lang w:eastAsia="ru-RU"/>
        </w:rPr>
        <w:t>обязательного медицинского страхования, полис страхования жизни и здоровья от несчас</w:t>
      </w:r>
      <w:r w:rsidR="00DD4CD5" w:rsidRPr="00555385">
        <w:rPr>
          <w:rFonts w:ascii="Times New Roman" w:eastAsia="Times New Roman" w:hAnsi="Times New Roman" w:cs="Times New Roman"/>
          <w:sz w:val="28"/>
          <w:szCs w:val="28"/>
          <w:lang w:eastAsia="ru-RU"/>
        </w:rPr>
        <w:t>т</w:t>
      </w:r>
      <w:r w:rsidRPr="00555385">
        <w:rPr>
          <w:rFonts w:ascii="Times New Roman" w:eastAsia="Times New Roman" w:hAnsi="Times New Roman" w:cs="Times New Roman"/>
          <w:sz w:val="28"/>
          <w:szCs w:val="28"/>
          <w:lang w:eastAsia="ru-RU"/>
        </w:rPr>
        <w:t>ных случаев (оригинал), копия документа субъекта Российской Федерации о наделении статусом «С</w:t>
      </w:r>
      <w:r w:rsidR="00DD4CD5" w:rsidRPr="00555385">
        <w:rPr>
          <w:rFonts w:ascii="Times New Roman" w:eastAsia="Times New Roman" w:hAnsi="Times New Roman" w:cs="Times New Roman"/>
          <w:sz w:val="28"/>
          <w:szCs w:val="28"/>
          <w:lang w:eastAsia="ru-RU"/>
        </w:rPr>
        <w:t>п</w:t>
      </w:r>
      <w:r w:rsidRPr="00555385">
        <w:rPr>
          <w:rFonts w:ascii="Times New Roman" w:eastAsia="Times New Roman" w:hAnsi="Times New Roman" w:cs="Times New Roman"/>
          <w:sz w:val="28"/>
          <w:szCs w:val="28"/>
          <w:lang w:eastAsia="ru-RU"/>
        </w:rPr>
        <w:t>ортивная сборная команда субъекта Российской Федерации» коллектива в который включен заявленный спортсмен, копия документа выданного общероссийской спортивной федерацией, подтверждающего переход спортсмена из клуба или иной физкультурно-спортивной организации в другой клуб или иную физкультурно-спортивную организацию (если спортсмен в текущем году выступал за другой субъект Российской Федерацией).</w:t>
      </w:r>
    </w:p>
    <w:p w:rsidR="00E570D6" w:rsidRPr="00555385" w:rsidRDefault="00E570D6" w:rsidP="00EF2E82">
      <w:pPr>
        <w:keepNext/>
        <w:widowControl w:val="0"/>
        <w:tabs>
          <w:tab w:val="left" w:pos="5670"/>
        </w:tabs>
        <w:autoSpaceDE w:val="0"/>
        <w:autoSpaceDN w:val="0"/>
        <w:adjustRightInd w:val="0"/>
        <w:spacing w:before="120" w:after="0"/>
        <w:ind w:firstLine="709"/>
        <w:jc w:val="both"/>
        <w:outlineLvl w:val="4"/>
        <w:rPr>
          <w:rFonts w:ascii="Times New Roman" w:eastAsia="Times New Roman" w:hAnsi="Times New Roman" w:cs="Times New Roman"/>
          <w:sz w:val="28"/>
          <w:szCs w:val="28"/>
          <w:lang w:eastAsia="ru-RU"/>
        </w:rPr>
      </w:pPr>
      <w:r w:rsidRPr="00555385">
        <w:rPr>
          <w:rFonts w:ascii="Times New Roman" w:eastAsia="Times New Roman" w:hAnsi="Times New Roman" w:cs="Times New Roman"/>
          <w:bCs/>
          <w:sz w:val="28"/>
          <w:szCs w:val="28"/>
          <w:lang w:eastAsia="ru-RU"/>
        </w:rPr>
        <w:t>Статья 5. Обязанности и права участников</w:t>
      </w:r>
      <w:r w:rsidRPr="00555385">
        <w:rPr>
          <w:rFonts w:ascii="Times New Roman" w:eastAsia="Times New Roman" w:hAnsi="Times New Roman" w:cs="Times New Roman"/>
          <w:sz w:val="28"/>
          <w:szCs w:val="28"/>
          <w:lang w:eastAsia="ru-RU"/>
        </w:rPr>
        <w:t>.</w:t>
      </w:r>
    </w:p>
    <w:p w:rsidR="00E570D6" w:rsidRPr="00555385" w:rsidRDefault="00E570D6"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Участники соревнований обязаны:</w:t>
      </w:r>
    </w:p>
    <w:p w:rsidR="00E570D6" w:rsidRPr="00555385" w:rsidRDefault="00E570D6"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знать Правила, регламент и положение о соревнованиях;</w:t>
      </w:r>
    </w:p>
    <w:p w:rsidR="00E570D6" w:rsidRPr="00555385" w:rsidRDefault="00555385"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w:t>
      </w:r>
      <w:r w:rsidR="00E570D6" w:rsidRPr="00555385">
        <w:rPr>
          <w:rFonts w:ascii="Times New Roman" w:eastAsia="Times New Roman" w:hAnsi="Times New Roman" w:cs="Times New Roman"/>
          <w:sz w:val="28"/>
          <w:szCs w:val="28"/>
          <w:lang w:eastAsia="ru-RU"/>
        </w:rPr>
        <w:t xml:space="preserve">быть дисциплинированными, корректными и вежливыми </w:t>
      </w:r>
      <w:r w:rsidR="00AE2F49">
        <w:rPr>
          <w:rFonts w:ascii="Times New Roman" w:eastAsia="Times New Roman" w:hAnsi="Times New Roman" w:cs="Times New Roman"/>
          <w:sz w:val="28"/>
          <w:szCs w:val="28"/>
          <w:lang w:eastAsia="ru-RU"/>
        </w:rPr>
        <w:br/>
      </w:r>
      <w:r w:rsidR="00E570D6" w:rsidRPr="00555385">
        <w:rPr>
          <w:rFonts w:ascii="Times New Roman" w:eastAsia="Times New Roman" w:hAnsi="Times New Roman" w:cs="Times New Roman"/>
          <w:sz w:val="28"/>
          <w:szCs w:val="28"/>
          <w:lang w:eastAsia="ru-RU"/>
        </w:rPr>
        <w:t>по отношению к другим участникам, судьям, тренерам, представителям, обслуживающему персоналу и зрителям;</w:t>
      </w:r>
    </w:p>
    <w:p w:rsidR="00E570D6" w:rsidRPr="00555385" w:rsidRDefault="00E570D6"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lastRenderedPageBreak/>
        <w:t>- безоговорочно выполнять все распоряжения и указания судей;- вести честную спортивную борьбу, не допускать умышленных действий, с целью помешать соперникам или получить преимущество;</w:t>
      </w:r>
    </w:p>
    <w:p w:rsidR="00E570D6" w:rsidRPr="00555385" w:rsidRDefault="00E570D6"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соблюдать установленное время официальных тренировок;</w:t>
      </w:r>
    </w:p>
    <w:p w:rsidR="00E570D6" w:rsidRPr="00555385" w:rsidRDefault="00E570D6"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w:t>
      </w:r>
      <w:r w:rsidR="00555385">
        <w:rPr>
          <w:rFonts w:ascii="Times New Roman" w:eastAsia="Times New Roman" w:hAnsi="Times New Roman" w:cs="Times New Roman"/>
          <w:sz w:val="28"/>
          <w:szCs w:val="28"/>
          <w:lang w:eastAsia="ru-RU"/>
        </w:rPr>
        <w:t> </w:t>
      </w:r>
      <w:r w:rsidRPr="00555385">
        <w:rPr>
          <w:rFonts w:ascii="Times New Roman" w:eastAsia="Times New Roman" w:hAnsi="Times New Roman" w:cs="Times New Roman"/>
          <w:sz w:val="28"/>
          <w:szCs w:val="28"/>
          <w:lang w:eastAsia="ru-RU"/>
        </w:rPr>
        <w:t>не вступать с судьями в пререкания и не демонстрировать своё недовольство их решениями;</w:t>
      </w:r>
    </w:p>
    <w:p w:rsidR="00E570D6" w:rsidRPr="00555385" w:rsidRDefault="00E570D6"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xml:space="preserve">- быть одетыми в единообразную спортивную форму; </w:t>
      </w:r>
    </w:p>
    <w:p w:rsidR="00E570D6" w:rsidRPr="00555385" w:rsidRDefault="00E570D6"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w:t>
      </w:r>
      <w:r w:rsidR="00555385">
        <w:rPr>
          <w:rFonts w:ascii="Times New Roman" w:eastAsia="Times New Roman" w:hAnsi="Times New Roman" w:cs="Times New Roman"/>
          <w:sz w:val="28"/>
          <w:szCs w:val="28"/>
          <w:lang w:eastAsia="ru-RU"/>
        </w:rPr>
        <w:t> </w:t>
      </w:r>
      <w:r w:rsidRPr="00555385">
        <w:rPr>
          <w:rFonts w:ascii="Times New Roman" w:eastAsia="Times New Roman" w:hAnsi="Times New Roman" w:cs="Times New Roman"/>
          <w:sz w:val="28"/>
          <w:szCs w:val="28"/>
          <w:lang w:eastAsia="ru-RU"/>
        </w:rPr>
        <w:t>являться на парады открытия, закрытия соревнований и церемонию награждения;</w:t>
      </w:r>
    </w:p>
    <w:p w:rsidR="00E570D6" w:rsidRPr="00555385" w:rsidRDefault="00E570D6"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w:t>
      </w:r>
      <w:r w:rsidR="00555385">
        <w:rPr>
          <w:rFonts w:ascii="Times New Roman" w:eastAsia="Times New Roman" w:hAnsi="Times New Roman" w:cs="Times New Roman"/>
          <w:sz w:val="28"/>
          <w:szCs w:val="28"/>
          <w:lang w:eastAsia="ru-RU"/>
        </w:rPr>
        <w:t> </w:t>
      </w:r>
      <w:r w:rsidRPr="00555385">
        <w:rPr>
          <w:rFonts w:ascii="Times New Roman" w:eastAsia="Times New Roman" w:hAnsi="Times New Roman" w:cs="Times New Roman"/>
          <w:sz w:val="28"/>
          <w:szCs w:val="28"/>
          <w:lang w:eastAsia="ru-RU"/>
        </w:rPr>
        <w:t>соблюдать требования безопасности во время участия в спортивных мероприятиях, тренировочных мероприятиях и при нахождении на объектах спорта;</w:t>
      </w:r>
    </w:p>
    <w:p w:rsidR="00E570D6" w:rsidRPr="00555385" w:rsidRDefault="00E570D6"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pacing w:val="-2"/>
          <w:sz w:val="28"/>
          <w:szCs w:val="28"/>
          <w:lang w:eastAsia="ru-RU"/>
        </w:rPr>
        <w:t>-</w:t>
      </w:r>
      <w:r w:rsidR="00555385">
        <w:rPr>
          <w:rFonts w:ascii="Times New Roman" w:eastAsia="Times New Roman" w:hAnsi="Times New Roman" w:cs="Times New Roman"/>
          <w:spacing w:val="-2"/>
          <w:sz w:val="28"/>
          <w:szCs w:val="28"/>
          <w:lang w:eastAsia="ru-RU"/>
        </w:rPr>
        <w:t> </w:t>
      </w:r>
      <w:r w:rsidRPr="00555385">
        <w:rPr>
          <w:rFonts w:ascii="Times New Roman" w:eastAsia="Times New Roman" w:hAnsi="Times New Roman" w:cs="Times New Roman"/>
          <w:spacing w:val="-2"/>
          <w:sz w:val="28"/>
          <w:szCs w:val="28"/>
          <w:lang w:eastAsia="ru-RU"/>
        </w:rPr>
        <w:t>строго соблюдать нормы поведения на объектах спорта, организованно выходить на игровую площадку, при представлении команды судьей-информатором.</w:t>
      </w:r>
    </w:p>
    <w:p w:rsidR="00E570D6" w:rsidRPr="00555385" w:rsidRDefault="00E570D6" w:rsidP="00EF2E82">
      <w:pPr>
        <w:widowControl w:val="0"/>
        <w:tabs>
          <w:tab w:val="left" w:pos="1134"/>
          <w:tab w:val="left" w:pos="5670"/>
        </w:tabs>
        <w:autoSpaceDE w:val="0"/>
        <w:autoSpaceDN w:val="0"/>
        <w:adjustRightInd w:val="0"/>
        <w:spacing w:after="0"/>
        <w:ind w:firstLine="400"/>
        <w:jc w:val="both"/>
        <w:rPr>
          <w:rFonts w:ascii="Times New Roman" w:eastAsia="Times New Roman" w:hAnsi="Times New Roman" w:cs="Times New Roman"/>
          <w:spacing w:val="-2"/>
          <w:sz w:val="28"/>
          <w:szCs w:val="28"/>
          <w:lang w:eastAsia="ru-RU"/>
        </w:rPr>
      </w:pPr>
      <w:r w:rsidRPr="00555385">
        <w:rPr>
          <w:rFonts w:ascii="Times New Roman" w:eastAsia="Times New Roman" w:hAnsi="Times New Roman" w:cs="Times New Roman"/>
          <w:spacing w:val="-2"/>
          <w:sz w:val="28"/>
          <w:szCs w:val="28"/>
          <w:lang w:eastAsia="ru-RU"/>
        </w:rPr>
        <w:t xml:space="preserve"> Участники имеют право:</w:t>
      </w:r>
    </w:p>
    <w:p w:rsidR="00E570D6" w:rsidRPr="00555385" w:rsidRDefault="00E570D6" w:rsidP="00EF2E82">
      <w:pPr>
        <w:widowControl w:val="0"/>
        <w:tabs>
          <w:tab w:val="left" w:pos="1134"/>
          <w:tab w:val="left" w:pos="5670"/>
        </w:tabs>
        <w:autoSpaceDE w:val="0"/>
        <w:autoSpaceDN w:val="0"/>
        <w:adjustRightInd w:val="0"/>
        <w:spacing w:after="0"/>
        <w:ind w:firstLine="400"/>
        <w:jc w:val="both"/>
        <w:rPr>
          <w:rFonts w:ascii="Times New Roman" w:eastAsia="Times New Roman" w:hAnsi="Times New Roman" w:cs="Times New Roman"/>
          <w:spacing w:val="-2"/>
          <w:sz w:val="28"/>
          <w:szCs w:val="28"/>
          <w:lang w:eastAsia="ru-RU"/>
        </w:rPr>
      </w:pPr>
      <w:r w:rsidRPr="00555385">
        <w:rPr>
          <w:rFonts w:ascii="Times New Roman" w:eastAsia="Times New Roman" w:hAnsi="Times New Roman" w:cs="Times New Roman"/>
          <w:spacing w:val="-2"/>
          <w:sz w:val="28"/>
          <w:szCs w:val="28"/>
          <w:lang w:eastAsia="ru-RU"/>
        </w:rPr>
        <w:t>-</w:t>
      </w:r>
      <w:r w:rsidR="00555385">
        <w:rPr>
          <w:rFonts w:ascii="Times New Roman" w:eastAsia="Times New Roman" w:hAnsi="Times New Roman" w:cs="Times New Roman"/>
          <w:spacing w:val="-2"/>
          <w:sz w:val="28"/>
          <w:szCs w:val="28"/>
          <w:lang w:eastAsia="ru-RU"/>
        </w:rPr>
        <w:t> </w:t>
      </w:r>
      <w:r w:rsidRPr="00555385">
        <w:rPr>
          <w:rFonts w:ascii="Times New Roman" w:eastAsia="Times New Roman" w:hAnsi="Times New Roman" w:cs="Times New Roman"/>
          <w:spacing w:val="-2"/>
          <w:sz w:val="28"/>
          <w:szCs w:val="28"/>
          <w:lang w:eastAsia="ru-RU"/>
        </w:rPr>
        <w:t>на участие в спортивных соревнованиях в порядке, установленном настоящими Правилами и положениями (регламентами) о соревнованиях;</w:t>
      </w:r>
    </w:p>
    <w:p w:rsidR="00E570D6" w:rsidRPr="00555385" w:rsidRDefault="00E570D6" w:rsidP="00EF2E82">
      <w:pPr>
        <w:widowControl w:val="0"/>
        <w:tabs>
          <w:tab w:val="left" w:pos="1134"/>
          <w:tab w:val="left" w:pos="5670"/>
        </w:tabs>
        <w:autoSpaceDE w:val="0"/>
        <w:autoSpaceDN w:val="0"/>
        <w:adjustRightInd w:val="0"/>
        <w:spacing w:after="0"/>
        <w:ind w:firstLine="400"/>
        <w:jc w:val="both"/>
        <w:rPr>
          <w:rFonts w:ascii="Times New Roman" w:eastAsia="Times New Roman" w:hAnsi="Times New Roman" w:cs="Times New Roman"/>
          <w:spacing w:val="-2"/>
          <w:sz w:val="28"/>
          <w:szCs w:val="28"/>
          <w:lang w:eastAsia="ru-RU"/>
        </w:rPr>
      </w:pPr>
      <w:r w:rsidRPr="00555385">
        <w:rPr>
          <w:rFonts w:ascii="Times New Roman" w:eastAsia="Times New Roman" w:hAnsi="Times New Roman" w:cs="Times New Roman"/>
          <w:spacing w:val="-2"/>
          <w:sz w:val="28"/>
          <w:szCs w:val="28"/>
          <w:lang w:eastAsia="ru-RU"/>
        </w:rPr>
        <w:t>- проводить официальные тренировки в день заезда команд, в соответствии с расписаниями, указанными в положениях о соревнованиях</w:t>
      </w:r>
      <w:r w:rsidR="00555385">
        <w:rPr>
          <w:rFonts w:ascii="Times New Roman" w:eastAsia="Times New Roman" w:hAnsi="Times New Roman" w:cs="Times New Roman"/>
          <w:spacing w:val="-2"/>
          <w:sz w:val="28"/>
          <w:szCs w:val="28"/>
          <w:lang w:eastAsia="ru-RU"/>
        </w:rPr>
        <w:t>;</w:t>
      </w:r>
      <w:r w:rsidRPr="00555385">
        <w:rPr>
          <w:rFonts w:ascii="Times New Roman" w:eastAsia="Times New Roman" w:hAnsi="Times New Roman" w:cs="Times New Roman"/>
          <w:spacing w:val="-2"/>
          <w:sz w:val="28"/>
          <w:szCs w:val="28"/>
          <w:lang w:eastAsia="ru-RU"/>
        </w:rPr>
        <w:t xml:space="preserve"> </w:t>
      </w:r>
    </w:p>
    <w:p w:rsidR="00E570D6" w:rsidRPr="00555385" w:rsidRDefault="00E570D6" w:rsidP="00EF2E82">
      <w:pPr>
        <w:widowControl w:val="0"/>
        <w:tabs>
          <w:tab w:val="left" w:pos="1134"/>
          <w:tab w:val="left" w:pos="5670"/>
        </w:tabs>
        <w:autoSpaceDE w:val="0"/>
        <w:autoSpaceDN w:val="0"/>
        <w:adjustRightInd w:val="0"/>
        <w:spacing w:after="0"/>
        <w:ind w:firstLine="400"/>
        <w:jc w:val="both"/>
        <w:rPr>
          <w:rFonts w:ascii="Times New Roman" w:eastAsia="Times New Roman" w:hAnsi="Times New Roman" w:cs="Times New Roman"/>
          <w:spacing w:val="-2"/>
          <w:sz w:val="28"/>
          <w:szCs w:val="28"/>
          <w:lang w:eastAsia="ru-RU"/>
        </w:rPr>
      </w:pPr>
      <w:r w:rsidRPr="00555385">
        <w:rPr>
          <w:rFonts w:ascii="Times New Roman" w:eastAsia="Times New Roman" w:hAnsi="Times New Roman" w:cs="Times New Roman"/>
          <w:sz w:val="28"/>
          <w:szCs w:val="28"/>
          <w:lang w:eastAsia="ru-RU"/>
        </w:rPr>
        <w:t>- обращаться к судьям только через капитана команды.</w:t>
      </w:r>
    </w:p>
    <w:p w:rsidR="00E570D6" w:rsidRPr="00555385" w:rsidRDefault="00E570D6" w:rsidP="00EF2E82">
      <w:pPr>
        <w:keepNext/>
        <w:widowControl w:val="0"/>
        <w:tabs>
          <w:tab w:val="left" w:pos="5670"/>
        </w:tabs>
        <w:autoSpaceDE w:val="0"/>
        <w:autoSpaceDN w:val="0"/>
        <w:adjustRightInd w:val="0"/>
        <w:spacing w:before="120" w:after="0"/>
        <w:ind w:firstLine="709"/>
        <w:jc w:val="both"/>
        <w:outlineLvl w:val="4"/>
        <w:rPr>
          <w:rFonts w:ascii="Times New Roman" w:eastAsia="Times New Roman" w:hAnsi="Times New Roman" w:cs="Times New Roman"/>
          <w:bCs/>
          <w:sz w:val="28"/>
          <w:szCs w:val="28"/>
          <w:lang w:eastAsia="ru-RU"/>
        </w:rPr>
      </w:pPr>
      <w:r w:rsidRPr="00555385">
        <w:rPr>
          <w:rFonts w:ascii="Times New Roman" w:eastAsia="Times New Roman" w:hAnsi="Times New Roman" w:cs="Times New Roman"/>
          <w:bCs/>
          <w:sz w:val="28"/>
          <w:szCs w:val="28"/>
          <w:lang w:eastAsia="ru-RU"/>
        </w:rPr>
        <w:t>Статья 6. Спортивная форма участников.</w:t>
      </w:r>
    </w:p>
    <w:p w:rsidR="00E570D6" w:rsidRPr="00555385" w:rsidRDefault="00E570D6"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xml:space="preserve">Участники соревнований обязаны выступать в опрятной, заправленной спортивной форме. Все игроки одной команды должны быть одеты в единую спортивную форму, которая состоит из футболки с номером спереди и сзади, трусов с номером, гетр и бутс. </w:t>
      </w:r>
    </w:p>
    <w:p w:rsidR="00E570D6" w:rsidRPr="00555385" w:rsidRDefault="00E570D6" w:rsidP="00EF2E82">
      <w:pPr>
        <w:widowControl w:val="0"/>
        <w:tabs>
          <w:tab w:val="left" w:pos="5670"/>
        </w:tabs>
        <w:autoSpaceDE w:val="0"/>
        <w:autoSpaceDN w:val="0"/>
        <w:adjustRightInd w:val="0"/>
        <w:spacing w:after="0"/>
        <w:ind w:firstLine="40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xml:space="preserve">    Длина трусов должна быть не выше верхнего края коленного сустава.</w:t>
      </w:r>
    </w:p>
    <w:p w:rsidR="00E570D6" w:rsidRPr="00555385" w:rsidRDefault="00E570D6" w:rsidP="00EF2E82">
      <w:pPr>
        <w:widowControl w:val="0"/>
        <w:tabs>
          <w:tab w:val="left" w:pos="5670"/>
        </w:tabs>
        <w:autoSpaceDE w:val="0"/>
        <w:autoSpaceDN w:val="0"/>
        <w:adjustRightInd w:val="0"/>
        <w:spacing w:after="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xml:space="preserve">         Длина рукаво</w:t>
      </w:r>
      <w:r w:rsidR="00555385">
        <w:rPr>
          <w:rFonts w:ascii="Times New Roman" w:eastAsia="Times New Roman" w:hAnsi="Times New Roman" w:cs="Times New Roman"/>
          <w:sz w:val="28"/>
          <w:szCs w:val="28"/>
          <w:lang w:eastAsia="ru-RU"/>
        </w:rPr>
        <w:t xml:space="preserve">в футболки должна быть не выше </w:t>
      </w:r>
      <w:r w:rsidRPr="00555385">
        <w:rPr>
          <w:rFonts w:ascii="Times New Roman" w:eastAsia="Times New Roman" w:hAnsi="Times New Roman" w:cs="Times New Roman"/>
          <w:sz w:val="28"/>
          <w:szCs w:val="28"/>
          <w:lang w:eastAsia="ru-RU"/>
        </w:rPr>
        <w:t>локтевого сустава.</w:t>
      </w:r>
    </w:p>
    <w:p w:rsidR="00E570D6" w:rsidRPr="00555385" w:rsidRDefault="00E570D6" w:rsidP="00EF2E82">
      <w:pPr>
        <w:widowControl w:val="0"/>
        <w:tabs>
          <w:tab w:val="left" w:pos="5670"/>
        </w:tabs>
        <w:autoSpaceDE w:val="0"/>
        <w:autoSpaceDN w:val="0"/>
        <w:adjustRightInd w:val="0"/>
        <w:spacing w:after="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xml:space="preserve">         Цифры на футболке должны быть одного цвета, кон</w:t>
      </w:r>
      <w:r w:rsidRPr="00555385">
        <w:rPr>
          <w:rFonts w:ascii="Times New Roman" w:eastAsia="Times New Roman" w:hAnsi="Times New Roman" w:cs="Times New Roman"/>
          <w:sz w:val="28"/>
          <w:szCs w:val="28"/>
          <w:lang w:eastAsia="ru-RU"/>
        </w:rPr>
        <w:softHyphen/>
        <w:t xml:space="preserve">трастного цвету футболок, на спине высотой 20 см, на груди – 10 см. </w:t>
      </w:r>
    </w:p>
    <w:p w:rsidR="00E570D6" w:rsidRPr="00555385" w:rsidRDefault="00E570D6" w:rsidP="00EF2E82">
      <w:pPr>
        <w:widowControl w:val="0"/>
        <w:tabs>
          <w:tab w:val="left" w:pos="5670"/>
        </w:tabs>
        <w:autoSpaceDE w:val="0"/>
        <w:autoSpaceDN w:val="0"/>
        <w:adjustRightInd w:val="0"/>
        <w:spacing w:after="0"/>
        <w:ind w:firstLine="708"/>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xml:space="preserve">Цифры на трусах – контрастного цвета на левой половине спереди, высотой 8 см. Команда имеет право использовать номера с 1-го по 20-й. </w:t>
      </w:r>
    </w:p>
    <w:p w:rsidR="00E570D6" w:rsidRPr="00555385" w:rsidRDefault="00E570D6"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xml:space="preserve">Обязательны гетры, высокие, закрепленные под коленным суставом, и бутсы с короткими шипами. Для игры в закрытых помещениях разрешается играть в кроссовках. </w:t>
      </w:r>
    </w:p>
    <w:p w:rsidR="00E570D6" w:rsidRPr="00555385" w:rsidRDefault="00E570D6"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xml:space="preserve">На футболках (на груди слева) должна быть эмблема субъекта Российской Федерации, который представляют участники соревнований среди сборных команд, или эмблему спортивного клуба для участников  прочих соревнований, посередине правого рукава футболки обязательно </w:t>
      </w:r>
      <w:r w:rsidRPr="00555385">
        <w:rPr>
          <w:rFonts w:ascii="Times New Roman" w:eastAsia="Times New Roman" w:hAnsi="Times New Roman" w:cs="Times New Roman"/>
          <w:sz w:val="28"/>
          <w:szCs w:val="28"/>
          <w:lang w:eastAsia="ru-RU"/>
        </w:rPr>
        <w:lastRenderedPageBreak/>
        <w:t>размещается эмблема Федерации диаметром 8 см. Разрешается располагать эмблему спонсоров.</w:t>
      </w:r>
    </w:p>
    <w:p w:rsidR="00E570D6" w:rsidRDefault="00E570D6"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В холодное время года участникам разрешается надевать термобельё или  теплый тре</w:t>
      </w:r>
      <w:r w:rsidRPr="00555385">
        <w:rPr>
          <w:rFonts w:ascii="Times New Roman" w:eastAsia="Times New Roman" w:hAnsi="Times New Roman" w:cs="Times New Roman"/>
          <w:sz w:val="28"/>
          <w:szCs w:val="28"/>
          <w:lang w:eastAsia="ru-RU"/>
        </w:rPr>
        <w:softHyphen/>
        <w:t xml:space="preserve">нировочный костюм под указанную выше игровую форму, разрешается спортивная  шапочка  и перчатки единого однотонного цвета для всей команды. </w:t>
      </w:r>
    </w:p>
    <w:p w:rsidR="004438FE" w:rsidRPr="00555385" w:rsidRDefault="004438FE"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4438FE">
        <w:rPr>
          <w:rFonts w:ascii="Times New Roman" w:eastAsia="Times New Roman" w:hAnsi="Times New Roman" w:cs="Times New Roman"/>
          <w:sz w:val="28"/>
          <w:szCs w:val="28"/>
          <w:lang w:eastAsia="ru-RU"/>
        </w:rPr>
        <w:t>Команды обязаны иметь два комплекта спортивной формы</w:t>
      </w:r>
      <w:r>
        <w:rPr>
          <w:rFonts w:ascii="Times New Roman" w:eastAsia="Times New Roman" w:hAnsi="Times New Roman" w:cs="Times New Roman"/>
          <w:sz w:val="28"/>
          <w:szCs w:val="28"/>
          <w:lang w:eastAsia="ru-RU"/>
        </w:rPr>
        <w:t>.</w:t>
      </w:r>
    </w:p>
    <w:p w:rsidR="00E570D6" w:rsidRPr="00555385" w:rsidRDefault="00E570D6"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i/>
          <w:iCs/>
          <w:sz w:val="28"/>
          <w:szCs w:val="28"/>
          <w:lang w:eastAsia="ru-RU"/>
        </w:rPr>
        <w:t>Примечание:</w:t>
      </w:r>
      <w:r w:rsidRPr="00555385">
        <w:rPr>
          <w:rFonts w:ascii="Times New Roman" w:eastAsia="Times New Roman" w:hAnsi="Times New Roman" w:cs="Times New Roman"/>
          <w:sz w:val="28"/>
          <w:szCs w:val="28"/>
          <w:lang w:eastAsia="ru-RU"/>
        </w:rPr>
        <w:t xml:space="preserve"> Для избегания травм игрокам во время матча не разрешается надевать часы, браслеты, кольца, серьги и цепочки.</w:t>
      </w:r>
    </w:p>
    <w:p w:rsidR="00E570D6" w:rsidRPr="00555385" w:rsidRDefault="00E570D6"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xml:space="preserve">Не разрешается выходить на игру в бейсболках, волейбольных наколенниках, шортах, укороченных трусах (типа плавок) и юбках, футболках с укороченным рукавом. </w:t>
      </w:r>
    </w:p>
    <w:p w:rsidR="00E570D6" w:rsidRPr="00555385" w:rsidRDefault="00E570D6"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Разминка должна проводиться в единой спортивной форме.</w:t>
      </w:r>
    </w:p>
    <w:p w:rsidR="00E570D6" w:rsidRPr="00555385" w:rsidRDefault="00E570D6" w:rsidP="00EF2E82">
      <w:pPr>
        <w:keepNext/>
        <w:widowControl w:val="0"/>
        <w:tabs>
          <w:tab w:val="left" w:pos="5670"/>
        </w:tabs>
        <w:autoSpaceDE w:val="0"/>
        <w:autoSpaceDN w:val="0"/>
        <w:adjustRightInd w:val="0"/>
        <w:spacing w:before="120" w:after="0"/>
        <w:ind w:firstLine="709"/>
        <w:jc w:val="both"/>
        <w:outlineLvl w:val="4"/>
        <w:rPr>
          <w:rFonts w:ascii="Times New Roman" w:eastAsia="Times New Roman" w:hAnsi="Times New Roman" w:cs="Times New Roman"/>
          <w:bCs/>
          <w:sz w:val="28"/>
          <w:szCs w:val="28"/>
          <w:lang w:eastAsia="ru-RU"/>
        </w:rPr>
      </w:pPr>
      <w:r w:rsidRPr="00555385">
        <w:rPr>
          <w:rFonts w:ascii="Times New Roman" w:eastAsia="Times New Roman" w:hAnsi="Times New Roman" w:cs="Times New Roman"/>
          <w:bCs/>
          <w:sz w:val="28"/>
          <w:szCs w:val="28"/>
          <w:lang w:eastAsia="ru-RU"/>
        </w:rPr>
        <w:t>Статья 7. Тренер, помощник тренера и капитан команды.</w:t>
      </w:r>
    </w:p>
    <w:p w:rsidR="00E570D6" w:rsidRPr="00555385" w:rsidRDefault="00E570D6"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Каждой командой руководит тренер, который уполномочен решать все вопросы команды, касающиеся соревнований. Он несет ответственность за дис</w:t>
      </w:r>
      <w:r w:rsidRPr="00555385">
        <w:rPr>
          <w:rFonts w:ascii="Times New Roman" w:eastAsia="Times New Roman" w:hAnsi="Times New Roman" w:cs="Times New Roman"/>
          <w:sz w:val="28"/>
          <w:szCs w:val="28"/>
          <w:lang w:eastAsia="ru-RU"/>
        </w:rPr>
        <w:softHyphen/>
        <w:t>циплину участников, обеспечивает своевременную их явку на соревнования; участвует в жеребьевке, присутствует на совещаниях судейской коллегии, если они проводятся совместно с представителями. При руководстве командой во время матча тренер команды обязан находиться только в секторе запасных игроков в спортивном костюме с эмблемой субъекта РФ на всероссийских  соревнованиях среди сборных команд, и с эмблемой спортивного клуба на прочих соревнованиях. Тренеру запрещается вмешиваться в работу судей и организаторов соревнований. Он имеет право подать протест в судейскую коллегию в письменной форме через секретаря в течение одного часа после окончания игры. Заявление должно быть обоснованным со ссылкой на раздел и статью настоящих правил. Не менее чем за 15 минут до начала игры тренер должен сообщить секретарю фамилии и номера игроков, капитана команды, помощника тренера и подписать протокол. Если игрок меняет свой номер в процессе игры, тренер должен сообщить об этом секретарю и старшему судье. Если тренер собирается произвести замену или взять минутный перерыв, он должен сообщить об этом секретарю.</w:t>
      </w:r>
    </w:p>
    <w:p w:rsidR="00E570D6" w:rsidRPr="00555385" w:rsidRDefault="00E570D6"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Помощник тренера выполняет обязанности тренера, если тот по каким-либо причинам не может их выполнять.</w:t>
      </w:r>
    </w:p>
    <w:p w:rsidR="00E570D6" w:rsidRPr="00555385" w:rsidRDefault="00E570D6"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Обязанности тренера может выполнять капитан команды, если тренер команды покинул игровую площадку по какой-либо уважительной причине. Однако если капитан команды получил красную карточку, выполнять обязанности тренера он не имеет права.</w:t>
      </w:r>
    </w:p>
    <w:p w:rsidR="00E570D6" w:rsidRPr="00555385" w:rsidRDefault="00E570D6"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lastRenderedPageBreak/>
        <w:t>Капитан команды контролирует поведение своей команды и может об</w:t>
      </w:r>
      <w:r w:rsidRPr="00555385">
        <w:rPr>
          <w:rFonts w:ascii="Times New Roman" w:eastAsia="Times New Roman" w:hAnsi="Times New Roman" w:cs="Times New Roman"/>
          <w:sz w:val="28"/>
          <w:szCs w:val="28"/>
          <w:lang w:eastAsia="ru-RU"/>
        </w:rPr>
        <w:softHyphen/>
        <w:t xml:space="preserve">ращаться к старшему судье в вежливой, корректной форме по вопросам, связанным с толкованием Правил или для получения необходимой информации. </w:t>
      </w:r>
    </w:p>
    <w:p w:rsidR="00E570D6" w:rsidRPr="00555385" w:rsidRDefault="00E570D6"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Если по какой-либо уважительной причине капитан команды покидает площадку, он обязан сообщить старшему судье, кто из игроков остается капитаном на время его отсутствия.</w:t>
      </w:r>
    </w:p>
    <w:p w:rsidR="00E570D6" w:rsidRPr="00555385" w:rsidRDefault="00E570D6"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Капитан должен иметь капитанскую повязку контрастного цвета. Без повязки исполнять свои обязанности он не имеет права.</w:t>
      </w:r>
    </w:p>
    <w:p w:rsidR="00E570D6" w:rsidRPr="00555385" w:rsidRDefault="00E570D6" w:rsidP="00EF2E82">
      <w:pPr>
        <w:widowControl w:val="0"/>
        <w:tabs>
          <w:tab w:val="left" w:pos="5670"/>
        </w:tabs>
        <w:autoSpaceDE w:val="0"/>
        <w:autoSpaceDN w:val="0"/>
        <w:adjustRightInd w:val="0"/>
        <w:spacing w:after="0"/>
        <w:ind w:firstLine="68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i/>
          <w:iCs/>
          <w:sz w:val="28"/>
          <w:szCs w:val="28"/>
          <w:lang w:eastAsia="ru-RU"/>
        </w:rPr>
        <w:t>Примечание.</w:t>
      </w:r>
      <w:r w:rsidRPr="00555385">
        <w:rPr>
          <w:rFonts w:ascii="Times New Roman" w:eastAsia="Times New Roman" w:hAnsi="Times New Roman" w:cs="Times New Roman"/>
          <w:sz w:val="28"/>
          <w:szCs w:val="28"/>
          <w:lang w:eastAsia="ru-RU"/>
        </w:rPr>
        <w:t xml:space="preserve"> На официальных всероссийских, региональных, межрегиональных, муниципальных спортивных соревнованиях спортсмены, тренеры и помощники тренеров не имеют права участвовать в судействе. </w:t>
      </w:r>
    </w:p>
    <w:p w:rsidR="00E570D6" w:rsidRPr="00555385" w:rsidRDefault="00E570D6" w:rsidP="00EF2E82">
      <w:pPr>
        <w:pStyle w:val="2"/>
        <w:spacing w:line="276" w:lineRule="auto"/>
        <w:jc w:val="left"/>
      </w:pPr>
      <w:r w:rsidRPr="00555385">
        <w:t xml:space="preserve">Раздел 4 </w:t>
      </w:r>
    </w:p>
    <w:p w:rsidR="00E570D6" w:rsidRPr="00555385" w:rsidRDefault="00E570D6" w:rsidP="00EF2E82">
      <w:pPr>
        <w:pStyle w:val="3"/>
        <w:spacing w:line="276" w:lineRule="auto"/>
      </w:pPr>
      <w:r w:rsidRPr="00555385">
        <w:t>4.1. СУДЕЙСКАЯ КОЛЛЕГИЯ.</w:t>
      </w:r>
    </w:p>
    <w:p w:rsidR="00E570D6" w:rsidRPr="00555385" w:rsidRDefault="00E570D6" w:rsidP="00EF2E82">
      <w:pPr>
        <w:widowControl w:val="0"/>
        <w:tabs>
          <w:tab w:val="left" w:pos="5670"/>
        </w:tabs>
        <w:autoSpaceDE w:val="0"/>
        <w:autoSpaceDN w:val="0"/>
        <w:adjustRightInd w:val="0"/>
        <w:spacing w:after="0"/>
        <w:ind w:firstLine="567"/>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Назначение судей в судейские коллегии осуществляется в соответствии с квалификационными требованиями к присвоению соответствующих квалификационных категорий спортивных судей по виду спорта «лапта».</w:t>
      </w:r>
    </w:p>
    <w:p w:rsidR="00E570D6" w:rsidRPr="00555385" w:rsidRDefault="00E570D6" w:rsidP="00EF2E82">
      <w:pPr>
        <w:widowControl w:val="0"/>
        <w:tabs>
          <w:tab w:val="left" w:pos="5670"/>
        </w:tabs>
        <w:autoSpaceDE w:val="0"/>
        <w:autoSpaceDN w:val="0"/>
        <w:adjustRightInd w:val="0"/>
        <w:spacing w:after="0"/>
        <w:ind w:firstLine="567"/>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Судейская коллегия назначается организацией, проводящей соревнования. В состав судейской коллегии входят: главный судья, заместитель главного судьи, главный секретарь, заместитель главного секретаря, судья технический делегат, судья-инспектор, старши</w:t>
      </w:r>
      <w:r w:rsidR="006E5503" w:rsidRPr="00555385">
        <w:rPr>
          <w:rFonts w:ascii="Times New Roman" w:eastAsia="Times New Roman" w:hAnsi="Times New Roman" w:cs="Times New Roman"/>
          <w:sz w:val="28"/>
          <w:szCs w:val="28"/>
          <w:lang w:eastAsia="ru-RU"/>
        </w:rPr>
        <w:t>й</w:t>
      </w:r>
      <w:r w:rsidRPr="00555385">
        <w:rPr>
          <w:rFonts w:ascii="Times New Roman" w:eastAsia="Times New Roman" w:hAnsi="Times New Roman" w:cs="Times New Roman"/>
          <w:sz w:val="28"/>
          <w:szCs w:val="28"/>
          <w:lang w:eastAsia="ru-RU"/>
        </w:rPr>
        <w:t xml:space="preserve"> судь</w:t>
      </w:r>
      <w:r w:rsidR="006E5503" w:rsidRPr="00555385">
        <w:rPr>
          <w:rFonts w:ascii="Times New Roman" w:eastAsia="Times New Roman" w:hAnsi="Times New Roman" w:cs="Times New Roman"/>
          <w:sz w:val="28"/>
          <w:szCs w:val="28"/>
          <w:lang w:eastAsia="ru-RU"/>
        </w:rPr>
        <w:t>я</w:t>
      </w:r>
      <w:r w:rsidRPr="00555385">
        <w:rPr>
          <w:rFonts w:ascii="Times New Roman" w:eastAsia="Times New Roman" w:hAnsi="Times New Roman" w:cs="Times New Roman"/>
          <w:sz w:val="28"/>
          <w:szCs w:val="28"/>
          <w:lang w:eastAsia="ru-RU"/>
        </w:rPr>
        <w:t>, судь</w:t>
      </w:r>
      <w:r w:rsidR="006E5503" w:rsidRPr="00555385">
        <w:rPr>
          <w:rFonts w:ascii="Times New Roman" w:eastAsia="Times New Roman" w:hAnsi="Times New Roman" w:cs="Times New Roman"/>
          <w:sz w:val="28"/>
          <w:szCs w:val="28"/>
          <w:lang w:eastAsia="ru-RU"/>
        </w:rPr>
        <w:t>я</w:t>
      </w:r>
      <w:r w:rsidRPr="00555385">
        <w:rPr>
          <w:rFonts w:ascii="Times New Roman" w:eastAsia="Times New Roman" w:hAnsi="Times New Roman" w:cs="Times New Roman"/>
          <w:sz w:val="28"/>
          <w:szCs w:val="28"/>
          <w:lang w:eastAsia="ru-RU"/>
        </w:rPr>
        <w:t xml:space="preserve"> на линии, секретар</w:t>
      </w:r>
      <w:r w:rsidR="006E5503" w:rsidRPr="00555385">
        <w:rPr>
          <w:rFonts w:ascii="Times New Roman" w:eastAsia="Times New Roman" w:hAnsi="Times New Roman" w:cs="Times New Roman"/>
          <w:sz w:val="28"/>
          <w:szCs w:val="28"/>
          <w:lang w:eastAsia="ru-RU"/>
        </w:rPr>
        <w:t>ь</w:t>
      </w:r>
      <w:r w:rsidRPr="00555385">
        <w:rPr>
          <w:rFonts w:ascii="Times New Roman" w:eastAsia="Times New Roman" w:hAnsi="Times New Roman" w:cs="Times New Roman"/>
          <w:sz w:val="28"/>
          <w:szCs w:val="28"/>
          <w:lang w:eastAsia="ru-RU"/>
        </w:rPr>
        <w:t>, судь</w:t>
      </w:r>
      <w:r w:rsidR="006E5503" w:rsidRPr="00555385">
        <w:rPr>
          <w:rFonts w:ascii="Times New Roman" w:eastAsia="Times New Roman" w:hAnsi="Times New Roman" w:cs="Times New Roman"/>
          <w:sz w:val="28"/>
          <w:szCs w:val="28"/>
          <w:lang w:eastAsia="ru-RU"/>
        </w:rPr>
        <w:t>я</w:t>
      </w:r>
      <w:r w:rsidRPr="00555385">
        <w:rPr>
          <w:rFonts w:ascii="Times New Roman" w:eastAsia="Times New Roman" w:hAnsi="Times New Roman" w:cs="Times New Roman"/>
          <w:sz w:val="28"/>
          <w:szCs w:val="28"/>
          <w:lang w:eastAsia="ru-RU"/>
        </w:rPr>
        <w:t>-информатор, судь</w:t>
      </w:r>
      <w:r w:rsidR="006E5503" w:rsidRPr="00555385">
        <w:rPr>
          <w:rFonts w:ascii="Times New Roman" w:eastAsia="Times New Roman" w:hAnsi="Times New Roman" w:cs="Times New Roman"/>
          <w:sz w:val="28"/>
          <w:szCs w:val="28"/>
          <w:lang w:eastAsia="ru-RU"/>
        </w:rPr>
        <w:t>я</w:t>
      </w:r>
      <w:r w:rsidRPr="00555385">
        <w:rPr>
          <w:rFonts w:ascii="Times New Roman" w:eastAsia="Times New Roman" w:hAnsi="Times New Roman" w:cs="Times New Roman"/>
          <w:sz w:val="28"/>
          <w:szCs w:val="28"/>
          <w:lang w:eastAsia="ru-RU"/>
        </w:rPr>
        <w:t>-хронометрист.</w:t>
      </w:r>
    </w:p>
    <w:p w:rsidR="00E570D6" w:rsidRPr="00555385" w:rsidRDefault="00E570D6" w:rsidP="00EF2E82">
      <w:pPr>
        <w:widowControl w:val="0"/>
        <w:tabs>
          <w:tab w:val="left" w:pos="5670"/>
        </w:tabs>
        <w:autoSpaceDE w:val="0"/>
        <w:autoSpaceDN w:val="0"/>
        <w:adjustRightInd w:val="0"/>
        <w:spacing w:after="0"/>
        <w:ind w:firstLine="567"/>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Матч между двумя командами судит бригада в составе: старший судья, двое судей на линии, секретарь, судья-информатор и судья-хронометрист. Все судьи должны быть нейтральными по отношению к играющим командам.</w:t>
      </w:r>
    </w:p>
    <w:p w:rsidR="00E570D6" w:rsidRPr="00555385" w:rsidRDefault="00E570D6" w:rsidP="00EF2E82">
      <w:pPr>
        <w:widowControl w:val="0"/>
        <w:tabs>
          <w:tab w:val="left" w:pos="5670"/>
        </w:tabs>
        <w:autoSpaceDE w:val="0"/>
        <w:autoSpaceDN w:val="0"/>
        <w:adjustRightInd w:val="0"/>
        <w:spacing w:after="0"/>
        <w:ind w:firstLine="567"/>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Судьи должны быть квалифицированными (в полном объеме знать Правила и иметь при себе экземпляр правил), объективными и беспристрастными.</w:t>
      </w:r>
    </w:p>
    <w:p w:rsidR="00E570D6" w:rsidRPr="00555385" w:rsidRDefault="00E570D6" w:rsidP="00EF2E82">
      <w:pPr>
        <w:widowControl w:val="0"/>
        <w:tabs>
          <w:tab w:val="left" w:pos="5670"/>
        </w:tabs>
        <w:autoSpaceDE w:val="0"/>
        <w:autoSpaceDN w:val="0"/>
        <w:adjustRightInd w:val="0"/>
        <w:spacing w:after="0"/>
        <w:ind w:firstLine="567"/>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Судьи в составе бригады должны быть одеты в специальную спортивную форму, утверждённую Федерацией: белая рубашка поло с воротником на пуговицах, на левой стороне рубашки поло с левой стороны на груди должна быть размещена эмблема Федерации диаметром 8 см; спортивные шорты и гетры чёрного цвета; бутсы, белая бейсболка с эмблемой Федерации диаметром 5 см (при судействе игр на открытых спортивных площадках).</w:t>
      </w:r>
    </w:p>
    <w:p w:rsidR="00E570D6" w:rsidRPr="00555385" w:rsidRDefault="00E570D6" w:rsidP="00EF2E82">
      <w:pPr>
        <w:widowControl w:val="0"/>
        <w:tabs>
          <w:tab w:val="left" w:pos="5670"/>
        </w:tabs>
        <w:autoSpaceDE w:val="0"/>
        <w:autoSpaceDN w:val="0"/>
        <w:adjustRightInd w:val="0"/>
        <w:spacing w:after="0"/>
        <w:ind w:firstLine="567"/>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xml:space="preserve">В холодную и ветреную  погоду разрешается надевать термобельё и  ветрозащитный костюм тёмного цвета. При нарушении требований по упомянутой спортивной форме судья не допускается к судейству игр до </w:t>
      </w:r>
      <w:r w:rsidRPr="00555385">
        <w:rPr>
          <w:rFonts w:ascii="Times New Roman" w:eastAsia="Times New Roman" w:hAnsi="Times New Roman" w:cs="Times New Roman"/>
          <w:sz w:val="28"/>
          <w:szCs w:val="28"/>
          <w:lang w:eastAsia="ru-RU"/>
        </w:rPr>
        <w:lastRenderedPageBreak/>
        <w:t>устранения нарушений. Судьям, проводящим матч, запрещается вступать в разговоры с игроками, входить в сектор тренера и разговаривать с тренерами. Судьи должны быть активными, внимательными и всегда вежливыми.</w:t>
      </w:r>
    </w:p>
    <w:p w:rsidR="00E570D6" w:rsidRPr="00555385" w:rsidRDefault="00E570D6" w:rsidP="00EF2E82">
      <w:pPr>
        <w:widowControl w:val="0"/>
        <w:tabs>
          <w:tab w:val="left" w:pos="5670"/>
        </w:tabs>
        <w:autoSpaceDE w:val="0"/>
        <w:autoSpaceDN w:val="0"/>
        <w:adjustRightInd w:val="0"/>
        <w:spacing w:after="0"/>
        <w:ind w:firstLine="567"/>
        <w:jc w:val="center"/>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Спортивные судьи и их обязанности</w:t>
      </w:r>
    </w:p>
    <w:p w:rsidR="00E570D6" w:rsidRPr="00555385" w:rsidRDefault="00E570D6" w:rsidP="00EF2E82">
      <w:pPr>
        <w:widowControl w:val="0"/>
        <w:tabs>
          <w:tab w:val="left" w:pos="5670"/>
        </w:tabs>
        <w:autoSpaceDE w:val="0"/>
        <w:autoSpaceDN w:val="0"/>
        <w:adjustRightInd w:val="0"/>
        <w:spacing w:after="0"/>
        <w:ind w:firstLine="567"/>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Главная судейская коллегия</w:t>
      </w:r>
    </w:p>
    <w:p w:rsidR="00E570D6" w:rsidRPr="00555385" w:rsidRDefault="00E570D6" w:rsidP="00EF2E82">
      <w:pPr>
        <w:widowControl w:val="0"/>
        <w:tabs>
          <w:tab w:val="left" w:pos="5670"/>
        </w:tabs>
        <w:autoSpaceDE w:val="0"/>
        <w:autoSpaceDN w:val="0"/>
        <w:adjustRightInd w:val="0"/>
        <w:spacing w:after="0"/>
        <w:ind w:firstLine="567"/>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В состав главной судейской коллегии (далее – ГСК) входят:</w:t>
      </w:r>
    </w:p>
    <w:p w:rsidR="00E570D6" w:rsidRPr="00555385" w:rsidRDefault="00E570D6" w:rsidP="00EF2E82">
      <w:pPr>
        <w:widowControl w:val="0"/>
        <w:tabs>
          <w:tab w:val="left" w:pos="5670"/>
        </w:tabs>
        <w:autoSpaceDE w:val="0"/>
        <w:autoSpaceDN w:val="0"/>
        <w:adjustRightInd w:val="0"/>
        <w:spacing w:after="0"/>
        <w:ind w:firstLine="567"/>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Главный судья</w:t>
      </w:r>
    </w:p>
    <w:p w:rsidR="00E570D6" w:rsidRPr="00555385" w:rsidRDefault="00E570D6" w:rsidP="00EF2E82">
      <w:pPr>
        <w:widowControl w:val="0"/>
        <w:tabs>
          <w:tab w:val="left" w:pos="5670"/>
        </w:tabs>
        <w:autoSpaceDE w:val="0"/>
        <w:autoSpaceDN w:val="0"/>
        <w:adjustRightInd w:val="0"/>
        <w:spacing w:after="0"/>
        <w:ind w:firstLine="567"/>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Заместитель главного судья</w:t>
      </w:r>
    </w:p>
    <w:p w:rsidR="00E570D6" w:rsidRPr="00555385" w:rsidRDefault="00E570D6" w:rsidP="00EF2E82">
      <w:pPr>
        <w:widowControl w:val="0"/>
        <w:tabs>
          <w:tab w:val="left" w:pos="5670"/>
        </w:tabs>
        <w:autoSpaceDE w:val="0"/>
        <w:autoSpaceDN w:val="0"/>
        <w:adjustRightInd w:val="0"/>
        <w:spacing w:after="0"/>
        <w:ind w:firstLine="567"/>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Главный секретарь</w:t>
      </w:r>
    </w:p>
    <w:p w:rsidR="00E570D6" w:rsidRPr="00555385" w:rsidRDefault="00E570D6" w:rsidP="00EF2E82">
      <w:pPr>
        <w:widowControl w:val="0"/>
        <w:tabs>
          <w:tab w:val="left" w:pos="5670"/>
        </w:tabs>
        <w:autoSpaceDE w:val="0"/>
        <w:autoSpaceDN w:val="0"/>
        <w:adjustRightInd w:val="0"/>
        <w:spacing w:after="0"/>
        <w:ind w:firstLine="567"/>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Заместитель главного секретаря.</w:t>
      </w:r>
    </w:p>
    <w:p w:rsidR="00E570D6" w:rsidRPr="00555385" w:rsidRDefault="00E570D6" w:rsidP="00EF2E82">
      <w:pPr>
        <w:widowControl w:val="0"/>
        <w:tabs>
          <w:tab w:val="left" w:pos="5670"/>
        </w:tabs>
        <w:autoSpaceDE w:val="0"/>
        <w:autoSpaceDN w:val="0"/>
        <w:adjustRightInd w:val="0"/>
        <w:spacing w:after="0"/>
        <w:ind w:firstLine="567"/>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Главный судья обязан:</w:t>
      </w:r>
    </w:p>
    <w:p w:rsidR="00E570D6" w:rsidRPr="00555385" w:rsidRDefault="00E570D6" w:rsidP="00EF2E82">
      <w:pPr>
        <w:widowControl w:val="0"/>
        <w:tabs>
          <w:tab w:val="left" w:pos="5670"/>
        </w:tabs>
        <w:autoSpaceDE w:val="0"/>
        <w:autoSpaceDN w:val="0"/>
        <w:adjustRightInd w:val="0"/>
        <w:spacing w:after="0"/>
        <w:ind w:firstLine="567"/>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w:t>
      </w:r>
      <w:r w:rsidR="001C77BD" w:rsidRPr="00555385">
        <w:rPr>
          <w:rFonts w:ascii="Times New Roman" w:hAnsi="Times New Roman" w:cs="Times New Roman"/>
          <w:sz w:val="28"/>
          <w:szCs w:val="28"/>
        </w:rPr>
        <w:t> </w:t>
      </w:r>
      <w:r w:rsidRPr="00555385">
        <w:rPr>
          <w:rFonts w:ascii="Times New Roman" w:eastAsia="Times New Roman" w:hAnsi="Times New Roman" w:cs="Times New Roman"/>
          <w:sz w:val="28"/>
          <w:szCs w:val="28"/>
          <w:lang w:eastAsia="ru-RU"/>
        </w:rPr>
        <w:t>следить за проведением соревнований в соответствии с настоящими Правилами и положением о соревнованиях, его распоряжения обязательны для участников, судей и тренеров;</w:t>
      </w:r>
    </w:p>
    <w:p w:rsidR="00E570D6" w:rsidRPr="00555385" w:rsidRDefault="00E570D6" w:rsidP="00EF2E82">
      <w:pPr>
        <w:widowControl w:val="0"/>
        <w:tabs>
          <w:tab w:val="left" w:pos="5670"/>
        </w:tabs>
        <w:autoSpaceDE w:val="0"/>
        <w:autoSpaceDN w:val="0"/>
        <w:adjustRightInd w:val="0"/>
        <w:spacing w:after="0"/>
        <w:ind w:firstLine="567"/>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w:t>
      </w:r>
      <w:r w:rsidR="001C77BD" w:rsidRPr="00555385">
        <w:rPr>
          <w:rFonts w:ascii="Times New Roman" w:eastAsia="Times New Roman" w:hAnsi="Times New Roman" w:cs="Times New Roman"/>
          <w:sz w:val="28"/>
          <w:szCs w:val="28"/>
          <w:lang w:eastAsia="ru-RU"/>
        </w:rPr>
        <w:t> </w:t>
      </w:r>
      <w:r w:rsidRPr="00555385">
        <w:rPr>
          <w:rFonts w:ascii="Times New Roman" w:eastAsia="Times New Roman" w:hAnsi="Times New Roman" w:cs="Times New Roman"/>
          <w:sz w:val="28"/>
          <w:szCs w:val="28"/>
          <w:lang w:eastAsia="ru-RU"/>
        </w:rPr>
        <w:t>проверить до начала соревнований спортивные площадки, инвентарь, его пригодность и соответствие с настоящим Правилами, составить приёмный акт;</w:t>
      </w:r>
    </w:p>
    <w:p w:rsidR="00E570D6" w:rsidRPr="00555385" w:rsidRDefault="001C77BD" w:rsidP="00EF2E82">
      <w:pPr>
        <w:widowControl w:val="0"/>
        <w:tabs>
          <w:tab w:val="left" w:pos="5670"/>
        </w:tabs>
        <w:autoSpaceDE w:val="0"/>
        <w:autoSpaceDN w:val="0"/>
        <w:adjustRightInd w:val="0"/>
        <w:spacing w:after="0"/>
        <w:ind w:firstLine="567"/>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w:t>
      </w:r>
      <w:r w:rsidR="00E570D6" w:rsidRPr="00555385">
        <w:rPr>
          <w:rFonts w:ascii="Times New Roman" w:eastAsia="Times New Roman" w:hAnsi="Times New Roman" w:cs="Times New Roman"/>
          <w:sz w:val="28"/>
          <w:szCs w:val="28"/>
          <w:lang w:eastAsia="ru-RU"/>
        </w:rPr>
        <w:t xml:space="preserve">выносить решения по заявлениям и протестам, поступившим от тренеров команд; </w:t>
      </w:r>
    </w:p>
    <w:p w:rsidR="00E570D6" w:rsidRPr="00555385" w:rsidRDefault="00E570D6" w:rsidP="00EF2E82">
      <w:pPr>
        <w:widowControl w:val="0"/>
        <w:tabs>
          <w:tab w:val="left" w:pos="5670"/>
        </w:tabs>
        <w:autoSpaceDE w:val="0"/>
        <w:autoSpaceDN w:val="0"/>
        <w:adjustRightInd w:val="0"/>
        <w:spacing w:after="0"/>
        <w:ind w:firstLine="567"/>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проводить заседания судейской коллегии перед началом соревнований и ежедневно по их окончании для подведения итогов и утверждения результатов, а также во время проведения соревнований в тех случаях, когда это требуется;</w:t>
      </w:r>
    </w:p>
    <w:p w:rsidR="00E570D6" w:rsidRPr="00555385" w:rsidRDefault="001C77BD" w:rsidP="00EF2E82">
      <w:pPr>
        <w:widowControl w:val="0"/>
        <w:tabs>
          <w:tab w:val="left" w:pos="5670"/>
        </w:tabs>
        <w:autoSpaceDE w:val="0"/>
        <w:autoSpaceDN w:val="0"/>
        <w:adjustRightInd w:val="0"/>
        <w:spacing w:after="0"/>
        <w:ind w:firstLine="567"/>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w:t>
      </w:r>
      <w:r w:rsidR="00E570D6" w:rsidRPr="00555385">
        <w:rPr>
          <w:rFonts w:ascii="Times New Roman" w:eastAsia="Times New Roman" w:hAnsi="Times New Roman" w:cs="Times New Roman"/>
          <w:sz w:val="28"/>
          <w:szCs w:val="28"/>
          <w:lang w:eastAsia="ru-RU"/>
        </w:rPr>
        <w:t>не позднее 3 дней после окончания соревнований сдать отчёт и протоколы за своей подписью и подписью главного секретаря в организацию, проводящую соревнование.</w:t>
      </w:r>
    </w:p>
    <w:p w:rsidR="00E570D6" w:rsidRPr="00555385" w:rsidRDefault="00E570D6" w:rsidP="00EF2E82">
      <w:pPr>
        <w:widowControl w:val="0"/>
        <w:tabs>
          <w:tab w:val="left" w:pos="5670"/>
        </w:tabs>
        <w:autoSpaceDE w:val="0"/>
        <w:autoSpaceDN w:val="0"/>
        <w:adjustRightInd w:val="0"/>
        <w:spacing w:after="0"/>
        <w:ind w:firstLine="708"/>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Главный судья имеет право:</w:t>
      </w:r>
    </w:p>
    <w:p w:rsidR="00E570D6" w:rsidRPr="00555385" w:rsidRDefault="001C77BD" w:rsidP="00EF2E82">
      <w:pPr>
        <w:widowControl w:val="0"/>
        <w:tabs>
          <w:tab w:val="left" w:pos="5670"/>
        </w:tabs>
        <w:autoSpaceDE w:val="0"/>
        <w:autoSpaceDN w:val="0"/>
        <w:adjustRightInd w:val="0"/>
        <w:spacing w:after="0"/>
        <w:ind w:firstLine="708"/>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w:t>
      </w:r>
      <w:r w:rsidR="00E570D6" w:rsidRPr="00555385">
        <w:rPr>
          <w:rFonts w:ascii="Times New Roman" w:eastAsia="Times New Roman" w:hAnsi="Times New Roman" w:cs="Times New Roman"/>
          <w:sz w:val="28"/>
          <w:szCs w:val="28"/>
          <w:lang w:eastAsia="ru-RU"/>
        </w:rPr>
        <w:t>отменить соревнование, если к началу его проведения место соревнований, оборудование и инвентарь окажутся непригодными;</w:t>
      </w:r>
    </w:p>
    <w:p w:rsidR="00E570D6" w:rsidRPr="00555385" w:rsidRDefault="00E570D6" w:rsidP="00EF2E82">
      <w:pPr>
        <w:widowControl w:val="0"/>
        <w:tabs>
          <w:tab w:val="left" w:pos="5670"/>
        </w:tabs>
        <w:autoSpaceDE w:val="0"/>
        <w:autoSpaceDN w:val="0"/>
        <w:adjustRightInd w:val="0"/>
        <w:spacing w:after="0"/>
        <w:ind w:firstLine="708"/>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w:t>
      </w:r>
      <w:r w:rsidR="001C77BD" w:rsidRPr="00555385">
        <w:rPr>
          <w:rFonts w:ascii="Times New Roman" w:eastAsia="Times New Roman" w:hAnsi="Times New Roman" w:cs="Times New Roman"/>
          <w:sz w:val="28"/>
          <w:szCs w:val="28"/>
          <w:lang w:eastAsia="ru-RU"/>
        </w:rPr>
        <w:t> </w:t>
      </w:r>
      <w:r w:rsidRPr="00555385">
        <w:rPr>
          <w:rFonts w:ascii="Times New Roman" w:eastAsia="Times New Roman" w:hAnsi="Times New Roman" w:cs="Times New Roman"/>
          <w:sz w:val="28"/>
          <w:szCs w:val="28"/>
          <w:lang w:eastAsia="ru-RU"/>
        </w:rPr>
        <w:t>прекратить дальнейшее проведение соревнований или устроить временный перерыв (неблагоприятная погода или какие-либо другие причины чрезвычайного характера);</w:t>
      </w:r>
    </w:p>
    <w:p w:rsidR="00AE2F49" w:rsidRDefault="00E570D6" w:rsidP="00EF2E82">
      <w:pPr>
        <w:widowControl w:val="0"/>
        <w:tabs>
          <w:tab w:val="left" w:pos="5670"/>
        </w:tabs>
        <w:autoSpaceDE w:val="0"/>
        <w:autoSpaceDN w:val="0"/>
        <w:adjustRightInd w:val="0"/>
        <w:spacing w:after="0"/>
        <w:ind w:firstLine="708"/>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произвести изменения в программе и расписании соревнований, если в этом возникла крайняя необходимость;</w:t>
      </w:r>
    </w:p>
    <w:p w:rsidR="00E570D6" w:rsidRPr="00555385" w:rsidRDefault="00E570D6" w:rsidP="00EF2E82">
      <w:pPr>
        <w:widowControl w:val="0"/>
        <w:tabs>
          <w:tab w:val="left" w:pos="5670"/>
        </w:tabs>
        <w:autoSpaceDE w:val="0"/>
        <w:autoSpaceDN w:val="0"/>
        <w:adjustRightInd w:val="0"/>
        <w:spacing w:after="0"/>
        <w:ind w:firstLine="708"/>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комплектовать судейские бригады на каждую игру;</w:t>
      </w:r>
    </w:p>
    <w:p w:rsidR="00AE2F49" w:rsidRDefault="00E570D6" w:rsidP="00EF2E82">
      <w:pPr>
        <w:widowControl w:val="0"/>
        <w:tabs>
          <w:tab w:val="left" w:pos="5670"/>
        </w:tabs>
        <w:autoSpaceDE w:val="0"/>
        <w:autoSpaceDN w:val="0"/>
        <w:adjustRightInd w:val="0"/>
        <w:spacing w:after="0"/>
        <w:ind w:firstLine="708"/>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w:t>
      </w:r>
      <w:r w:rsidR="001C77BD" w:rsidRPr="00555385">
        <w:rPr>
          <w:rFonts w:ascii="Times New Roman" w:eastAsia="Times New Roman" w:hAnsi="Times New Roman" w:cs="Times New Roman"/>
          <w:sz w:val="28"/>
          <w:szCs w:val="28"/>
          <w:lang w:eastAsia="ru-RU"/>
        </w:rPr>
        <w:t> </w:t>
      </w:r>
      <w:r w:rsidRPr="00555385">
        <w:rPr>
          <w:rFonts w:ascii="Times New Roman" w:eastAsia="Times New Roman" w:hAnsi="Times New Roman" w:cs="Times New Roman"/>
          <w:sz w:val="28"/>
          <w:szCs w:val="28"/>
          <w:lang w:eastAsia="ru-RU"/>
        </w:rPr>
        <w:t>отстранить от работы судей, совершивших грубые ошибки или не справляющихся с исполнением возложенных на них обязанностей;</w:t>
      </w:r>
    </w:p>
    <w:p w:rsidR="00E570D6" w:rsidRPr="00555385" w:rsidRDefault="00AE2F49" w:rsidP="00EF2E82">
      <w:pPr>
        <w:widowControl w:val="0"/>
        <w:tabs>
          <w:tab w:val="left" w:pos="5670"/>
        </w:tabs>
        <w:autoSpaceDE w:val="0"/>
        <w:autoSpaceDN w:val="0"/>
        <w:adjustRightInd w:val="0"/>
        <w:spacing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w:t>
      </w:r>
      <w:r w:rsidR="00E570D6" w:rsidRPr="00555385">
        <w:rPr>
          <w:rFonts w:ascii="Times New Roman" w:eastAsia="Times New Roman" w:hAnsi="Times New Roman" w:cs="Times New Roman"/>
          <w:sz w:val="28"/>
          <w:szCs w:val="28"/>
          <w:lang w:eastAsia="ru-RU"/>
        </w:rPr>
        <w:t xml:space="preserve">не допускать к соревнованиям участников, которые по своему возрасту, спортивной классификации и спортивной форме не отвечают </w:t>
      </w:r>
      <w:r w:rsidR="00E570D6" w:rsidRPr="00555385">
        <w:rPr>
          <w:rFonts w:ascii="Times New Roman" w:eastAsia="Times New Roman" w:hAnsi="Times New Roman" w:cs="Times New Roman"/>
          <w:sz w:val="28"/>
          <w:szCs w:val="28"/>
          <w:lang w:eastAsia="ru-RU"/>
        </w:rPr>
        <w:lastRenderedPageBreak/>
        <w:t>требованиям Правил или положению о соревнованиях;</w:t>
      </w:r>
    </w:p>
    <w:p w:rsidR="00E570D6" w:rsidRPr="00555385" w:rsidRDefault="00E570D6" w:rsidP="00EF2E82">
      <w:pPr>
        <w:widowControl w:val="0"/>
        <w:tabs>
          <w:tab w:val="left" w:pos="5670"/>
        </w:tabs>
        <w:autoSpaceDE w:val="0"/>
        <w:autoSpaceDN w:val="0"/>
        <w:adjustRightInd w:val="0"/>
        <w:spacing w:after="0"/>
        <w:ind w:firstLine="708"/>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снять с соревнований участников и тренеров, допустивших грубости или иные проступки, не совместимые с требованиями, предъявляемыми  спортсмену.</w:t>
      </w:r>
    </w:p>
    <w:p w:rsidR="00E570D6" w:rsidRPr="00555385" w:rsidRDefault="00E570D6" w:rsidP="00EF2E82">
      <w:pPr>
        <w:widowControl w:val="0"/>
        <w:tabs>
          <w:tab w:val="left" w:pos="5670"/>
        </w:tabs>
        <w:autoSpaceDE w:val="0"/>
        <w:autoSpaceDN w:val="0"/>
        <w:adjustRightInd w:val="0"/>
        <w:spacing w:after="0"/>
        <w:ind w:firstLine="708"/>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i/>
          <w:sz w:val="28"/>
          <w:szCs w:val="28"/>
          <w:lang w:eastAsia="ru-RU"/>
        </w:rPr>
        <w:t>Примечание</w:t>
      </w:r>
      <w:r w:rsidRPr="00555385">
        <w:rPr>
          <w:rFonts w:ascii="Times New Roman" w:eastAsia="Times New Roman" w:hAnsi="Times New Roman" w:cs="Times New Roman"/>
          <w:sz w:val="28"/>
          <w:szCs w:val="28"/>
          <w:lang w:eastAsia="ru-RU"/>
        </w:rPr>
        <w:t>: Главный судья не имеет права отменять установленные положением о соревновании условия розыгрыша и изменять настоящие Правила.</w:t>
      </w:r>
    </w:p>
    <w:p w:rsidR="00E570D6" w:rsidRPr="00555385" w:rsidRDefault="00E570D6" w:rsidP="00EF2E82">
      <w:pPr>
        <w:widowControl w:val="0"/>
        <w:tabs>
          <w:tab w:val="left" w:pos="5670"/>
        </w:tabs>
        <w:autoSpaceDE w:val="0"/>
        <w:autoSpaceDN w:val="0"/>
        <w:adjustRightInd w:val="0"/>
        <w:spacing w:after="0"/>
        <w:ind w:firstLine="708"/>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Заместитель главного судьи:</w:t>
      </w:r>
    </w:p>
    <w:p w:rsidR="00E570D6" w:rsidRPr="00555385" w:rsidRDefault="00E570D6" w:rsidP="00EF2E82">
      <w:pPr>
        <w:widowControl w:val="0"/>
        <w:tabs>
          <w:tab w:val="left" w:pos="5670"/>
        </w:tabs>
        <w:autoSpaceDE w:val="0"/>
        <w:autoSpaceDN w:val="0"/>
        <w:adjustRightInd w:val="0"/>
        <w:spacing w:after="0"/>
        <w:ind w:firstLine="708"/>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Работает по указанию главного судьи, а при его отсутствии выполняет все его обязанности.</w:t>
      </w:r>
    </w:p>
    <w:p w:rsidR="00E570D6" w:rsidRPr="00555385" w:rsidRDefault="00E570D6" w:rsidP="00EF2E82">
      <w:pPr>
        <w:tabs>
          <w:tab w:val="left" w:pos="5670"/>
        </w:tabs>
        <w:spacing w:after="0"/>
        <w:ind w:firstLine="708"/>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Главный секретарь обязан:</w:t>
      </w:r>
    </w:p>
    <w:p w:rsidR="00E570D6" w:rsidRPr="00555385" w:rsidRDefault="00E570D6" w:rsidP="00EF2E82">
      <w:pPr>
        <w:tabs>
          <w:tab w:val="left" w:pos="5670"/>
        </w:tabs>
        <w:spacing w:after="0"/>
        <w:ind w:firstLine="708"/>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проверять документы команд на комиссии по допуску;</w:t>
      </w:r>
    </w:p>
    <w:p w:rsidR="00E570D6" w:rsidRPr="00555385" w:rsidRDefault="00E570D6" w:rsidP="00EF2E82">
      <w:pPr>
        <w:tabs>
          <w:tab w:val="left" w:pos="5670"/>
        </w:tabs>
        <w:spacing w:after="0"/>
        <w:ind w:firstLine="708"/>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проводить жеребьевку и составлять расписание игр;</w:t>
      </w:r>
    </w:p>
    <w:p w:rsidR="00AE2F49" w:rsidRDefault="00E570D6" w:rsidP="00EF2E82">
      <w:pPr>
        <w:tabs>
          <w:tab w:val="left" w:pos="5670"/>
        </w:tabs>
        <w:spacing w:after="0"/>
        <w:ind w:firstLine="708"/>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w:t>
      </w:r>
      <w:r w:rsidR="001C77BD" w:rsidRPr="00555385">
        <w:rPr>
          <w:rFonts w:ascii="Times New Roman" w:eastAsia="Times New Roman" w:hAnsi="Times New Roman" w:cs="Times New Roman"/>
          <w:sz w:val="28"/>
          <w:szCs w:val="28"/>
          <w:lang w:eastAsia="ru-RU"/>
        </w:rPr>
        <w:t> </w:t>
      </w:r>
      <w:r w:rsidRPr="00555385">
        <w:rPr>
          <w:rFonts w:ascii="Times New Roman" w:eastAsia="Times New Roman" w:hAnsi="Times New Roman" w:cs="Times New Roman"/>
          <w:sz w:val="28"/>
          <w:szCs w:val="28"/>
          <w:lang w:eastAsia="ru-RU"/>
        </w:rPr>
        <w:t>подготавливать протоколы соревнований, раздавать их секретарям и вывешивать копии протоколов для сведения участников и представителей;</w:t>
      </w:r>
    </w:p>
    <w:p w:rsidR="00E570D6" w:rsidRPr="00555385" w:rsidRDefault="00E570D6" w:rsidP="00EF2E82">
      <w:pPr>
        <w:tabs>
          <w:tab w:val="left" w:pos="5670"/>
        </w:tabs>
        <w:spacing w:after="0"/>
        <w:ind w:firstLine="708"/>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контролировать работу секретарей;</w:t>
      </w:r>
    </w:p>
    <w:p w:rsidR="00E570D6" w:rsidRPr="00555385" w:rsidRDefault="00E570D6" w:rsidP="00EF2E82">
      <w:pPr>
        <w:tabs>
          <w:tab w:val="left" w:pos="5670"/>
        </w:tabs>
        <w:spacing w:after="0"/>
        <w:ind w:firstLine="708"/>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w:t>
      </w:r>
      <w:r w:rsidR="001C77BD" w:rsidRPr="00555385">
        <w:rPr>
          <w:rFonts w:ascii="Times New Roman" w:eastAsia="Times New Roman" w:hAnsi="Times New Roman" w:cs="Times New Roman"/>
          <w:sz w:val="28"/>
          <w:szCs w:val="28"/>
          <w:lang w:eastAsia="ru-RU"/>
        </w:rPr>
        <w:t> </w:t>
      </w:r>
      <w:r w:rsidRPr="00555385">
        <w:rPr>
          <w:rFonts w:ascii="Times New Roman" w:eastAsia="Times New Roman" w:hAnsi="Times New Roman" w:cs="Times New Roman"/>
          <w:sz w:val="28"/>
          <w:szCs w:val="28"/>
          <w:lang w:eastAsia="ru-RU"/>
        </w:rPr>
        <w:t>производить обработку протоколов игр, вести счет очков и выводить результаты командных соревнований;</w:t>
      </w:r>
    </w:p>
    <w:p w:rsidR="00E570D6" w:rsidRPr="00555385" w:rsidRDefault="00E570D6" w:rsidP="00EF2E82">
      <w:pPr>
        <w:tabs>
          <w:tab w:val="left" w:pos="5670"/>
        </w:tabs>
        <w:spacing w:after="0"/>
        <w:ind w:firstLine="708"/>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составлять общий технический отчет по результатам соревнований;</w:t>
      </w:r>
    </w:p>
    <w:p w:rsidR="00E570D6" w:rsidRPr="00555385" w:rsidRDefault="00E570D6" w:rsidP="00EF2E82">
      <w:pPr>
        <w:tabs>
          <w:tab w:val="left" w:pos="5670"/>
        </w:tabs>
        <w:spacing w:after="0"/>
        <w:ind w:firstLine="708"/>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w:t>
      </w:r>
      <w:r w:rsidR="001C77BD" w:rsidRPr="00555385">
        <w:rPr>
          <w:rFonts w:ascii="Times New Roman" w:eastAsia="Times New Roman" w:hAnsi="Times New Roman" w:cs="Times New Roman"/>
          <w:sz w:val="28"/>
          <w:szCs w:val="28"/>
          <w:lang w:eastAsia="ru-RU"/>
        </w:rPr>
        <w:t> </w:t>
      </w:r>
      <w:r w:rsidRPr="00555385">
        <w:rPr>
          <w:rFonts w:ascii="Times New Roman" w:eastAsia="Times New Roman" w:hAnsi="Times New Roman" w:cs="Times New Roman"/>
          <w:sz w:val="28"/>
          <w:szCs w:val="28"/>
          <w:lang w:eastAsia="ru-RU"/>
        </w:rPr>
        <w:t xml:space="preserve">подтверждать своей подписью результаты, показанные спортсменами и занесенные в квалификационные книжки, или выдавать справки </w:t>
      </w:r>
      <w:r w:rsidR="00AE2F49">
        <w:rPr>
          <w:rFonts w:ascii="Times New Roman" w:eastAsia="Times New Roman" w:hAnsi="Times New Roman" w:cs="Times New Roman"/>
          <w:sz w:val="28"/>
          <w:szCs w:val="28"/>
          <w:lang w:eastAsia="ru-RU"/>
        </w:rPr>
        <w:br/>
      </w:r>
      <w:r w:rsidRPr="00555385">
        <w:rPr>
          <w:rFonts w:ascii="Times New Roman" w:eastAsia="Times New Roman" w:hAnsi="Times New Roman" w:cs="Times New Roman"/>
          <w:sz w:val="28"/>
          <w:szCs w:val="28"/>
          <w:lang w:eastAsia="ru-RU"/>
        </w:rPr>
        <w:t>(по установленной форме) о показанных результатах;</w:t>
      </w:r>
    </w:p>
    <w:p w:rsidR="00E570D6" w:rsidRPr="00555385" w:rsidRDefault="00E570D6" w:rsidP="00EF2E82">
      <w:pPr>
        <w:tabs>
          <w:tab w:val="left" w:pos="5670"/>
        </w:tabs>
        <w:spacing w:after="0"/>
        <w:ind w:firstLine="708"/>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xml:space="preserve">- вести табель работы судей; </w:t>
      </w:r>
    </w:p>
    <w:p w:rsidR="00E570D6" w:rsidRPr="00555385" w:rsidRDefault="00E570D6" w:rsidP="00EF2E82">
      <w:pPr>
        <w:tabs>
          <w:tab w:val="left" w:pos="5670"/>
        </w:tabs>
        <w:spacing w:after="0"/>
        <w:ind w:firstLine="708"/>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w:t>
      </w:r>
      <w:r w:rsidR="001C77BD" w:rsidRPr="00555385">
        <w:rPr>
          <w:rFonts w:ascii="Times New Roman" w:eastAsia="Times New Roman" w:hAnsi="Times New Roman" w:cs="Times New Roman"/>
          <w:sz w:val="28"/>
          <w:szCs w:val="28"/>
          <w:lang w:eastAsia="ru-RU"/>
        </w:rPr>
        <w:t> </w:t>
      </w:r>
      <w:r w:rsidRPr="00555385">
        <w:rPr>
          <w:rFonts w:ascii="Times New Roman" w:eastAsia="Times New Roman" w:hAnsi="Times New Roman" w:cs="Times New Roman"/>
          <w:sz w:val="28"/>
          <w:szCs w:val="28"/>
          <w:lang w:eastAsia="ru-RU"/>
        </w:rPr>
        <w:t>сдавать все материалы соревнований (технический отчет, таблицы командных результатов, утвержденные главным судьей, подлинники протоколов, заявки и др.) в организацию, проводившую соревнования.</w:t>
      </w:r>
    </w:p>
    <w:p w:rsidR="00E570D6" w:rsidRPr="00555385" w:rsidRDefault="00E570D6" w:rsidP="00EF2E82">
      <w:pPr>
        <w:widowControl w:val="0"/>
        <w:tabs>
          <w:tab w:val="left" w:pos="5670"/>
        </w:tabs>
        <w:autoSpaceDE w:val="0"/>
        <w:autoSpaceDN w:val="0"/>
        <w:adjustRightInd w:val="0"/>
        <w:spacing w:after="0"/>
        <w:ind w:firstLine="708"/>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Заместитель главного секретаря:</w:t>
      </w:r>
    </w:p>
    <w:p w:rsidR="00E570D6" w:rsidRPr="00555385" w:rsidRDefault="00E570D6" w:rsidP="00EF2E82">
      <w:pPr>
        <w:widowControl w:val="0"/>
        <w:tabs>
          <w:tab w:val="left" w:pos="5670"/>
        </w:tabs>
        <w:autoSpaceDE w:val="0"/>
        <w:autoSpaceDN w:val="0"/>
        <w:adjustRightInd w:val="0"/>
        <w:spacing w:after="0"/>
        <w:ind w:firstLine="708"/>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Работает по указанию главного секретаря, а при его отсутствии выполняет все его обязанности.</w:t>
      </w:r>
    </w:p>
    <w:p w:rsidR="00E570D6" w:rsidRPr="00555385" w:rsidRDefault="00E570D6" w:rsidP="00EF2E82">
      <w:pPr>
        <w:widowControl w:val="0"/>
        <w:tabs>
          <w:tab w:val="left" w:pos="5670"/>
        </w:tabs>
        <w:autoSpaceDE w:val="0"/>
        <w:autoSpaceDN w:val="0"/>
        <w:adjustRightInd w:val="0"/>
        <w:spacing w:after="0"/>
        <w:ind w:firstLine="708"/>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Судья</w:t>
      </w:r>
      <w:r w:rsidR="001C77BD" w:rsidRPr="00555385">
        <w:rPr>
          <w:rFonts w:ascii="Times New Roman" w:eastAsia="Times New Roman" w:hAnsi="Times New Roman" w:cs="Times New Roman"/>
          <w:sz w:val="28"/>
          <w:szCs w:val="28"/>
          <w:lang w:eastAsia="ru-RU"/>
        </w:rPr>
        <w:t xml:space="preserve"> </w:t>
      </w:r>
      <w:r w:rsidRPr="00555385">
        <w:rPr>
          <w:rFonts w:ascii="Times New Roman" w:eastAsia="Times New Roman" w:hAnsi="Times New Roman" w:cs="Times New Roman"/>
          <w:sz w:val="28"/>
          <w:szCs w:val="28"/>
          <w:lang w:eastAsia="ru-RU"/>
        </w:rPr>
        <w:t>-</w:t>
      </w:r>
      <w:r w:rsidR="001C77BD" w:rsidRPr="00555385">
        <w:rPr>
          <w:rFonts w:ascii="Times New Roman" w:eastAsia="Times New Roman" w:hAnsi="Times New Roman" w:cs="Times New Roman"/>
          <w:sz w:val="28"/>
          <w:szCs w:val="28"/>
          <w:lang w:eastAsia="ru-RU"/>
        </w:rPr>
        <w:t xml:space="preserve"> </w:t>
      </w:r>
      <w:r w:rsidRPr="00555385">
        <w:rPr>
          <w:rFonts w:ascii="Times New Roman" w:eastAsia="Times New Roman" w:hAnsi="Times New Roman" w:cs="Times New Roman"/>
          <w:sz w:val="28"/>
          <w:szCs w:val="28"/>
          <w:lang w:eastAsia="ru-RU"/>
        </w:rPr>
        <w:t>технический делегат:</w:t>
      </w:r>
    </w:p>
    <w:p w:rsidR="00E570D6" w:rsidRPr="00555385" w:rsidRDefault="001C77BD" w:rsidP="00EF2E82">
      <w:pPr>
        <w:shd w:val="clear" w:color="auto" w:fill="FFFFFF"/>
        <w:spacing w:after="0"/>
        <w:ind w:firstLine="708"/>
        <w:jc w:val="both"/>
        <w:rPr>
          <w:rFonts w:ascii="Times New Roman" w:eastAsia="Times New Roman" w:hAnsi="Times New Roman" w:cs="Times New Roman"/>
          <w:sz w:val="28"/>
          <w:szCs w:val="28"/>
          <w:lang w:eastAsia="ru-RU"/>
        </w:rPr>
      </w:pPr>
      <w:bookmarkStart w:id="0" w:name="101650"/>
      <w:bookmarkEnd w:id="0"/>
      <w:r w:rsidRPr="00555385">
        <w:rPr>
          <w:rFonts w:ascii="Times New Roman" w:eastAsia="Times New Roman" w:hAnsi="Times New Roman" w:cs="Times New Roman"/>
          <w:sz w:val="28"/>
          <w:szCs w:val="28"/>
          <w:lang w:eastAsia="ru-RU"/>
        </w:rPr>
        <w:t>- </w:t>
      </w:r>
      <w:r w:rsidR="00E570D6" w:rsidRPr="00555385">
        <w:rPr>
          <w:rFonts w:ascii="Times New Roman" w:eastAsia="Times New Roman" w:hAnsi="Times New Roman" w:cs="Times New Roman"/>
          <w:sz w:val="28"/>
          <w:szCs w:val="28"/>
          <w:lang w:eastAsia="ru-RU"/>
        </w:rPr>
        <w:t>контролирует подготовку спортивного сооружения к проведению соревнований согласно техническим требованиям проведения соревнований по лапте и мини-лапте, совместно с представителями проводящей организации;</w:t>
      </w:r>
    </w:p>
    <w:p w:rsidR="00E570D6" w:rsidRPr="00555385" w:rsidRDefault="00E570D6" w:rsidP="00EF2E82">
      <w:pPr>
        <w:shd w:val="clear" w:color="auto" w:fill="FFFFFF"/>
        <w:spacing w:after="0"/>
        <w:ind w:firstLine="708"/>
        <w:jc w:val="both"/>
        <w:rPr>
          <w:rFonts w:ascii="Times New Roman" w:eastAsia="Times New Roman" w:hAnsi="Times New Roman" w:cs="Times New Roman"/>
          <w:sz w:val="28"/>
          <w:szCs w:val="28"/>
          <w:lang w:eastAsia="ru-RU"/>
        </w:rPr>
      </w:pPr>
      <w:bookmarkStart w:id="1" w:name="101651"/>
      <w:bookmarkEnd w:id="1"/>
      <w:r w:rsidRPr="00555385">
        <w:rPr>
          <w:rFonts w:ascii="Times New Roman" w:eastAsia="Times New Roman" w:hAnsi="Times New Roman" w:cs="Times New Roman"/>
          <w:sz w:val="28"/>
          <w:szCs w:val="28"/>
          <w:lang w:eastAsia="ru-RU"/>
        </w:rPr>
        <w:t>- передает место проведения соревнований главному судье соревнований;</w:t>
      </w:r>
    </w:p>
    <w:p w:rsidR="00E570D6" w:rsidRPr="00555385" w:rsidRDefault="00E05DA4" w:rsidP="00EF2E82">
      <w:pPr>
        <w:shd w:val="clear" w:color="auto" w:fill="FFFFFF"/>
        <w:spacing w:after="0"/>
        <w:ind w:firstLine="708"/>
        <w:jc w:val="both"/>
        <w:rPr>
          <w:rFonts w:ascii="Times New Roman" w:eastAsia="Times New Roman" w:hAnsi="Times New Roman" w:cs="Times New Roman"/>
          <w:sz w:val="28"/>
          <w:szCs w:val="28"/>
          <w:lang w:eastAsia="ru-RU"/>
        </w:rPr>
      </w:pPr>
      <w:bookmarkStart w:id="2" w:name="101652"/>
      <w:bookmarkEnd w:id="2"/>
      <w:r>
        <w:rPr>
          <w:rFonts w:ascii="Times New Roman" w:eastAsia="Times New Roman" w:hAnsi="Times New Roman" w:cs="Times New Roman"/>
          <w:sz w:val="28"/>
          <w:szCs w:val="28"/>
          <w:lang w:eastAsia="ru-RU"/>
        </w:rPr>
        <w:t>- </w:t>
      </w:r>
      <w:r w:rsidR="00E570D6" w:rsidRPr="00555385">
        <w:rPr>
          <w:rFonts w:ascii="Times New Roman" w:eastAsia="Times New Roman" w:hAnsi="Times New Roman" w:cs="Times New Roman"/>
          <w:sz w:val="28"/>
          <w:szCs w:val="28"/>
          <w:lang w:eastAsia="ru-RU"/>
        </w:rPr>
        <w:t>совместно с главным судьей соревнований принимает решения по техническим вопросам обеспечения проведения соревнований;</w:t>
      </w:r>
    </w:p>
    <w:p w:rsidR="00E570D6" w:rsidRPr="00555385" w:rsidRDefault="00E570D6" w:rsidP="00EF2E82">
      <w:pPr>
        <w:shd w:val="clear" w:color="auto" w:fill="FFFFFF"/>
        <w:spacing w:after="0"/>
        <w:ind w:firstLine="708"/>
        <w:jc w:val="both"/>
        <w:rPr>
          <w:rFonts w:ascii="Times New Roman" w:eastAsia="Times New Roman" w:hAnsi="Times New Roman" w:cs="Times New Roman"/>
          <w:sz w:val="28"/>
          <w:szCs w:val="28"/>
          <w:lang w:eastAsia="ru-RU"/>
        </w:rPr>
      </w:pPr>
      <w:bookmarkStart w:id="3" w:name="101653"/>
      <w:bookmarkEnd w:id="3"/>
      <w:r w:rsidRPr="00555385">
        <w:rPr>
          <w:rFonts w:ascii="Times New Roman" w:eastAsia="Times New Roman" w:hAnsi="Times New Roman" w:cs="Times New Roman"/>
          <w:sz w:val="28"/>
          <w:szCs w:val="28"/>
          <w:lang w:eastAsia="ru-RU"/>
        </w:rPr>
        <w:lastRenderedPageBreak/>
        <w:t>- организовывает работу Комиссии по допуску участников и совместно с главным секретарем, представителем проводящей;</w:t>
      </w:r>
    </w:p>
    <w:p w:rsidR="00E570D6" w:rsidRPr="00555385" w:rsidRDefault="00E570D6" w:rsidP="00EF2E82">
      <w:pPr>
        <w:shd w:val="clear" w:color="auto" w:fill="FFFFFF"/>
        <w:spacing w:after="0"/>
        <w:ind w:firstLine="708"/>
        <w:jc w:val="both"/>
        <w:rPr>
          <w:rFonts w:ascii="Times New Roman" w:eastAsia="Times New Roman" w:hAnsi="Times New Roman" w:cs="Times New Roman"/>
          <w:sz w:val="28"/>
          <w:szCs w:val="28"/>
          <w:lang w:eastAsia="ru-RU"/>
        </w:rPr>
      </w:pPr>
      <w:bookmarkStart w:id="4" w:name="101654"/>
      <w:bookmarkEnd w:id="4"/>
      <w:r w:rsidRPr="00555385">
        <w:rPr>
          <w:rFonts w:ascii="Times New Roman" w:eastAsia="Times New Roman" w:hAnsi="Times New Roman" w:cs="Times New Roman"/>
          <w:sz w:val="28"/>
          <w:szCs w:val="28"/>
          <w:lang w:eastAsia="ru-RU"/>
        </w:rPr>
        <w:t>-</w:t>
      </w:r>
      <w:r w:rsidR="001C77BD" w:rsidRPr="00555385">
        <w:rPr>
          <w:rFonts w:ascii="Times New Roman" w:eastAsia="Times New Roman" w:hAnsi="Times New Roman" w:cs="Times New Roman"/>
          <w:sz w:val="28"/>
          <w:szCs w:val="28"/>
          <w:lang w:eastAsia="ru-RU"/>
        </w:rPr>
        <w:t> </w:t>
      </w:r>
      <w:r w:rsidRPr="00555385">
        <w:rPr>
          <w:rFonts w:ascii="Times New Roman" w:eastAsia="Times New Roman" w:hAnsi="Times New Roman" w:cs="Times New Roman"/>
          <w:sz w:val="28"/>
          <w:szCs w:val="28"/>
          <w:lang w:eastAsia="ru-RU"/>
        </w:rPr>
        <w:t>внимательно следит за работой спортивных судей, волонтеров и технических работников спортивного сооружения официальных лиц, не вмешиваясь в их обязанности;</w:t>
      </w:r>
    </w:p>
    <w:p w:rsidR="00E570D6" w:rsidRPr="00555385" w:rsidRDefault="00E570D6" w:rsidP="00EF2E82">
      <w:pPr>
        <w:shd w:val="clear" w:color="auto" w:fill="FFFFFF"/>
        <w:spacing w:after="0"/>
        <w:ind w:firstLine="708"/>
        <w:jc w:val="both"/>
        <w:rPr>
          <w:rFonts w:ascii="Times New Roman" w:eastAsia="Times New Roman" w:hAnsi="Times New Roman" w:cs="Times New Roman"/>
          <w:sz w:val="28"/>
          <w:szCs w:val="28"/>
          <w:lang w:eastAsia="ru-RU"/>
        </w:rPr>
      </w:pPr>
      <w:bookmarkStart w:id="5" w:name="101655"/>
      <w:bookmarkEnd w:id="5"/>
      <w:r w:rsidRPr="00555385">
        <w:rPr>
          <w:rFonts w:ascii="Times New Roman" w:eastAsia="Times New Roman" w:hAnsi="Times New Roman" w:cs="Times New Roman"/>
          <w:sz w:val="28"/>
          <w:szCs w:val="28"/>
          <w:lang w:eastAsia="ru-RU"/>
        </w:rPr>
        <w:t>-</w:t>
      </w:r>
      <w:r w:rsidR="001C77BD" w:rsidRPr="00555385">
        <w:rPr>
          <w:rFonts w:ascii="Times New Roman" w:eastAsia="Times New Roman" w:hAnsi="Times New Roman" w:cs="Times New Roman"/>
          <w:sz w:val="28"/>
          <w:szCs w:val="28"/>
          <w:lang w:eastAsia="ru-RU"/>
        </w:rPr>
        <w:t> </w:t>
      </w:r>
      <w:r w:rsidRPr="00555385">
        <w:rPr>
          <w:rFonts w:ascii="Times New Roman" w:eastAsia="Times New Roman" w:hAnsi="Times New Roman" w:cs="Times New Roman"/>
          <w:sz w:val="28"/>
          <w:szCs w:val="28"/>
          <w:lang w:eastAsia="ru-RU"/>
        </w:rPr>
        <w:t>ежедневно проводит совещание с главной судейской коллегией, спортивными судьями и техническими работниками спортивного сооружения;</w:t>
      </w:r>
    </w:p>
    <w:p w:rsidR="00E570D6" w:rsidRPr="00555385" w:rsidRDefault="00E570D6" w:rsidP="00EF2E82">
      <w:pPr>
        <w:shd w:val="clear" w:color="auto" w:fill="FFFFFF"/>
        <w:spacing w:after="0"/>
        <w:ind w:firstLine="708"/>
        <w:jc w:val="both"/>
        <w:rPr>
          <w:rFonts w:ascii="Times New Roman" w:eastAsia="Times New Roman" w:hAnsi="Times New Roman" w:cs="Times New Roman"/>
          <w:sz w:val="28"/>
          <w:szCs w:val="28"/>
          <w:lang w:eastAsia="ru-RU"/>
        </w:rPr>
      </w:pPr>
      <w:bookmarkStart w:id="6" w:name="101656"/>
      <w:bookmarkEnd w:id="6"/>
      <w:r w:rsidRPr="00555385">
        <w:rPr>
          <w:rFonts w:ascii="Times New Roman" w:eastAsia="Times New Roman" w:hAnsi="Times New Roman" w:cs="Times New Roman"/>
          <w:sz w:val="28"/>
          <w:szCs w:val="28"/>
          <w:lang w:eastAsia="ru-RU"/>
        </w:rPr>
        <w:t>-</w:t>
      </w:r>
      <w:r w:rsidR="001C77BD" w:rsidRPr="00555385">
        <w:rPr>
          <w:rFonts w:ascii="Times New Roman" w:eastAsia="Times New Roman" w:hAnsi="Times New Roman" w:cs="Times New Roman"/>
          <w:sz w:val="28"/>
          <w:szCs w:val="28"/>
          <w:lang w:eastAsia="ru-RU"/>
        </w:rPr>
        <w:t> </w:t>
      </w:r>
      <w:r w:rsidRPr="00555385">
        <w:rPr>
          <w:rFonts w:ascii="Times New Roman" w:eastAsia="Times New Roman" w:hAnsi="Times New Roman" w:cs="Times New Roman"/>
          <w:sz w:val="28"/>
          <w:szCs w:val="28"/>
          <w:lang w:eastAsia="ru-RU"/>
        </w:rPr>
        <w:t>обеспечивает взаимодействие между судейской коллегией и представителями спортивного сооружения и организационного комитета</w:t>
      </w:r>
      <w:r w:rsidR="001C77BD" w:rsidRPr="00555385">
        <w:rPr>
          <w:rFonts w:ascii="Times New Roman" w:eastAsia="Times New Roman" w:hAnsi="Times New Roman" w:cs="Times New Roman"/>
          <w:sz w:val="28"/>
          <w:szCs w:val="28"/>
          <w:lang w:eastAsia="ru-RU"/>
        </w:rPr>
        <w:t>.</w:t>
      </w:r>
    </w:p>
    <w:p w:rsidR="00E570D6" w:rsidRPr="00555385" w:rsidRDefault="00E570D6" w:rsidP="00EF2E82">
      <w:pPr>
        <w:shd w:val="clear" w:color="auto" w:fill="FFFFFF"/>
        <w:spacing w:after="0"/>
        <w:ind w:firstLine="708"/>
        <w:jc w:val="both"/>
        <w:rPr>
          <w:rFonts w:ascii="Times New Roman" w:eastAsia="Times New Roman" w:hAnsi="Times New Roman" w:cs="Times New Roman"/>
          <w:sz w:val="28"/>
          <w:szCs w:val="28"/>
          <w:lang w:eastAsia="ru-RU"/>
        </w:rPr>
      </w:pPr>
      <w:bookmarkStart w:id="7" w:name="101657"/>
      <w:bookmarkEnd w:id="7"/>
      <w:r w:rsidRPr="00555385">
        <w:rPr>
          <w:rFonts w:ascii="Times New Roman" w:eastAsia="Times New Roman" w:hAnsi="Times New Roman" w:cs="Times New Roman"/>
          <w:sz w:val="28"/>
          <w:szCs w:val="28"/>
          <w:lang w:eastAsia="ru-RU"/>
        </w:rPr>
        <w:t>Судья-инспектор:</w:t>
      </w:r>
    </w:p>
    <w:p w:rsidR="00E570D6" w:rsidRPr="00555385" w:rsidRDefault="001C77BD" w:rsidP="00EF2E82">
      <w:pPr>
        <w:shd w:val="clear" w:color="auto" w:fill="FFFFFF"/>
        <w:spacing w:after="0"/>
        <w:ind w:firstLine="708"/>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w:t>
      </w:r>
      <w:r w:rsidR="00E570D6" w:rsidRPr="00555385">
        <w:rPr>
          <w:rFonts w:ascii="Times New Roman" w:eastAsia="Times New Roman" w:hAnsi="Times New Roman" w:cs="Times New Roman"/>
          <w:sz w:val="28"/>
          <w:szCs w:val="28"/>
          <w:lang w:eastAsia="ru-RU"/>
        </w:rPr>
        <w:t>контролирует проведение соревнований на предмет соблюдения Правил;</w:t>
      </w:r>
    </w:p>
    <w:p w:rsidR="00E570D6" w:rsidRPr="00555385" w:rsidRDefault="001C77BD" w:rsidP="00EF2E82">
      <w:pPr>
        <w:shd w:val="clear" w:color="auto" w:fill="FFFFFF"/>
        <w:spacing w:after="0"/>
        <w:ind w:firstLine="708"/>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w:t>
      </w:r>
      <w:r w:rsidR="00E570D6" w:rsidRPr="00555385">
        <w:rPr>
          <w:rFonts w:ascii="Times New Roman" w:eastAsia="Times New Roman" w:hAnsi="Times New Roman" w:cs="Times New Roman"/>
          <w:sz w:val="28"/>
          <w:szCs w:val="28"/>
          <w:lang w:eastAsia="ru-RU"/>
        </w:rPr>
        <w:t>проводит расследование в ходе соревнований относительно любых упущений, ошибок или несоблюдения Правил с привлечением членов ТК по лапте и других лиц, которых он имеет право привлечь для проведения расследования.</w:t>
      </w:r>
    </w:p>
    <w:p w:rsidR="00E570D6" w:rsidRPr="00555385" w:rsidRDefault="00E570D6" w:rsidP="00EF2E82">
      <w:pPr>
        <w:shd w:val="clear" w:color="auto" w:fill="FFFFFF"/>
        <w:spacing w:after="0"/>
        <w:ind w:firstLine="708"/>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фиксирует информацию о несоответствии техническим требованиям, спорные моменты в ходе соревновательной деятельности, а также нарушения, по результатам рассмотрения, которых были применены желтые и красные карточки;</w:t>
      </w:r>
    </w:p>
    <w:p w:rsidR="001C77BD" w:rsidRPr="00555385" w:rsidRDefault="00E570D6" w:rsidP="00EF2E82">
      <w:pPr>
        <w:shd w:val="clear" w:color="auto" w:fill="FFFFFF"/>
        <w:spacing w:after="0"/>
        <w:ind w:firstLine="708"/>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принимает у представителей команд протесты в письменном виде, незамедлительно передает их в ТК по лапте.</w:t>
      </w:r>
    </w:p>
    <w:p w:rsidR="00E570D6" w:rsidRPr="00555385" w:rsidRDefault="00E570D6" w:rsidP="00EF2E82">
      <w:pPr>
        <w:shd w:val="clear" w:color="auto" w:fill="FFFFFF"/>
        <w:spacing w:after="0"/>
        <w:ind w:firstLine="708"/>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предоставляет руководству Федерации отчет о проведении соревнований не позднее одного дня с момента окончания соревнований;</w:t>
      </w:r>
    </w:p>
    <w:p w:rsidR="00E570D6" w:rsidRPr="00555385" w:rsidRDefault="00E570D6"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Судейская коллегия:</w:t>
      </w:r>
    </w:p>
    <w:p w:rsidR="00E570D6" w:rsidRPr="00555385" w:rsidRDefault="00E570D6"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Старший судья:</w:t>
      </w:r>
    </w:p>
    <w:p w:rsidR="00E570D6" w:rsidRPr="00555385" w:rsidRDefault="00E570D6" w:rsidP="00EF2E82">
      <w:pPr>
        <w:widowControl w:val="0"/>
        <w:tabs>
          <w:tab w:val="left" w:pos="5670"/>
        </w:tabs>
        <w:autoSpaceDE w:val="0"/>
        <w:autoSpaceDN w:val="0"/>
        <w:adjustRightInd w:val="0"/>
        <w:spacing w:after="0"/>
        <w:ind w:firstLine="40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принимает решение о пригодности игровой площадки к соревнованиям;</w:t>
      </w:r>
    </w:p>
    <w:p w:rsidR="00E570D6" w:rsidRPr="00555385" w:rsidRDefault="001C77BD" w:rsidP="00EF2E82">
      <w:pPr>
        <w:widowControl w:val="0"/>
        <w:tabs>
          <w:tab w:val="left" w:pos="5670"/>
        </w:tabs>
        <w:autoSpaceDE w:val="0"/>
        <w:autoSpaceDN w:val="0"/>
        <w:adjustRightInd w:val="0"/>
        <w:spacing w:after="0"/>
        <w:ind w:firstLine="40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w:t>
      </w:r>
      <w:r w:rsidR="00E570D6" w:rsidRPr="00555385">
        <w:rPr>
          <w:rFonts w:ascii="Times New Roman" w:eastAsia="Times New Roman" w:hAnsi="Times New Roman" w:cs="Times New Roman"/>
          <w:sz w:val="28"/>
          <w:szCs w:val="28"/>
          <w:lang w:eastAsia="ru-RU"/>
        </w:rPr>
        <w:t>руководит проведением встречи, ему подчиняются все судьи бригад (судьи на линии, секретарь, судья хронометрист, судья-информатор) и члены играющих команд;</w:t>
      </w:r>
    </w:p>
    <w:p w:rsidR="00E570D6" w:rsidRPr="00555385" w:rsidRDefault="00E570D6" w:rsidP="00EF2E82">
      <w:pPr>
        <w:widowControl w:val="0"/>
        <w:tabs>
          <w:tab w:val="left" w:pos="5670"/>
        </w:tabs>
        <w:autoSpaceDE w:val="0"/>
        <w:autoSpaceDN w:val="0"/>
        <w:adjustRightInd w:val="0"/>
        <w:spacing w:after="0"/>
        <w:ind w:firstLine="40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принимает решения по всем вопросам, возникшим в ходе игры;</w:t>
      </w:r>
    </w:p>
    <w:p w:rsidR="00E570D6" w:rsidRPr="00555385" w:rsidRDefault="00E570D6" w:rsidP="00EF2E82">
      <w:pPr>
        <w:widowControl w:val="0"/>
        <w:tabs>
          <w:tab w:val="left" w:pos="5670"/>
        </w:tabs>
        <w:autoSpaceDE w:val="0"/>
        <w:autoSpaceDN w:val="0"/>
        <w:adjustRightInd w:val="0"/>
        <w:spacing w:after="0"/>
        <w:ind w:firstLine="40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xml:space="preserve">- организует выход команд на площадку, </w:t>
      </w:r>
    </w:p>
    <w:p w:rsidR="00E570D6" w:rsidRPr="00555385" w:rsidRDefault="00E570D6" w:rsidP="00EF2E82">
      <w:pPr>
        <w:widowControl w:val="0"/>
        <w:tabs>
          <w:tab w:val="left" w:pos="5670"/>
        </w:tabs>
        <w:autoSpaceDE w:val="0"/>
        <w:autoSpaceDN w:val="0"/>
        <w:adjustRightInd w:val="0"/>
        <w:spacing w:after="0"/>
        <w:ind w:firstLine="40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проводит жребий между командами для определения их игры в защите и нападении;</w:t>
      </w:r>
    </w:p>
    <w:p w:rsidR="00E570D6" w:rsidRPr="00555385" w:rsidRDefault="00E570D6" w:rsidP="00EF2E82">
      <w:pPr>
        <w:widowControl w:val="0"/>
        <w:tabs>
          <w:tab w:val="left" w:pos="5670"/>
        </w:tabs>
        <w:autoSpaceDE w:val="0"/>
        <w:autoSpaceDN w:val="0"/>
        <w:adjustRightInd w:val="0"/>
        <w:spacing w:after="0"/>
        <w:ind w:firstLine="40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проверяет на соответствие Правилам форму спортсменов и инвентарь;</w:t>
      </w:r>
    </w:p>
    <w:p w:rsidR="00E570D6" w:rsidRPr="00555385" w:rsidRDefault="00E570D6" w:rsidP="00EF2E82">
      <w:pPr>
        <w:widowControl w:val="0"/>
        <w:tabs>
          <w:tab w:val="left" w:pos="5670"/>
        </w:tabs>
        <w:autoSpaceDE w:val="0"/>
        <w:autoSpaceDN w:val="0"/>
        <w:adjustRightInd w:val="0"/>
        <w:spacing w:after="0"/>
        <w:ind w:firstLine="40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даёт свисток на начало игры и её окончание;</w:t>
      </w:r>
    </w:p>
    <w:p w:rsidR="00E570D6" w:rsidRPr="00555385" w:rsidRDefault="00E570D6" w:rsidP="00EF2E82">
      <w:pPr>
        <w:widowControl w:val="0"/>
        <w:tabs>
          <w:tab w:val="left" w:pos="5670"/>
        </w:tabs>
        <w:autoSpaceDE w:val="0"/>
        <w:autoSpaceDN w:val="0"/>
        <w:adjustRightInd w:val="0"/>
        <w:spacing w:after="0"/>
        <w:ind w:firstLine="40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w:t>
      </w:r>
      <w:r w:rsidR="001C77BD" w:rsidRPr="00555385">
        <w:rPr>
          <w:rFonts w:ascii="Times New Roman" w:eastAsia="Times New Roman" w:hAnsi="Times New Roman" w:cs="Times New Roman"/>
          <w:sz w:val="28"/>
          <w:szCs w:val="28"/>
          <w:lang w:eastAsia="ru-RU"/>
        </w:rPr>
        <w:t> </w:t>
      </w:r>
      <w:r w:rsidRPr="00555385">
        <w:rPr>
          <w:rFonts w:ascii="Times New Roman" w:eastAsia="Times New Roman" w:hAnsi="Times New Roman" w:cs="Times New Roman"/>
          <w:sz w:val="28"/>
          <w:szCs w:val="28"/>
          <w:lang w:eastAsia="ru-RU"/>
        </w:rPr>
        <w:t>делает замечания, предупреждения, или удаляет с поля игроков за допущенные нарушения, используя для этого жёлтую или красную карточки;</w:t>
      </w:r>
    </w:p>
    <w:p w:rsidR="00E570D6" w:rsidRPr="00555385" w:rsidRDefault="00E570D6" w:rsidP="00EF2E82">
      <w:pPr>
        <w:widowControl w:val="0"/>
        <w:tabs>
          <w:tab w:val="left" w:pos="5670"/>
        </w:tabs>
        <w:autoSpaceDE w:val="0"/>
        <w:autoSpaceDN w:val="0"/>
        <w:adjustRightInd w:val="0"/>
        <w:spacing w:after="0"/>
        <w:ind w:firstLine="40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lastRenderedPageBreak/>
        <w:t>-</w:t>
      </w:r>
      <w:r w:rsidR="001C77BD" w:rsidRPr="00555385">
        <w:rPr>
          <w:rFonts w:ascii="Times New Roman" w:eastAsia="Times New Roman" w:hAnsi="Times New Roman" w:cs="Times New Roman"/>
          <w:sz w:val="28"/>
          <w:szCs w:val="28"/>
          <w:lang w:eastAsia="ru-RU"/>
        </w:rPr>
        <w:t> </w:t>
      </w:r>
      <w:r w:rsidRPr="00555385">
        <w:rPr>
          <w:rFonts w:ascii="Times New Roman" w:eastAsia="Times New Roman" w:hAnsi="Times New Roman" w:cs="Times New Roman"/>
          <w:sz w:val="28"/>
          <w:szCs w:val="28"/>
          <w:lang w:eastAsia="ru-RU"/>
        </w:rPr>
        <w:t>при вынужденной остановке (травма игрока, неспортивное поведение участников соревнований и зрителей и пр.) или умышленной задержке игры по вине одной из команд добавляет время игры от 1 до 5 минут, о чём сообщает капитанам команд;</w:t>
      </w:r>
    </w:p>
    <w:p w:rsidR="00E570D6" w:rsidRPr="00555385" w:rsidRDefault="00E570D6" w:rsidP="00EF2E82">
      <w:pPr>
        <w:widowControl w:val="0"/>
        <w:tabs>
          <w:tab w:val="left" w:pos="5670"/>
        </w:tabs>
        <w:autoSpaceDE w:val="0"/>
        <w:autoSpaceDN w:val="0"/>
        <w:adjustRightInd w:val="0"/>
        <w:spacing w:after="0"/>
        <w:ind w:firstLine="40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принимает решение в спорных игровых ситуациях;</w:t>
      </w:r>
    </w:p>
    <w:p w:rsidR="00E570D6" w:rsidRPr="00555385" w:rsidRDefault="00E570D6" w:rsidP="00EF2E82">
      <w:pPr>
        <w:widowControl w:val="0"/>
        <w:tabs>
          <w:tab w:val="left" w:pos="5670"/>
        </w:tabs>
        <w:autoSpaceDE w:val="0"/>
        <w:autoSpaceDN w:val="0"/>
        <w:adjustRightInd w:val="0"/>
        <w:spacing w:after="0"/>
        <w:ind w:firstLine="40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w:t>
      </w:r>
      <w:r w:rsidR="001C77BD" w:rsidRPr="00555385">
        <w:rPr>
          <w:rFonts w:ascii="Times New Roman" w:eastAsia="Times New Roman" w:hAnsi="Times New Roman" w:cs="Times New Roman"/>
          <w:sz w:val="28"/>
          <w:szCs w:val="28"/>
          <w:lang w:eastAsia="ru-RU"/>
        </w:rPr>
        <w:t> </w:t>
      </w:r>
      <w:r w:rsidRPr="00555385">
        <w:rPr>
          <w:rFonts w:ascii="Times New Roman" w:eastAsia="Times New Roman" w:hAnsi="Times New Roman" w:cs="Times New Roman"/>
          <w:sz w:val="28"/>
          <w:szCs w:val="28"/>
          <w:lang w:eastAsia="ru-RU"/>
        </w:rPr>
        <w:t>в конце каждой половины игры или в любое время, которое считает необходимым, внимательно проверяет протокол хода игры и утверждает счёт;</w:t>
      </w:r>
    </w:p>
    <w:p w:rsidR="00E570D6" w:rsidRPr="00555385" w:rsidRDefault="00E570D6" w:rsidP="00EF2E82">
      <w:pPr>
        <w:widowControl w:val="0"/>
        <w:tabs>
          <w:tab w:val="left" w:pos="5670"/>
        </w:tabs>
        <w:autoSpaceDE w:val="0"/>
        <w:autoSpaceDN w:val="0"/>
        <w:adjustRightInd w:val="0"/>
        <w:spacing w:after="0"/>
        <w:ind w:firstLine="40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w:t>
      </w:r>
      <w:r w:rsidR="001C77BD" w:rsidRPr="00555385">
        <w:rPr>
          <w:rFonts w:ascii="Times New Roman" w:eastAsia="Times New Roman" w:hAnsi="Times New Roman" w:cs="Times New Roman"/>
          <w:sz w:val="28"/>
          <w:szCs w:val="28"/>
          <w:lang w:eastAsia="ru-RU"/>
        </w:rPr>
        <w:t> </w:t>
      </w:r>
      <w:r w:rsidRPr="00555385">
        <w:rPr>
          <w:rFonts w:ascii="Times New Roman" w:eastAsia="Times New Roman" w:hAnsi="Times New Roman" w:cs="Times New Roman"/>
          <w:sz w:val="28"/>
          <w:szCs w:val="28"/>
          <w:lang w:eastAsia="ru-RU"/>
        </w:rPr>
        <w:t>имеет право принимать решения по всем вопросам, не оговоренным настоящими Правилами.</w:t>
      </w:r>
    </w:p>
    <w:p w:rsidR="00E570D6" w:rsidRPr="00555385" w:rsidRDefault="00E570D6" w:rsidP="00EF2E82">
      <w:pPr>
        <w:widowControl w:val="0"/>
        <w:tabs>
          <w:tab w:val="left" w:pos="5670"/>
        </w:tabs>
        <w:autoSpaceDE w:val="0"/>
        <w:autoSpaceDN w:val="0"/>
        <w:adjustRightInd w:val="0"/>
        <w:spacing w:after="0"/>
        <w:ind w:firstLine="708"/>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Судья на линии:</w:t>
      </w:r>
    </w:p>
    <w:p w:rsidR="00E570D6" w:rsidRPr="00555385" w:rsidRDefault="00E570D6" w:rsidP="00EF2E82">
      <w:pPr>
        <w:widowControl w:val="0"/>
        <w:tabs>
          <w:tab w:val="left" w:pos="5670"/>
        </w:tabs>
        <w:autoSpaceDE w:val="0"/>
        <w:autoSpaceDN w:val="0"/>
        <w:adjustRightInd w:val="0"/>
        <w:spacing w:after="0"/>
        <w:ind w:firstLine="708"/>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w:t>
      </w:r>
      <w:r w:rsidR="001C77BD" w:rsidRPr="00555385">
        <w:rPr>
          <w:rFonts w:ascii="Times New Roman" w:eastAsia="Times New Roman" w:hAnsi="Times New Roman" w:cs="Times New Roman"/>
          <w:sz w:val="28"/>
          <w:szCs w:val="28"/>
          <w:lang w:eastAsia="ru-RU"/>
        </w:rPr>
        <w:t> </w:t>
      </w:r>
      <w:r w:rsidRPr="00555385">
        <w:rPr>
          <w:rFonts w:ascii="Times New Roman" w:eastAsia="Times New Roman" w:hAnsi="Times New Roman" w:cs="Times New Roman"/>
          <w:sz w:val="28"/>
          <w:szCs w:val="28"/>
          <w:lang w:eastAsia="ru-RU"/>
        </w:rPr>
        <w:t>фиксирует ошибки, входящие в его компетенцию (выход мяча при ударе за боковую линию по воздуху, самоосаливание игроков при перебежках, касание игроков нападения игроков защиты);</w:t>
      </w:r>
    </w:p>
    <w:p w:rsidR="00E570D6" w:rsidRPr="00555385" w:rsidRDefault="00E570D6" w:rsidP="00EF2E82">
      <w:pPr>
        <w:widowControl w:val="0"/>
        <w:tabs>
          <w:tab w:val="left" w:pos="5670"/>
        </w:tabs>
        <w:autoSpaceDE w:val="0"/>
        <w:autoSpaceDN w:val="0"/>
        <w:adjustRightInd w:val="0"/>
        <w:spacing w:after="0"/>
        <w:ind w:firstLine="708"/>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w:t>
      </w:r>
      <w:r w:rsidR="001C77BD" w:rsidRPr="00555385">
        <w:rPr>
          <w:rFonts w:ascii="Times New Roman" w:eastAsia="Times New Roman" w:hAnsi="Times New Roman" w:cs="Times New Roman"/>
          <w:sz w:val="28"/>
          <w:szCs w:val="28"/>
          <w:lang w:eastAsia="ru-RU"/>
        </w:rPr>
        <w:t> </w:t>
      </w:r>
      <w:r w:rsidRPr="00555385">
        <w:rPr>
          <w:rFonts w:ascii="Times New Roman" w:eastAsia="Times New Roman" w:hAnsi="Times New Roman" w:cs="Times New Roman"/>
          <w:sz w:val="28"/>
          <w:szCs w:val="28"/>
          <w:lang w:eastAsia="ru-RU"/>
        </w:rPr>
        <w:t>следит за правильностью пересечения линий дома и кона игроками нападения при перебежках:</w:t>
      </w:r>
    </w:p>
    <w:p w:rsidR="00E570D6" w:rsidRPr="00555385" w:rsidRDefault="00E570D6" w:rsidP="00EF2E82">
      <w:pPr>
        <w:widowControl w:val="0"/>
        <w:tabs>
          <w:tab w:val="left" w:pos="5670"/>
        </w:tabs>
        <w:autoSpaceDE w:val="0"/>
        <w:autoSpaceDN w:val="0"/>
        <w:adjustRightInd w:val="0"/>
        <w:spacing w:after="0"/>
        <w:ind w:firstLine="708"/>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определяет момент осаливания и переосаливания;</w:t>
      </w:r>
    </w:p>
    <w:p w:rsidR="00E570D6" w:rsidRPr="00555385" w:rsidRDefault="00E570D6" w:rsidP="00EF2E82">
      <w:pPr>
        <w:widowControl w:val="0"/>
        <w:tabs>
          <w:tab w:val="left" w:pos="5670"/>
        </w:tabs>
        <w:autoSpaceDE w:val="0"/>
        <w:autoSpaceDN w:val="0"/>
        <w:adjustRightInd w:val="0"/>
        <w:spacing w:after="0"/>
        <w:ind w:firstLine="708"/>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фиксирует ловлю мяча с лёта;</w:t>
      </w:r>
    </w:p>
    <w:p w:rsidR="00E570D6" w:rsidRPr="00555385" w:rsidRDefault="00E570D6" w:rsidP="00EF2E82">
      <w:pPr>
        <w:widowControl w:val="0"/>
        <w:tabs>
          <w:tab w:val="left" w:pos="5670"/>
        </w:tabs>
        <w:autoSpaceDE w:val="0"/>
        <w:autoSpaceDN w:val="0"/>
        <w:adjustRightInd w:val="0"/>
        <w:spacing w:after="0"/>
        <w:ind w:firstLine="708"/>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w:t>
      </w:r>
      <w:r w:rsidR="001C77BD" w:rsidRPr="00555385">
        <w:rPr>
          <w:rFonts w:ascii="Times New Roman" w:eastAsia="Times New Roman" w:hAnsi="Times New Roman" w:cs="Times New Roman"/>
          <w:sz w:val="28"/>
          <w:szCs w:val="28"/>
          <w:lang w:eastAsia="ru-RU"/>
        </w:rPr>
        <w:t> </w:t>
      </w:r>
      <w:r w:rsidRPr="00555385">
        <w:rPr>
          <w:rFonts w:ascii="Times New Roman" w:eastAsia="Times New Roman" w:hAnsi="Times New Roman" w:cs="Times New Roman"/>
          <w:sz w:val="28"/>
          <w:szCs w:val="28"/>
          <w:lang w:eastAsia="ru-RU"/>
        </w:rPr>
        <w:t>при необходимости даёт пояснения старшему судье по завершившейся игровой ситуации;</w:t>
      </w:r>
    </w:p>
    <w:p w:rsidR="00E570D6" w:rsidRPr="00555385" w:rsidRDefault="00E570D6" w:rsidP="00EF2E82">
      <w:pPr>
        <w:widowControl w:val="0"/>
        <w:tabs>
          <w:tab w:val="left" w:pos="5670"/>
        </w:tabs>
        <w:autoSpaceDE w:val="0"/>
        <w:autoSpaceDN w:val="0"/>
        <w:adjustRightInd w:val="0"/>
        <w:spacing w:after="0"/>
        <w:ind w:firstLine="708"/>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w:t>
      </w:r>
      <w:r w:rsidR="001C77BD" w:rsidRPr="00555385">
        <w:rPr>
          <w:rFonts w:ascii="Times New Roman" w:eastAsia="Times New Roman" w:hAnsi="Times New Roman" w:cs="Times New Roman"/>
          <w:sz w:val="28"/>
          <w:szCs w:val="28"/>
          <w:lang w:eastAsia="ru-RU"/>
        </w:rPr>
        <w:t> </w:t>
      </w:r>
      <w:r w:rsidRPr="00555385">
        <w:rPr>
          <w:rFonts w:ascii="Times New Roman" w:eastAsia="Times New Roman" w:hAnsi="Times New Roman" w:cs="Times New Roman"/>
          <w:sz w:val="28"/>
          <w:szCs w:val="28"/>
          <w:lang w:eastAsia="ru-RU"/>
        </w:rPr>
        <w:t>помогает старшему судье фиксировать игроков, совершивших перебежку с правом на удар.</w:t>
      </w:r>
    </w:p>
    <w:p w:rsidR="00E570D6" w:rsidRPr="00555385" w:rsidRDefault="00E570D6" w:rsidP="00EF2E82">
      <w:pPr>
        <w:widowControl w:val="0"/>
        <w:tabs>
          <w:tab w:val="left" w:pos="5670"/>
        </w:tabs>
        <w:autoSpaceDE w:val="0"/>
        <w:autoSpaceDN w:val="0"/>
        <w:adjustRightInd w:val="0"/>
        <w:spacing w:after="0"/>
        <w:ind w:firstLine="708"/>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Секретарь:</w:t>
      </w:r>
    </w:p>
    <w:p w:rsidR="00E570D6" w:rsidRPr="00555385" w:rsidRDefault="00E570D6" w:rsidP="00EF2E82">
      <w:pPr>
        <w:widowControl w:val="0"/>
        <w:tabs>
          <w:tab w:val="left" w:pos="5670"/>
        </w:tabs>
        <w:autoSpaceDE w:val="0"/>
        <w:autoSpaceDN w:val="0"/>
        <w:adjustRightInd w:val="0"/>
        <w:spacing w:after="0"/>
        <w:ind w:firstLine="708"/>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xml:space="preserve">- ведёт протокол игры (приложение </w:t>
      </w:r>
      <w:r w:rsidR="00AE2F49">
        <w:rPr>
          <w:rFonts w:ascii="Times New Roman" w:eastAsia="Times New Roman" w:hAnsi="Times New Roman" w:cs="Times New Roman"/>
          <w:sz w:val="28"/>
          <w:szCs w:val="28"/>
          <w:lang w:eastAsia="ru-RU"/>
        </w:rPr>
        <w:t xml:space="preserve">№ </w:t>
      </w:r>
      <w:r w:rsidRPr="00555385">
        <w:rPr>
          <w:rFonts w:ascii="Times New Roman" w:eastAsia="Times New Roman" w:hAnsi="Times New Roman" w:cs="Times New Roman"/>
          <w:sz w:val="28"/>
          <w:szCs w:val="28"/>
          <w:lang w:eastAsia="ru-RU"/>
        </w:rPr>
        <w:t>3</w:t>
      </w:r>
      <w:r w:rsidR="00AE2F49">
        <w:rPr>
          <w:rFonts w:ascii="Times New Roman" w:eastAsia="Times New Roman" w:hAnsi="Times New Roman" w:cs="Times New Roman"/>
          <w:sz w:val="28"/>
          <w:szCs w:val="28"/>
          <w:lang w:eastAsia="ru-RU"/>
        </w:rPr>
        <w:t>, приложение № 4</w:t>
      </w:r>
      <w:r w:rsidRPr="00555385">
        <w:rPr>
          <w:rFonts w:ascii="Times New Roman" w:eastAsia="Times New Roman" w:hAnsi="Times New Roman" w:cs="Times New Roman"/>
          <w:sz w:val="28"/>
          <w:szCs w:val="28"/>
          <w:lang w:eastAsia="ru-RU"/>
        </w:rPr>
        <w:t>);</w:t>
      </w:r>
    </w:p>
    <w:p w:rsidR="00E570D6" w:rsidRPr="00555385" w:rsidRDefault="00E570D6" w:rsidP="00EF2E82">
      <w:pPr>
        <w:widowControl w:val="0"/>
        <w:tabs>
          <w:tab w:val="left" w:pos="5670"/>
        </w:tabs>
        <w:autoSpaceDE w:val="0"/>
        <w:autoSpaceDN w:val="0"/>
        <w:adjustRightInd w:val="0"/>
        <w:spacing w:after="0"/>
        <w:ind w:firstLine="708"/>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фиксирует производимые командами замены;</w:t>
      </w:r>
    </w:p>
    <w:p w:rsidR="00E570D6" w:rsidRPr="00555385" w:rsidRDefault="00E570D6" w:rsidP="00EF2E82">
      <w:pPr>
        <w:widowControl w:val="0"/>
        <w:tabs>
          <w:tab w:val="left" w:pos="5670"/>
        </w:tabs>
        <w:autoSpaceDE w:val="0"/>
        <w:autoSpaceDN w:val="0"/>
        <w:adjustRightInd w:val="0"/>
        <w:spacing w:after="0"/>
        <w:ind w:firstLine="708"/>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контролирует действия игроков при подаче и ударах по мячу;</w:t>
      </w:r>
    </w:p>
    <w:p w:rsidR="00E570D6" w:rsidRPr="00555385" w:rsidRDefault="00E570D6" w:rsidP="00EF2E82">
      <w:pPr>
        <w:widowControl w:val="0"/>
        <w:tabs>
          <w:tab w:val="left" w:pos="5670"/>
        </w:tabs>
        <w:autoSpaceDE w:val="0"/>
        <w:autoSpaceDN w:val="0"/>
        <w:adjustRightInd w:val="0"/>
        <w:spacing w:after="0"/>
        <w:ind w:firstLine="708"/>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w:t>
      </w:r>
      <w:r w:rsidR="001C77BD" w:rsidRPr="00555385">
        <w:rPr>
          <w:rFonts w:ascii="Times New Roman" w:eastAsia="Times New Roman" w:hAnsi="Times New Roman" w:cs="Times New Roman"/>
          <w:sz w:val="28"/>
          <w:szCs w:val="28"/>
          <w:lang w:eastAsia="ru-RU"/>
        </w:rPr>
        <w:t> </w:t>
      </w:r>
      <w:r w:rsidRPr="00555385">
        <w:rPr>
          <w:rFonts w:ascii="Times New Roman" w:eastAsia="Times New Roman" w:hAnsi="Times New Roman" w:cs="Times New Roman"/>
          <w:sz w:val="28"/>
          <w:szCs w:val="28"/>
          <w:lang w:eastAsia="ru-RU"/>
        </w:rPr>
        <w:t>следит за правильностью пересечения линии дома игроками нападения при перебежках;</w:t>
      </w:r>
    </w:p>
    <w:p w:rsidR="00E570D6" w:rsidRPr="00555385" w:rsidRDefault="00E570D6" w:rsidP="00EF2E82">
      <w:pPr>
        <w:widowControl w:val="0"/>
        <w:tabs>
          <w:tab w:val="left" w:pos="5670"/>
        </w:tabs>
        <w:autoSpaceDE w:val="0"/>
        <w:autoSpaceDN w:val="0"/>
        <w:adjustRightInd w:val="0"/>
        <w:spacing w:after="0"/>
        <w:ind w:firstLine="708"/>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помогает старшему судье фиксировать попадание мяча в штрафную зону при проведении игроками нападения ударов по мячу;</w:t>
      </w:r>
    </w:p>
    <w:p w:rsidR="00E570D6" w:rsidRPr="00555385" w:rsidRDefault="00E570D6" w:rsidP="00EF2E82">
      <w:pPr>
        <w:widowControl w:val="0"/>
        <w:tabs>
          <w:tab w:val="left" w:pos="5670"/>
        </w:tabs>
        <w:autoSpaceDE w:val="0"/>
        <w:autoSpaceDN w:val="0"/>
        <w:adjustRightInd w:val="0"/>
        <w:spacing w:after="0"/>
        <w:ind w:firstLine="708"/>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извещает старшего судью о предстоящей замене;</w:t>
      </w:r>
    </w:p>
    <w:p w:rsidR="00E570D6" w:rsidRPr="00555385" w:rsidRDefault="00E570D6" w:rsidP="00EF2E82">
      <w:pPr>
        <w:widowControl w:val="0"/>
        <w:tabs>
          <w:tab w:val="left" w:pos="5670"/>
        </w:tabs>
        <w:autoSpaceDE w:val="0"/>
        <w:autoSpaceDN w:val="0"/>
        <w:adjustRightInd w:val="0"/>
        <w:spacing w:after="0"/>
        <w:ind w:firstLine="708"/>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регистрирует минутные перерывы;- по окончании игры оформляет протокол матча, обязывая подписать его тренерам, капитанам играющих команд и старшему судье;</w:t>
      </w:r>
    </w:p>
    <w:p w:rsidR="00E570D6" w:rsidRPr="00555385" w:rsidRDefault="00E570D6" w:rsidP="00EF2E82">
      <w:pPr>
        <w:widowControl w:val="0"/>
        <w:tabs>
          <w:tab w:val="left" w:pos="5670"/>
        </w:tabs>
        <w:autoSpaceDE w:val="0"/>
        <w:autoSpaceDN w:val="0"/>
        <w:adjustRightInd w:val="0"/>
        <w:spacing w:after="0"/>
        <w:ind w:firstLine="708"/>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фиксирует вынос мяча, отказ от перебежки на линии дома;</w:t>
      </w:r>
    </w:p>
    <w:p w:rsidR="00E570D6" w:rsidRPr="00555385" w:rsidRDefault="00E570D6" w:rsidP="00EF2E82">
      <w:pPr>
        <w:widowControl w:val="0"/>
        <w:tabs>
          <w:tab w:val="left" w:pos="5670"/>
        </w:tabs>
        <w:autoSpaceDE w:val="0"/>
        <w:autoSpaceDN w:val="0"/>
        <w:adjustRightInd w:val="0"/>
        <w:spacing w:after="0"/>
        <w:ind w:firstLine="708"/>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определяет момент осаливания, переосаливания, самоосаливания;</w:t>
      </w:r>
    </w:p>
    <w:p w:rsidR="00E570D6" w:rsidRPr="00555385" w:rsidRDefault="00E570D6" w:rsidP="00EF2E82">
      <w:pPr>
        <w:widowControl w:val="0"/>
        <w:tabs>
          <w:tab w:val="left" w:pos="5670"/>
        </w:tabs>
        <w:autoSpaceDE w:val="0"/>
        <w:autoSpaceDN w:val="0"/>
        <w:adjustRightInd w:val="0"/>
        <w:spacing w:after="0"/>
        <w:ind w:firstLine="708"/>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при необходимости даёт пояснения старшему судье по завершившейся игровой ситуации.</w:t>
      </w:r>
    </w:p>
    <w:p w:rsidR="00E570D6" w:rsidRPr="00555385" w:rsidRDefault="00E570D6" w:rsidP="00EF2E82">
      <w:pPr>
        <w:widowControl w:val="0"/>
        <w:tabs>
          <w:tab w:val="left" w:pos="5670"/>
        </w:tabs>
        <w:autoSpaceDE w:val="0"/>
        <w:autoSpaceDN w:val="0"/>
        <w:adjustRightInd w:val="0"/>
        <w:spacing w:after="0"/>
        <w:ind w:firstLine="708"/>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Судья-информатор:</w:t>
      </w:r>
    </w:p>
    <w:p w:rsidR="00E570D6" w:rsidRPr="00555385" w:rsidRDefault="00E570D6" w:rsidP="00EF2E82">
      <w:pPr>
        <w:widowControl w:val="0"/>
        <w:tabs>
          <w:tab w:val="left" w:pos="5670"/>
        </w:tabs>
        <w:autoSpaceDE w:val="0"/>
        <w:autoSpaceDN w:val="0"/>
        <w:adjustRightInd w:val="0"/>
        <w:spacing w:after="0"/>
        <w:ind w:firstLine="708"/>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lastRenderedPageBreak/>
        <w:t xml:space="preserve">- знакомит зрителей с составом командам, тренерами и судьями; с основными положениями и Правилами, </w:t>
      </w:r>
    </w:p>
    <w:p w:rsidR="00E570D6" w:rsidRPr="00555385" w:rsidRDefault="00E570D6" w:rsidP="00EF2E82">
      <w:pPr>
        <w:widowControl w:val="0"/>
        <w:tabs>
          <w:tab w:val="left" w:pos="5670"/>
        </w:tabs>
        <w:autoSpaceDE w:val="0"/>
        <w:autoSpaceDN w:val="0"/>
        <w:adjustRightInd w:val="0"/>
        <w:spacing w:after="0"/>
        <w:ind w:firstLine="708"/>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информирует зрителей и участников о ходе соревнований с помощью радиовещания, демонстрационных щитов, табло, и т.д., согласовывая свои действия со старшим судьёй и секретарём.</w:t>
      </w:r>
    </w:p>
    <w:p w:rsidR="001C77BD" w:rsidRPr="00555385" w:rsidRDefault="00E570D6" w:rsidP="00EF2E82">
      <w:pPr>
        <w:widowControl w:val="0"/>
        <w:tabs>
          <w:tab w:val="left" w:pos="5670"/>
        </w:tabs>
        <w:autoSpaceDE w:val="0"/>
        <w:autoSpaceDN w:val="0"/>
        <w:adjustRightInd w:val="0"/>
        <w:spacing w:after="0"/>
        <w:ind w:firstLine="708"/>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Судья-хронометрист:</w:t>
      </w:r>
    </w:p>
    <w:p w:rsidR="00E570D6" w:rsidRPr="00555385" w:rsidRDefault="00E570D6" w:rsidP="00EF2E82">
      <w:pPr>
        <w:widowControl w:val="0"/>
        <w:tabs>
          <w:tab w:val="left" w:pos="5670"/>
        </w:tabs>
        <w:autoSpaceDE w:val="0"/>
        <w:autoSpaceDN w:val="0"/>
        <w:adjustRightInd w:val="0"/>
        <w:spacing w:after="0"/>
        <w:ind w:firstLine="708"/>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w:t>
      </w:r>
      <w:r w:rsidR="001C77BD" w:rsidRPr="00555385">
        <w:rPr>
          <w:rFonts w:ascii="Times New Roman" w:eastAsia="Times New Roman" w:hAnsi="Times New Roman" w:cs="Times New Roman"/>
          <w:sz w:val="28"/>
          <w:szCs w:val="28"/>
          <w:lang w:eastAsia="ru-RU"/>
        </w:rPr>
        <w:t> </w:t>
      </w:r>
      <w:r w:rsidRPr="00555385">
        <w:rPr>
          <w:rFonts w:ascii="Times New Roman" w:eastAsia="Times New Roman" w:hAnsi="Times New Roman" w:cs="Times New Roman"/>
          <w:sz w:val="28"/>
          <w:szCs w:val="28"/>
          <w:lang w:eastAsia="ru-RU"/>
        </w:rPr>
        <w:t>фиксирует время игры, продолжительность минутных перерывов, добавленное время.</w:t>
      </w:r>
    </w:p>
    <w:p w:rsidR="00E570D6" w:rsidRPr="00555385" w:rsidRDefault="00E570D6" w:rsidP="00EF2E82">
      <w:pPr>
        <w:widowControl w:val="0"/>
        <w:tabs>
          <w:tab w:val="left" w:pos="5670"/>
        </w:tabs>
        <w:autoSpaceDE w:val="0"/>
        <w:autoSpaceDN w:val="0"/>
        <w:adjustRightInd w:val="0"/>
        <w:spacing w:after="0"/>
        <w:ind w:firstLine="280"/>
        <w:jc w:val="both"/>
        <w:rPr>
          <w:rFonts w:ascii="Times New Roman" w:eastAsia="Times New Roman" w:hAnsi="Times New Roman" w:cs="Times New Roman"/>
          <w:bCs/>
          <w:sz w:val="28"/>
          <w:szCs w:val="28"/>
          <w:lang w:eastAsia="ru-RU"/>
        </w:rPr>
      </w:pPr>
    </w:p>
    <w:p w:rsidR="00E570D6" w:rsidRPr="00555385" w:rsidRDefault="00E570D6" w:rsidP="00EF2E82">
      <w:pPr>
        <w:pStyle w:val="2"/>
        <w:spacing w:line="276" w:lineRule="auto"/>
        <w:jc w:val="left"/>
      </w:pPr>
      <w:r w:rsidRPr="00555385">
        <w:t>Раздел 5.</w:t>
      </w:r>
    </w:p>
    <w:p w:rsidR="00E570D6" w:rsidRPr="00555385" w:rsidRDefault="00E570D6" w:rsidP="00EF2E82">
      <w:pPr>
        <w:pStyle w:val="3"/>
        <w:spacing w:line="276" w:lineRule="auto"/>
      </w:pPr>
      <w:r w:rsidRPr="00555385">
        <w:t>5.1. ПРОВЕДЕНИЕ СОРЕВНОВАНИЙ, ЗАЯВКИ, ПРОТЕСТЫ.</w:t>
      </w:r>
    </w:p>
    <w:p w:rsidR="00E570D6" w:rsidRPr="00555385" w:rsidRDefault="00E570D6" w:rsidP="00EF2E82">
      <w:pPr>
        <w:keepNext/>
        <w:widowControl w:val="0"/>
        <w:tabs>
          <w:tab w:val="left" w:pos="5670"/>
        </w:tabs>
        <w:autoSpaceDE w:val="0"/>
        <w:autoSpaceDN w:val="0"/>
        <w:adjustRightInd w:val="0"/>
        <w:spacing w:before="120" w:after="0"/>
        <w:ind w:firstLine="709"/>
        <w:jc w:val="both"/>
        <w:outlineLvl w:val="4"/>
        <w:rPr>
          <w:rFonts w:ascii="Times New Roman" w:eastAsia="Times New Roman" w:hAnsi="Times New Roman" w:cs="Times New Roman"/>
          <w:sz w:val="28"/>
          <w:szCs w:val="28"/>
          <w:lang w:eastAsia="ru-RU"/>
        </w:rPr>
      </w:pPr>
      <w:r w:rsidRPr="00555385">
        <w:rPr>
          <w:rFonts w:ascii="Times New Roman" w:eastAsia="Times New Roman" w:hAnsi="Times New Roman" w:cs="Times New Roman"/>
          <w:bCs/>
          <w:sz w:val="28"/>
          <w:szCs w:val="28"/>
          <w:lang w:eastAsia="ru-RU"/>
        </w:rPr>
        <w:t>Статья 8. Сведения о применяемых системах проведения соревнований</w:t>
      </w:r>
      <w:r w:rsidRPr="00555385">
        <w:rPr>
          <w:rFonts w:ascii="Times New Roman" w:eastAsia="Times New Roman" w:hAnsi="Times New Roman" w:cs="Times New Roman"/>
          <w:sz w:val="28"/>
          <w:szCs w:val="28"/>
          <w:lang w:eastAsia="ru-RU"/>
        </w:rPr>
        <w:t xml:space="preserve"> для определения победителя.</w:t>
      </w:r>
    </w:p>
    <w:p w:rsidR="00E570D6" w:rsidRPr="00555385" w:rsidRDefault="00E570D6" w:rsidP="00EF2E82">
      <w:pPr>
        <w:shd w:val="clear" w:color="auto" w:fill="FFFFFF"/>
        <w:spacing w:after="0"/>
        <w:ind w:firstLine="708"/>
        <w:jc w:val="both"/>
        <w:textAlignment w:val="baseline"/>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Основными системами проведения соревнований по лапте являются: круговая, олимпийская система, олимпийская система с выбыванием после двух проигрышей, кубковая (с выбыванием), смешанная.</w:t>
      </w:r>
    </w:p>
    <w:p w:rsidR="00E570D6" w:rsidRPr="00555385" w:rsidRDefault="00E570D6" w:rsidP="00EF2E82">
      <w:pPr>
        <w:widowControl w:val="0"/>
        <w:tabs>
          <w:tab w:val="left" w:pos="5670"/>
        </w:tabs>
        <w:autoSpaceDE w:val="0"/>
        <w:autoSpaceDN w:val="0"/>
        <w:adjustRightInd w:val="0"/>
        <w:spacing w:after="0"/>
        <w:ind w:firstLine="68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xml:space="preserve">- круговая – каждая команда по очереди играет со всеми остальными. Все участники соревнований проводят друг с другом равное количество матчей. Победительницей считается команда, выигравшая наибольшее число встреч. Одновременно выявляют (по числу выигранных встреч) последующие места, занятые командами; </w:t>
      </w:r>
    </w:p>
    <w:p w:rsidR="00E570D6" w:rsidRPr="00555385" w:rsidRDefault="00E570D6" w:rsidP="00EF2E82">
      <w:pPr>
        <w:widowControl w:val="0"/>
        <w:tabs>
          <w:tab w:val="left" w:pos="5670"/>
        </w:tabs>
        <w:autoSpaceDE w:val="0"/>
        <w:autoSpaceDN w:val="0"/>
        <w:adjustRightInd w:val="0"/>
        <w:spacing w:after="0"/>
        <w:ind w:firstLine="68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олимпийская;</w:t>
      </w:r>
    </w:p>
    <w:p w:rsidR="00E570D6" w:rsidRPr="00555385" w:rsidRDefault="00E570D6" w:rsidP="00EF2E82">
      <w:pPr>
        <w:widowControl w:val="0"/>
        <w:tabs>
          <w:tab w:val="left" w:pos="5670"/>
        </w:tabs>
        <w:autoSpaceDE w:val="0"/>
        <w:autoSpaceDN w:val="0"/>
        <w:adjustRightInd w:val="0"/>
        <w:spacing w:after="0"/>
        <w:ind w:firstLine="68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олимпийская система с выбыванием после двух проигрышей;</w:t>
      </w:r>
    </w:p>
    <w:p w:rsidR="00E570D6" w:rsidRPr="00555385" w:rsidRDefault="00555385" w:rsidP="00EF2E82">
      <w:pPr>
        <w:widowControl w:val="0"/>
        <w:tabs>
          <w:tab w:val="left" w:pos="5670"/>
        </w:tabs>
        <w:autoSpaceDE w:val="0"/>
        <w:autoSpaceDN w:val="0"/>
        <w:adjustRightInd w:val="0"/>
        <w:spacing w:after="0"/>
        <w:ind w:firstLine="68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w:t>
      </w:r>
      <w:r w:rsidR="00E570D6" w:rsidRPr="00555385">
        <w:rPr>
          <w:rFonts w:ascii="Times New Roman" w:eastAsia="Times New Roman" w:hAnsi="Times New Roman" w:cs="Times New Roman"/>
          <w:sz w:val="28"/>
          <w:szCs w:val="28"/>
          <w:lang w:eastAsia="ru-RU"/>
        </w:rPr>
        <w:t>кубковая (с выбыванием) – при проведении соревнований этим способом каждая команда выбывает после первого проигрыша;</w:t>
      </w:r>
    </w:p>
    <w:p w:rsidR="00E570D6" w:rsidRPr="00555385" w:rsidRDefault="00E570D6" w:rsidP="00EF2E82">
      <w:pPr>
        <w:widowControl w:val="0"/>
        <w:tabs>
          <w:tab w:val="left" w:pos="5670"/>
        </w:tabs>
        <w:autoSpaceDE w:val="0"/>
        <w:autoSpaceDN w:val="0"/>
        <w:adjustRightInd w:val="0"/>
        <w:spacing w:after="0"/>
        <w:ind w:firstLine="68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xml:space="preserve">- смешанная – на предварительном этапе соревнования проводятся в подгруппах по круговой системе, далее полуфинальные и финальные игры по системе с выбыванием. </w:t>
      </w:r>
    </w:p>
    <w:p w:rsidR="00E570D6" w:rsidRPr="00555385" w:rsidRDefault="00E570D6" w:rsidP="00EF2E82">
      <w:pPr>
        <w:widowControl w:val="0"/>
        <w:tabs>
          <w:tab w:val="left" w:pos="5670"/>
        </w:tabs>
        <w:autoSpaceDE w:val="0"/>
        <w:autoSpaceDN w:val="0"/>
        <w:adjustRightInd w:val="0"/>
        <w:spacing w:after="0"/>
        <w:ind w:firstLine="68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xml:space="preserve">Выбор системы розыгрыша оговаривается положением о соревнованиях. </w:t>
      </w:r>
    </w:p>
    <w:p w:rsidR="00E570D6" w:rsidRPr="00555385" w:rsidRDefault="00E570D6" w:rsidP="00EF2E82">
      <w:pPr>
        <w:widowControl w:val="0"/>
        <w:tabs>
          <w:tab w:val="left" w:pos="5670"/>
        </w:tabs>
        <w:autoSpaceDE w:val="0"/>
        <w:autoSpaceDN w:val="0"/>
        <w:adjustRightInd w:val="0"/>
        <w:spacing w:after="0"/>
        <w:ind w:firstLine="68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При любой системе накануне соревнований, после окончания работы комиссии по допуску, проводится жеребьевка участвующих команд, после чего составляются таблица и расписание игр.</w:t>
      </w:r>
    </w:p>
    <w:p w:rsidR="00E570D6" w:rsidRPr="00555385" w:rsidRDefault="00E570D6" w:rsidP="00EF2E82">
      <w:pPr>
        <w:widowControl w:val="0"/>
        <w:tabs>
          <w:tab w:val="left" w:pos="5670"/>
        </w:tabs>
        <w:autoSpaceDE w:val="0"/>
        <w:autoSpaceDN w:val="0"/>
        <w:adjustRightInd w:val="0"/>
        <w:spacing w:after="0"/>
        <w:ind w:firstLine="68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Жеребьевку проводят главный судья, главный секретарь, представитель проводящей организации, представители команд.</w:t>
      </w:r>
    </w:p>
    <w:p w:rsidR="00E570D6" w:rsidRPr="00555385" w:rsidRDefault="00E570D6" w:rsidP="00EF2E82">
      <w:pPr>
        <w:keepNext/>
        <w:widowControl w:val="0"/>
        <w:tabs>
          <w:tab w:val="left" w:pos="5670"/>
        </w:tabs>
        <w:autoSpaceDE w:val="0"/>
        <w:autoSpaceDN w:val="0"/>
        <w:adjustRightInd w:val="0"/>
        <w:spacing w:before="120" w:after="0"/>
        <w:ind w:firstLine="709"/>
        <w:jc w:val="both"/>
        <w:outlineLvl w:val="4"/>
        <w:rPr>
          <w:rFonts w:ascii="Times New Roman" w:eastAsia="Times New Roman" w:hAnsi="Times New Roman" w:cs="Times New Roman"/>
          <w:sz w:val="28"/>
          <w:szCs w:val="28"/>
          <w:lang w:eastAsia="ru-RU"/>
        </w:rPr>
      </w:pPr>
      <w:r w:rsidRPr="00555385">
        <w:rPr>
          <w:rFonts w:ascii="Times New Roman" w:eastAsia="Times New Roman" w:hAnsi="Times New Roman" w:cs="Times New Roman"/>
          <w:bCs/>
          <w:sz w:val="28"/>
          <w:szCs w:val="28"/>
          <w:lang w:eastAsia="ru-RU"/>
        </w:rPr>
        <w:t>Статья 9. Заявки на участие в соревнованиях.</w:t>
      </w:r>
    </w:p>
    <w:p w:rsidR="00E570D6" w:rsidRPr="00555385" w:rsidRDefault="00E570D6"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xml:space="preserve">Порядок подачи заявок на участие в соревнованиях определяется организацией, проводящей эти соревнования. В заявке должны быть указаны: </w:t>
      </w:r>
      <w:r w:rsidRPr="00555385">
        <w:rPr>
          <w:rFonts w:ascii="Times New Roman" w:eastAsia="Times New Roman" w:hAnsi="Times New Roman" w:cs="Times New Roman"/>
          <w:sz w:val="28"/>
          <w:szCs w:val="28"/>
          <w:lang w:eastAsia="ru-RU"/>
        </w:rPr>
        <w:lastRenderedPageBreak/>
        <w:t>название команды, фамилия, имя, отчество, год рождения, спортивное звание спортсменов и тренеров. Заявка подписывается руководителями органа исполнительной власти, региональной спортивной федерации, представителем команды, руководителем физкультурно-спортивного диспансера и заверяется соответствующими печатями</w:t>
      </w:r>
      <w:r w:rsidR="00AE2F49">
        <w:rPr>
          <w:rFonts w:ascii="Times New Roman" w:eastAsia="Times New Roman" w:hAnsi="Times New Roman" w:cs="Times New Roman"/>
          <w:sz w:val="28"/>
          <w:szCs w:val="28"/>
          <w:lang w:eastAsia="ru-RU"/>
        </w:rPr>
        <w:t xml:space="preserve"> (приложение № 5)</w:t>
      </w:r>
      <w:r w:rsidRPr="00555385">
        <w:rPr>
          <w:rFonts w:ascii="Times New Roman" w:eastAsia="Times New Roman" w:hAnsi="Times New Roman" w:cs="Times New Roman"/>
          <w:sz w:val="28"/>
          <w:szCs w:val="28"/>
          <w:lang w:eastAsia="ru-RU"/>
        </w:rPr>
        <w:t xml:space="preserve">. </w:t>
      </w:r>
    </w:p>
    <w:p w:rsidR="00E570D6" w:rsidRPr="00555385" w:rsidRDefault="00E570D6" w:rsidP="00EF2E82">
      <w:pPr>
        <w:widowControl w:val="0"/>
        <w:tabs>
          <w:tab w:val="left" w:pos="5670"/>
        </w:tabs>
        <w:autoSpaceDE w:val="0"/>
        <w:autoSpaceDN w:val="0"/>
        <w:adjustRightInd w:val="0"/>
        <w:spacing w:after="0"/>
        <w:ind w:firstLine="68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i/>
          <w:iCs/>
          <w:sz w:val="28"/>
          <w:szCs w:val="28"/>
          <w:lang w:eastAsia="ru-RU"/>
        </w:rPr>
        <w:t>Примечание.</w:t>
      </w:r>
      <w:r w:rsidRPr="00555385">
        <w:rPr>
          <w:rFonts w:ascii="Times New Roman" w:eastAsia="Times New Roman" w:hAnsi="Times New Roman" w:cs="Times New Roman"/>
          <w:sz w:val="28"/>
          <w:szCs w:val="28"/>
          <w:lang w:eastAsia="ru-RU"/>
        </w:rPr>
        <w:t xml:space="preserve"> </w:t>
      </w:r>
      <w:r w:rsidR="00AE2F49">
        <w:rPr>
          <w:rFonts w:ascii="Times New Roman" w:eastAsia="Times New Roman" w:hAnsi="Times New Roman" w:cs="Times New Roman"/>
          <w:sz w:val="28"/>
          <w:szCs w:val="28"/>
          <w:lang w:eastAsia="ru-RU"/>
        </w:rPr>
        <w:t>Виза</w:t>
      </w:r>
      <w:r w:rsidRPr="00555385">
        <w:rPr>
          <w:rFonts w:ascii="Times New Roman" w:eastAsia="Times New Roman" w:hAnsi="Times New Roman" w:cs="Times New Roman"/>
          <w:sz w:val="28"/>
          <w:szCs w:val="28"/>
          <w:lang w:eastAsia="ru-RU"/>
        </w:rPr>
        <w:t xml:space="preserve"> врача о допуске к соревнованиям должна стоять перед каждой фамилией спортсмена, а в конце заявки врач указывает количество допущенных спортсменов.</w:t>
      </w:r>
    </w:p>
    <w:p w:rsidR="00E570D6" w:rsidRPr="00555385" w:rsidRDefault="00E570D6" w:rsidP="00EF2E82">
      <w:pPr>
        <w:widowControl w:val="0"/>
        <w:tabs>
          <w:tab w:val="left" w:pos="5670"/>
        </w:tabs>
        <w:autoSpaceDE w:val="0"/>
        <w:autoSpaceDN w:val="0"/>
        <w:adjustRightInd w:val="0"/>
        <w:spacing w:after="0"/>
        <w:ind w:firstLine="720"/>
        <w:jc w:val="both"/>
        <w:rPr>
          <w:rFonts w:ascii="Times New Roman" w:eastAsia="Times New Roman" w:hAnsi="Times New Roman" w:cs="Times New Roman"/>
          <w:bCs/>
          <w:sz w:val="28"/>
          <w:szCs w:val="28"/>
          <w:u w:val="single"/>
          <w:lang w:eastAsia="ru-RU"/>
        </w:rPr>
      </w:pPr>
    </w:p>
    <w:p w:rsidR="00E570D6" w:rsidRPr="00555385" w:rsidRDefault="00E570D6" w:rsidP="00EF2E82">
      <w:pPr>
        <w:pStyle w:val="2"/>
        <w:spacing w:line="276" w:lineRule="auto"/>
        <w:jc w:val="left"/>
      </w:pPr>
      <w:r w:rsidRPr="00555385">
        <w:t xml:space="preserve">Раздел 6 </w:t>
      </w:r>
    </w:p>
    <w:p w:rsidR="00E570D6" w:rsidRPr="00555385" w:rsidRDefault="00E570D6" w:rsidP="00EF2E82">
      <w:pPr>
        <w:pStyle w:val="3"/>
        <w:spacing w:line="276" w:lineRule="auto"/>
      </w:pPr>
      <w:r w:rsidRPr="00555385">
        <w:t xml:space="preserve">ПРАВИЛА ПОВЕДЕНИЯ. </w:t>
      </w:r>
    </w:p>
    <w:p w:rsidR="00E570D6" w:rsidRPr="00555385" w:rsidRDefault="00E570D6" w:rsidP="00EF2E82">
      <w:pPr>
        <w:keepNext/>
        <w:widowControl w:val="0"/>
        <w:tabs>
          <w:tab w:val="left" w:pos="5670"/>
        </w:tabs>
        <w:autoSpaceDE w:val="0"/>
        <w:autoSpaceDN w:val="0"/>
        <w:adjustRightInd w:val="0"/>
        <w:spacing w:before="120" w:after="0"/>
        <w:ind w:firstLine="709"/>
        <w:jc w:val="both"/>
        <w:outlineLvl w:val="4"/>
        <w:rPr>
          <w:rFonts w:ascii="Times New Roman" w:eastAsia="Times New Roman" w:hAnsi="Times New Roman" w:cs="Times New Roman"/>
          <w:sz w:val="28"/>
          <w:szCs w:val="28"/>
          <w:lang w:eastAsia="ru-RU"/>
        </w:rPr>
      </w:pPr>
      <w:r w:rsidRPr="00555385">
        <w:rPr>
          <w:rFonts w:ascii="Times New Roman" w:eastAsia="Times New Roman" w:hAnsi="Times New Roman" w:cs="Times New Roman"/>
          <w:bCs/>
          <w:sz w:val="28"/>
          <w:szCs w:val="28"/>
          <w:lang w:eastAsia="ru-RU"/>
        </w:rPr>
        <w:t>Статья 10. Определение.</w:t>
      </w:r>
    </w:p>
    <w:p w:rsidR="00E570D6" w:rsidRPr="00555385" w:rsidRDefault="00E570D6" w:rsidP="00EF2E82">
      <w:pPr>
        <w:widowControl w:val="0"/>
        <w:tabs>
          <w:tab w:val="left" w:pos="5670"/>
        </w:tabs>
        <w:autoSpaceDE w:val="0"/>
        <w:autoSpaceDN w:val="0"/>
        <w:adjustRightInd w:val="0"/>
        <w:spacing w:after="0"/>
        <w:ind w:firstLine="72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Правильное течение игры требует полного сотрудничества членов обеих команд, включая тренеров и их помощников.</w:t>
      </w:r>
    </w:p>
    <w:p w:rsidR="00E570D6" w:rsidRPr="00555385" w:rsidRDefault="00E570D6" w:rsidP="00EF2E82">
      <w:pPr>
        <w:widowControl w:val="0"/>
        <w:tabs>
          <w:tab w:val="left" w:pos="5670"/>
        </w:tabs>
        <w:autoSpaceDE w:val="0"/>
        <w:autoSpaceDN w:val="0"/>
        <w:adjustRightInd w:val="0"/>
        <w:spacing w:after="0"/>
        <w:ind w:firstLine="72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Обе команды имеют право предпринимать максимум усилий для достижения победы, но обязаны при этом не нарушать принципов спортивной этики и справедливой игры.</w:t>
      </w:r>
    </w:p>
    <w:p w:rsidR="00E570D6" w:rsidRPr="00555385" w:rsidRDefault="00E570D6" w:rsidP="00EF2E82">
      <w:pPr>
        <w:keepNext/>
        <w:widowControl w:val="0"/>
        <w:tabs>
          <w:tab w:val="left" w:pos="5670"/>
        </w:tabs>
        <w:autoSpaceDE w:val="0"/>
        <w:autoSpaceDN w:val="0"/>
        <w:adjustRightInd w:val="0"/>
        <w:spacing w:before="120" w:after="0"/>
        <w:ind w:firstLine="709"/>
        <w:jc w:val="both"/>
        <w:outlineLvl w:val="4"/>
        <w:rPr>
          <w:rFonts w:ascii="Times New Roman" w:eastAsia="Times New Roman" w:hAnsi="Times New Roman" w:cs="Times New Roman"/>
          <w:sz w:val="28"/>
          <w:szCs w:val="28"/>
          <w:lang w:eastAsia="ru-RU"/>
        </w:rPr>
      </w:pPr>
      <w:r w:rsidRPr="00555385">
        <w:rPr>
          <w:rFonts w:ascii="Times New Roman" w:eastAsia="Times New Roman" w:hAnsi="Times New Roman" w:cs="Times New Roman"/>
          <w:bCs/>
          <w:sz w:val="28"/>
          <w:szCs w:val="28"/>
          <w:lang w:eastAsia="ru-RU"/>
        </w:rPr>
        <w:t>Статья 11. Желтая карточка игроку.</w:t>
      </w:r>
    </w:p>
    <w:p w:rsidR="00E570D6" w:rsidRPr="00555385" w:rsidRDefault="00E570D6" w:rsidP="00EF2E82">
      <w:pPr>
        <w:widowControl w:val="0"/>
        <w:tabs>
          <w:tab w:val="left" w:pos="5670"/>
        </w:tabs>
        <w:autoSpaceDE w:val="0"/>
        <w:autoSpaceDN w:val="0"/>
        <w:adjustRightInd w:val="0"/>
        <w:spacing w:after="0"/>
        <w:ind w:firstLine="72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Игроки не должны пренебрегать указаниями судей или позволять себе неспортивное поведение:</w:t>
      </w:r>
    </w:p>
    <w:p w:rsidR="00E570D6" w:rsidRPr="00555385" w:rsidRDefault="00E570D6" w:rsidP="00EF2E82">
      <w:pPr>
        <w:widowControl w:val="0"/>
        <w:tabs>
          <w:tab w:val="left" w:pos="5670"/>
        </w:tabs>
        <w:autoSpaceDE w:val="0"/>
        <w:autoSpaceDN w:val="0"/>
        <w:adjustRightInd w:val="0"/>
        <w:spacing w:after="0"/>
        <w:ind w:firstLine="72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апеллировать к судьям и зрителям;</w:t>
      </w:r>
    </w:p>
    <w:p w:rsidR="00E570D6" w:rsidRPr="00555385" w:rsidRDefault="00E570D6" w:rsidP="00EF2E82">
      <w:pPr>
        <w:widowControl w:val="0"/>
        <w:tabs>
          <w:tab w:val="left" w:pos="5670"/>
        </w:tabs>
        <w:autoSpaceDE w:val="0"/>
        <w:autoSpaceDN w:val="0"/>
        <w:adjustRightInd w:val="0"/>
        <w:spacing w:after="0"/>
        <w:ind w:firstLine="72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касаться судей;</w:t>
      </w:r>
    </w:p>
    <w:p w:rsidR="00E570D6" w:rsidRPr="00555385" w:rsidRDefault="00E570D6" w:rsidP="00EF2E82">
      <w:pPr>
        <w:widowControl w:val="0"/>
        <w:tabs>
          <w:tab w:val="left" w:pos="5670"/>
        </w:tabs>
        <w:autoSpaceDE w:val="0"/>
        <w:autoSpaceDN w:val="0"/>
        <w:adjustRightInd w:val="0"/>
        <w:spacing w:after="0"/>
        <w:ind w:firstLine="72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сквернословить и позволять себе оскорбительные жесты;</w:t>
      </w:r>
    </w:p>
    <w:p w:rsidR="00E570D6" w:rsidRPr="00555385" w:rsidRDefault="00E570D6" w:rsidP="00EF2E82">
      <w:pPr>
        <w:widowControl w:val="0"/>
        <w:tabs>
          <w:tab w:val="left" w:pos="5670"/>
        </w:tabs>
        <w:autoSpaceDE w:val="0"/>
        <w:autoSpaceDN w:val="0"/>
        <w:adjustRightInd w:val="0"/>
        <w:spacing w:after="0"/>
        <w:ind w:firstLine="72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дразнить соперника или препятствовать ему и блокировать его при перебежках, задерживая руками или ставя подножки;</w:t>
      </w:r>
    </w:p>
    <w:p w:rsidR="00E570D6" w:rsidRPr="00555385" w:rsidRDefault="00E570D6" w:rsidP="00EF2E82">
      <w:pPr>
        <w:widowControl w:val="0"/>
        <w:tabs>
          <w:tab w:val="left" w:pos="5670"/>
        </w:tabs>
        <w:autoSpaceDE w:val="0"/>
        <w:autoSpaceDN w:val="0"/>
        <w:adjustRightInd w:val="0"/>
        <w:spacing w:after="0"/>
        <w:ind w:firstLine="72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задерживать игру;</w:t>
      </w:r>
    </w:p>
    <w:p w:rsidR="00E570D6" w:rsidRPr="00555385" w:rsidRDefault="00E570D6" w:rsidP="00EF2E82">
      <w:pPr>
        <w:widowControl w:val="0"/>
        <w:tabs>
          <w:tab w:val="left" w:pos="5670"/>
        </w:tabs>
        <w:autoSpaceDE w:val="0"/>
        <w:autoSpaceDN w:val="0"/>
        <w:adjustRightInd w:val="0"/>
        <w:spacing w:after="0"/>
        <w:ind w:firstLine="72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менять свой игровой номер, не предупредив секретаря или старшего судью;</w:t>
      </w:r>
    </w:p>
    <w:p w:rsidR="00E570D6" w:rsidRPr="00555385" w:rsidRDefault="00E570D6" w:rsidP="00EF2E82">
      <w:pPr>
        <w:widowControl w:val="0"/>
        <w:tabs>
          <w:tab w:val="left" w:pos="5670"/>
        </w:tabs>
        <w:autoSpaceDE w:val="0"/>
        <w:autoSpaceDN w:val="0"/>
        <w:adjustRightInd w:val="0"/>
        <w:spacing w:after="0"/>
        <w:ind w:firstLine="72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выходить на игровую площадку для замены, не предупредив об этом секретаря или старшего судью (если только замена не происходит в перерыве между таймами) или во время минутного перерыва.</w:t>
      </w:r>
    </w:p>
    <w:p w:rsidR="00E570D6" w:rsidRPr="00555385" w:rsidRDefault="00E570D6"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Нарушения, носящие преднамеренный, неспортивный характер или дающие провинившемуся игроку несправедливое преимущество, должны незамедлительно наказываться желтой карточкой и свободной сменой при игре в нападении и завершением игровой ситуации в пользу нападающих при игре в защите.</w:t>
      </w:r>
    </w:p>
    <w:p w:rsidR="00E570D6" w:rsidRPr="00555385" w:rsidRDefault="00E570D6" w:rsidP="00EF2E82">
      <w:pPr>
        <w:widowControl w:val="0"/>
        <w:tabs>
          <w:tab w:val="left" w:pos="5670"/>
        </w:tabs>
        <w:autoSpaceDE w:val="0"/>
        <w:autoSpaceDN w:val="0"/>
        <w:adjustRightInd w:val="0"/>
        <w:spacing w:after="0"/>
        <w:ind w:firstLine="72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Желтую карточку получают также игроки, нарушившие определенные правила, указанные в статьях № 41-45, 67-71.</w:t>
      </w:r>
    </w:p>
    <w:p w:rsidR="00E570D6" w:rsidRPr="00555385" w:rsidRDefault="00E570D6" w:rsidP="00EF2E82">
      <w:pPr>
        <w:keepNext/>
        <w:widowControl w:val="0"/>
        <w:tabs>
          <w:tab w:val="left" w:pos="5670"/>
        </w:tabs>
        <w:autoSpaceDE w:val="0"/>
        <w:autoSpaceDN w:val="0"/>
        <w:adjustRightInd w:val="0"/>
        <w:spacing w:before="120" w:after="0"/>
        <w:ind w:firstLine="709"/>
        <w:jc w:val="both"/>
        <w:outlineLvl w:val="4"/>
        <w:rPr>
          <w:rFonts w:ascii="Times New Roman" w:eastAsia="Times New Roman" w:hAnsi="Times New Roman" w:cs="Times New Roman"/>
          <w:bCs/>
          <w:sz w:val="28"/>
          <w:szCs w:val="28"/>
          <w:lang w:eastAsia="ru-RU"/>
        </w:rPr>
      </w:pPr>
      <w:r w:rsidRPr="00555385">
        <w:rPr>
          <w:rFonts w:ascii="Times New Roman" w:eastAsia="Times New Roman" w:hAnsi="Times New Roman" w:cs="Times New Roman"/>
          <w:bCs/>
          <w:sz w:val="28"/>
          <w:szCs w:val="28"/>
          <w:lang w:eastAsia="ru-RU"/>
        </w:rPr>
        <w:lastRenderedPageBreak/>
        <w:t>Статья 12. Желтая карточка тренерам, помощникам тренеров и запасным игрокам.</w:t>
      </w:r>
    </w:p>
    <w:p w:rsidR="00CC006B" w:rsidRPr="00CC006B" w:rsidRDefault="00CC006B" w:rsidP="00CC006B">
      <w:pPr>
        <w:spacing w:after="0"/>
        <w:ind w:firstLine="708"/>
        <w:jc w:val="both"/>
        <w:rPr>
          <w:rFonts w:ascii="Times New Roman" w:eastAsia="Malgun Gothic" w:hAnsi="Times New Roman" w:cs="Times New Roman"/>
          <w:sz w:val="28"/>
          <w:szCs w:val="28"/>
          <w:lang w:eastAsia="ru-RU"/>
        </w:rPr>
      </w:pPr>
      <w:r w:rsidRPr="00CC006B">
        <w:rPr>
          <w:rFonts w:ascii="Times New Roman" w:eastAsia="Malgun Gothic" w:hAnsi="Times New Roman" w:cs="Times New Roman"/>
          <w:sz w:val="28"/>
          <w:szCs w:val="28"/>
          <w:lang w:eastAsia="ru-RU"/>
        </w:rPr>
        <w:t>Тренеру, помощнику тренера, запасным игрокам предъявляется желтая карточка за следующие нарушения:</w:t>
      </w:r>
    </w:p>
    <w:p w:rsidR="00CC006B" w:rsidRPr="00CC006B" w:rsidRDefault="00CC006B" w:rsidP="00CC006B">
      <w:pPr>
        <w:spacing w:after="0"/>
        <w:ind w:firstLine="708"/>
        <w:jc w:val="both"/>
        <w:rPr>
          <w:rFonts w:ascii="Times New Roman" w:eastAsia="Malgun Gothic" w:hAnsi="Times New Roman" w:cs="Times New Roman"/>
          <w:sz w:val="28"/>
          <w:szCs w:val="28"/>
          <w:lang w:eastAsia="ru-RU"/>
        </w:rPr>
      </w:pPr>
      <w:r w:rsidRPr="00CC006B">
        <w:rPr>
          <w:rFonts w:ascii="Times New Roman" w:eastAsia="Malgun Gothic" w:hAnsi="Times New Roman" w:cs="Times New Roman"/>
          <w:sz w:val="28"/>
          <w:szCs w:val="28"/>
          <w:lang w:eastAsia="ru-RU"/>
        </w:rPr>
        <w:t>- выход на игровую площадку (за исключением случаев, когда на это есть разрешение судьи для оказания помощи игроку, получившему травму);</w:t>
      </w:r>
    </w:p>
    <w:p w:rsidR="00CC006B" w:rsidRPr="00CC006B" w:rsidRDefault="00CC006B" w:rsidP="00CC006B">
      <w:pPr>
        <w:spacing w:after="0"/>
        <w:ind w:firstLine="708"/>
        <w:jc w:val="both"/>
        <w:rPr>
          <w:rFonts w:ascii="Times New Roman" w:eastAsia="Malgun Gothic" w:hAnsi="Times New Roman" w:cs="Times New Roman"/>
          <w:sz w:val="28"/>
          <w:szCs w:val="28"/>
          <w:lang w:eastAsia="ru-RU"/>
        </w:rPr>
      </w:pPr>
      <w:r w:rsidRPr="00CC006B">
        <w:rPr>
          <w:rFonts w:ascii="Times New Roman" w:eastAsia="Malgun Gothic" w:hAnsi="Times New Roman" w:cs="Times New Roman"/>
          <w:sz w:val="28"/>
          <w:szCs w:val="28"/>
          <w:lang w:eastAsia="ru-RU"/>
        </w:rPr>
        <w:t>- выход за пределы сектора запасных игроков;</w:t>
      </w:r>
    </w:p>
    <w:p w:rsidR="00CC006B" w:rsidRPr="00CC006B" w:rsidRDefault="00CC006B" w:rsidP="00CC006B">
      <w:pPr>
        <w:spacing w:after="0"/>
        <w:ind w:firstLine="708"/>
        <w:jc w:val="both"/>
        <w:rPr>
          <w:rFonts w:ascii="Times New Roman" w:eastAsia="Malgun Gothic" w:hAnsi="Times New Roman" w:cs="Times New Roman"/>
          <w:sz w:val="28"/>
          <w:szCs w:val="28"/>
          <w:lang w:eastAsia="ru-RU"/>
        </w:rPr>
      </w:pPr>
      <w:r>
        <w:rPr>
          <w:rFonts w:ascii="Times New Roman" w:eastAsia="Malgun Gothic" w:hAnsi="Times New Roman" w:cs="Times New Roman"/>
          <w:sz w:val="28"/>
          <w:szCs w:val="28"/>
          <w:lang w:eastAsia="ru-RU"/>
        </w:rPr>
        <w:t>-</w:t>
      </w:r>
      <w:r w:rsidRPr="00CC006B">
        <w:rPr>
          <w:rFonts w:ascii="Times New Roman" w:eastAsia="Malgun Gothic" w:hAnsi="Times New Roman" w:cs="Times New Roman"/>
          <w:sz w:val="28"/>
          <w:szCs w:val="28"/>
          <w:lang w:eastAsia="ru-RU"/>
        </w:rPr>
        <w:t> непочтительное обращение к судьям;</w:t>
      </w:r>
    </w:p>
    <w:p w:rsidR="00CC006B" w:rsidRPr="00CC006B" w:rsidRDefault="00CC006B" w:rsidP="00CC006B">
      <w:pPr>
        <w:spacing w:after="0"/>
        <w:ind w:firstLine="708"/>
        <w:jc w:val="both"/>
        <w:rPr>
          <w:rFonts w:ascii="Times New Roman" w:eastAsia="Malgun Gothic" w:hAnsi="Times New Roman" w:cs="Times New Roman"/>
          <w:sz w:val="28"/>
          <w:szCs w:val="28"/>
          <w:lang w:eastAsia="ru-RU"/>
        </w:rPr>
      </w:pPr>
      <w:r w:rsidRPr="00CC006B">
        <w:rPr>
          <w:rFonts w:ascii="Times New Roman" w:eastAsia="Malgun Gothic" w:hAnsi="Times New Roman" w:cs="Times New Roman"/>
          <w:sz w:val="28"/>
          <w:szCs w:val="28"/>
          <w:lang w:eastAsia="ru-RU"/>
        </w:rPr>
        <w:t>- неспортивное поведение (шумовое сопровождение, оскорбительные выкрики во время выполнения технических приемов команды соперника).».</w:t>
      </w:r>
    </w:p>
    <w:p w:rsidR="00E570D6" w:rsidRPr="00555385" w:rsidRDefault="00E570D6" w:rsidP="00EF2E82">
      <w:pPr>
        <w:keepNext/>
        <w:widowControl w:val="0"/>
        <w:tabs>
          <w:tab w:val="left" w:pos="5670"/>
        </w:tabs>
        <w:autoSpaceDE w:val="0"/>
        <w:autoSpaceDN w:val="0"/>
        <w:adjustRightInd w:val="0"/>
        <w:spacing w:before="120" w:after="0"/>
        <w:ind w:firstLine="709"/>
        <w:jc w:val="both"/>
        <w:outlineLvl w:val="4"/>
        <w:rPr>
          <w:rFonts w:ascii="Times New Roman" w:eastAsia="Times New Roman" w:hAnsi="Times New Roman" w:cs="Times New Roman"/>
          <w:sz w:val="28"/>
          <w:szCs w:val="28"/>
          <w:lang w:eastAsia="ru-RU"/>
        </w:rPr>
      </w:pPr>
      <w:r w:rsidRPr="00555385">
        <w:rPr>
          <w:rFonts w:ascii="Times New Roman" w:eastAsia="Times New Roman" w:hAnsi="Times New Roman" w:cs="Times New Roman"/>
          <w:bCs/>
          <w:sz w:val="28"/>
          <w:szCs w:val="28"/>
          <w:lang w:eastAsia="ru-RU"/>
        </w:rPr>
        <w:t>Статья 13. Красная карточка игроку.</w:t>
      </w:r>
    </w:p>
    <w:p w:rsidR="00E570D6" w:rsidRPr="00555385" w:rsidRDefault="00E570D6" w:rsidP="00EF2E82">
      <w:pPr>
        <w:widowControl w:val="0"/>
        <w:tabs>
          <w:tab w:val="left" w:pos="5670"/>
        </w:tabs>
        <w:autoSpaceDE w:val="0"/>
        <w:autoSpaceDN w:val="0"/>
        <w:adjustRightInd w:val="0"/>
        <w:spacing w:after="0"/>
        <w:ind w:firstLine="72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Игрок, имеющий желтую карточку и совершивший нарушение повторно, наказывается красной карточкой и удаляется до окончания игры без права на замену.</w:t>
      </w:r>
    </w:p>
    <w:p w:rsidR="00E570D6" w:rsidRPr="00555385" w:rsidRDefault="00E570D6" w:rsidP="00EF2E82">
      <w:pPr>
        <w:widowControl w:val="0"/>
        <w:tabs>
          <w:tab w:val="left" w:pos="5670"/>
        </w:tabs>
        <w:autoSpaceDE w:val="0"/>
        <w:autoSpaceDN w:val="0"/>
        <w:adjustRightInd w:val="0"/>
        <w:spacing w:after="0"/>
        <w:ind w:firstLine="72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Красной карточкой наказывается игрок, имеющий желтую карточку, совершивший умышленно нарушение, указанное в статьях № 41-45 и 67-71, он также удаляется до окончания игры без права на замену и автоматически пропускает очередную календарную игру данных соревнований.</w:t>
      </w:r>
    </w:p>
    <w:p w:rsidR="00E570D6" w:rsidRPr="00555385" w:rsidRDefault="00E570D6" w:rsidP="00EF2E82">
      <w:pPr>
        <w:widowControl w:val="0"/>
        <w:tabs>
          <w:tab w:val="left" w:pos="5670"/>
        </w:tabs>
        <w:autoSpaceDE w:val="0"/>
        <w:autoSpaceDN w:val="0"/>
        <w:adjustRightInd w:val="0"/>
        <w:spacing w:after="0"/>
        <w:ind w:firstLine="72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Игрок, получивший красную карточку за нарушение общественного порядка (драки на площадке с соперником, нецензурное обращение с судейской коллегией и зрителями и т.д.), дисквалифицируется на все дни соревнований без права на замену.</w:t>
      </w:r>
    </w:p>
    <w:p w:rsidR="00E570D6" w:rsidRPr="00555385" w:rsidRDefault="00E570D6" w:rsidP="00CC006B">
      <w:pPr>
        <w:widowControl w:val="0"/>
        <w:tabs>
          <w:tab w:val="left" w:pos="5670"/>
        </w:tabs>
        <w:autoSpaceDE w:val="0"/>
        <w:autoSpaceDN w:val="0"/>
        <w:adjustRightInd w:val="0"/>
        <w:spacing w:after="0"/>
        <w:ind w:firstLine="72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i/>
          <w:iCs/>
          <w:sz w:val="28"/>
          <w:szCs w:val="28"/>
          <w:lang w:eastAsia="ru-RU"/>
        </w:rPr>
        <w:t>Примечание.</w:t>
      </w:r>
      <w:r w:rsidRPr="00555385">
        <w:rPr>
          <w:rFonts w:ascii="Times New Roman" w:eastAsia="Times New Roman" w:hAnsi="Times New Roman" w:cs="Times New Roman"/>
          <w:sz w:val="28"/>
          <w:szCs w:val="28"/>
          <w:lang w:eastAsia="ru-RU"/>
        </w:rPr>
        <w:t xml:space="preserve"> </w:t>
      </w:r>
      <w:r w:rsidR="00CC006B" w:rsidRPr="00CC006B">
        <w:rPr>
          <w:rFonts w:ascii="Times New Roman" w:eastAsia="Times New Roman" w:hAnsi="Times New Roman" w:cs="Times New Roman"/>
          <w:sz w:val="28"/>
          <w:szCs w:val="28"/>
          <w:lang w:eastAsia="ru-RU"/>
        </w:rPr>
        <w:t>Если команда выставит игрока, получившего красную карточку в описанных выше случаях,</w:t>
      </w:r>
      <w:r w:rsidR="00CC006B">
        <w:rPr>
          <w:rFonts w:ascii="Times New Roman" w:eastAsia="Times New Roman" w:hAnsi="Times New Roman" w:cs="Times New Roman"/>
          <w:sz w:val="28"/>
          <w:szCs w:val="28"/>
          <w:lang w:eastAsia="ru-RU"/>
        </w:rPr>
        <w:t xml:space="preserve"> то ей засчитывается поражение </w:t>
      </w:r>
      <w:r w:rsidR="00CC006B">
        <w:rPr>
          <w:rFonts w:ascii="Times New Roman" w:eastAsia="Times New Roman" w:hAnsi="Times New Roman" w:cs="Times New Roman"/>
          <w:sz w:val="28"/>
          <w:szCs w:val="28"/>
          <w:lang w:eastAsia="ru-RU"/>
        </w:rPr>
        <w:br/>
      </w:r>
      <w:r w:rsidR="00CC006B" w:rsidRPr="00CC006B">
        <w:rPr>
          <w:rFonts w:ascii="Times New Roman" w:eastAsia="Times New Roman" w:hAnsi="Times New Roman" w:cs="Times New Roman"/>
          <w:sz w:val="28"/>
          <w:szCs w:val="28"/>
          <w:lang w:eastAsia="ru-RU"/>
        </w:rPr>
        <w:t>(статьи 40, 66).</w:t>
      </w:r>
    </w:p>
    <w:p w:rsidR="00E570D6" w:rsidRPr="00555385" w:rsidRDefault="00E570D6" w:rsidP="00EF2E82">
      <w:pPr>
        <w:keepNext/>
        <w:widowControl w:val="0"/>
        <w:tabs>
          <w:tab w:val="left" w:pos="5670"/>
        </w:tabs>
        <w:autoSpaceDE w:val="0"/>
        <w:autoSpaceDN w:val="0"/>
        <w:adjustRightInd w:val="0"/>
        <w:spacing w:before="120" w:after="0"/>
        <w:ind w:firstLine="709"/>
        <w:jc w:val="both"/>
        <w:outlineLvl w:val="4"/>
        <w:rPr>
          <w:rFonts w:ascii="Times New Roman" w:eastAsia="Times New Roman" w:hAnsi="Times New Roman" w:cs="Times New Roman"/>
          <w:sz w:val="28"/>
          <w:szCs w:val="28"/>
          <w:lang w:eastAsia="ru-RU"/>
        </w:rPr>
      </w:pPr>
      <w:r w:rsidRPr="00555385">
        <w:rPr>
          <w:rFonts w:ascii="Times New Roman" w:eastAsia="Times New Roman" w:hAnsi="Times New Roman" w:cs="Times New Roman"/>
          <w:bCs/>
          <w:sz w:val="28"/>
          <w:szCs w:val="28"/>
          <w:lang w:eastAsia="ru-RU"/>
        </w:rPr>
        <w:t>Статья 14. Красная карточка тренерам, помощникам тренеров и запасным игрокам.</w:t>
      </w:r>
    </w:p>
    <w:p w:rsidR="00E570D6" w:rsidRPr="00555385" w:rsidRDefault="00E570D6" w:rsidP="00EF2E82">
      <w:pPr>
        <w:widowControl w:val="0"/>
        <w:tabs>
          <w:tab w:val="left" w:pos="5670"/>
        </w:tabs>
        <w:autoSpaceDE w:val="0"/>
        <w:autoSpaceDN w:val="0"/>
        <w:adjustRightInd w:val="0"/>
        <w:spacing w:after="0"/>
        <w:ind w:firstLine="72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За серьезное повторное нарушение</w:t>
      </w:r>
      <w:r w:rsidR="006A006D">
        <w:rPr>
          <w:rFonts w:ascii="Times New Roman" w:eastAsia="Times New Roman" w:hAnsi="Times New Roman" w:cs="Times New Roman"/>
          <w:sz w:val="28"/>
          <w:szCs w:val="28"/>
          <w:lang w:eastAsia="ru-RU"/>
        </w:rPr>
        <w:t xml:space="preserve">, указанное в </w:t>
      </w:r>
      <w:r w:rsidRPr="00555385">
        <w:rPr>
          <w:rFonts w:ascii="Times New Roman" w:eastAsia="Times New Roman" w:hAnsi="Times New Roman" w:cs="Times New Roman"/>
          <w:sz w:val="28"/>
          <w:szCs w:val="28"/>
          <w:lang w:eastAsia="ru-RU"/>
        </w:rPr>
        <w:t>стать</w:t>
      </w:r>
      <w:r w:rsidR="006A006D">
        <w:rPr>
          <w:rFonts w:ascii="Times New Roman" w:eastAsia="Times New Roman" w:hAnsi="Times New Roman" w:cs="Times New Roman"/>
          <w:sz w:val="28"/>
          <w:szCs w:val="28"/>
          <w:lang w:eastAsia="ru-RU"/>
        </w:rPr>
        <w:t>е</w:t>
      </w:r>
      <w:r w:rsidRPr="00555385">
        <w:rPr>
          <w:rFonts w:ascii="Times New Roman" w:eastAsia="Times New Roman" w:hAnsi="Times New Roman" w:cs="Times New Roman"/>
          <w:sz w:val="28"/>
          <w:szCs w:val="28"/>
          <w:lang w:eastAsia="ru-RU"/>
        </w:rPr>
        <w:t xml:space="preserve"> 12 или неспортивное поведение тренера, помощника тренера и запасных игроков тренер команды наказывается красной карточкой и отстраняется </w:t>
      </w:r>
      <w:r w:rsidR="006A006D">
        <w:rPr>
          <w:rFonts w:ascii="Times New Roman" w:eastAsia="Times New Roman" w:hAnsi="Times New Roman" w:cs="Times New Roman"/>
          <w:sz w:val="28"/>
          <w:szCs w:val="28"/>
          <w:lang w:eastAsia="ru-RU"/>
        </w:rPr>
        <w:br/>
      </w:r>
      <w:r w:rsidRPr="00555385">
        <w:rPr>
          <w:rFonts w:ascii="Times New Roman" w:eastAsia="Times New Roman" w:hAnsi="Times New Roman" w:cs="Times New Roman"/>
          <w:sz w:val="28"/>
          <w:szCs w:val="28"/>
          <w:lang w:eastAsia="ru-RU"/>
        </w:rPr>
        <w:t>от руководства командой до окончания соревнований.</w:t>
      </w:r>
    </w:p>
    <w:p w:rsidR="00E570D6" w:rsidRPr="00555385" w:rsidRDefault="00E570D6" w:rsidP="00EF2E82">
      <w:pPr>
        <w:widowControl w:val="0"/>
        <w:tabs>
          <w:tab w:val="left" w:pos="5670"/>
          <w:tab w:val="left" w:pos="9540"/>
        </w:tabs>
        <w:autoSpaceDE w:val="0"/>
        <w:autoSpaceDN w:val="0"/>
        <w:adjustRightInd w:val="0"/>
        <w:spacing w:after="0"/>
        <w:jc w:val="both"/>
        <w:rPr>
          <w:rFonts w:ascii="Times New Roman" w:eastAsia="Times New Roman" w:hAnsi="Times New Roman" w:cs="Times New Roman"/>
          <w:sz w:val="28"/>
          <w:szCs w:val="28"/>
          <w:u w:val="single"/>
          <w:lang w:eastAsia="ru-RU"/>
        </w:rPr>
      </w:pPr>
    </w:p>
    <w:p w:rsidR="00E570D6" w:rsidRPr="00555385" w:rsidRDefault="00E570D6" w:rsidP="00EF2E82">
      <w:pPr>
        <w:pStyle w:val="2"/>
        <w:spacing w:line="276" w:lineRule="auto"/>
        <w:jc w:val="left"/>
      </w:pPr>
      <w:r w:rsidRPr="00555385">
        <w:t xml:space="preserve">Раздел 7. </w:t>
      </w:r>
    </w:p>
    <w:p w:rsidR="00E570D6" w:rsidRPr="00555385" w:rsidRDefault="00E570D6" w:rsidP="00EF2E82">
      <w:pPr>
        <w:pStyle w:val="3"/>
        <w:spacing w:line="276" w:lineRule="auto"/>
      </w:pPr>
      <w:r w:rsidRPr="00555385">
        <w:t>7.1. ПРАВИЛА ЗАМЕНЫ И СПОРНОГО МЯЧА.</w:t>
      </w:r>
    </w:p>
    <w:p w:rsidR="00E570D6" w:rsidRPr="00555385" w:rsidRDefault="00E570D6" w:rsidP="00EF2E82">
      <w:pPr>
        <w:keepNext/>
        <w:widowControl w:val="0"/>
        <w:tabs>
          <w:tab w:val="left" w:pos="5670"/>
        </w:tabs>
        <w:autoSpaceDE w:val="0"/>
        <w:autoSpaceDN w:val="0"/>
        <w:adjustRightInd w:val="0"/>
        <w:spacing w:before="120" w:after="0"/>
        <w:ind w:firstLine="709"/>
        <w:jc w:val="both"/>
        <w:outlineLvl w:val="4"/>
        <w:rPr>
          <w:rFonts w:ascii="Times New Roman" w:eastAsia="Times New Roman" w:hAnsi="Times New Roman" w:cs="Times New Roman"/>
          <w:bCs/>
          <w:sz w:val="28"/>
          <w:szCs w:val="28"/>
          <w:lang w:eastAsia="ru-RU"/>
        </w:rPr>
      </w:pPr>
      <w:r w:rsidRPr="00555385">
        <w:rPr>
          <w:rFonts w:ascii="Times New Roman" w:eastAsia="Times New Roman" w:hAnsi="Times New Roman" w:cs="Times New Roman"/>
          <w:bCs/>
          <w:sz w:val="28"/>
          <w:szCs w:val="28"/>
          <w:lang w:eastAsia="ru-RU"/>
        </w:rPr>
        <w:t>Статья 15. Замена игроков.</w:t>
      </w:r>
    </w:p>
    <w:p w:rsidR="00E570D6" w:rsidRPr="00555385" w:rsidRDefault="00E570D6"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Прежде чем выйти на площадку, заменяющий игрок должен информировать об этом секретаря. Он должен быть готов немедленно принять участие в игре.</w:t>
      </w:r>
    </w:p>
    <w:p w:rsidR="00E570D6" w:rsidRPr="00555385" w:rsidRDefault="00E570D6"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lastRenderedPageBreak/>
        <w:t>Секретарь подает сигнал на замену после того, как мяч выйдет из игры по сигналу старшего судьи, но до того момента, когда снова будет дан свисток на подачу.</w:t>
      </w:r>
    </w:p>
    <w:p w:rsidR="00111F96" w:rsidRDefault="00E570D6" w:rsidP="00111F96">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Заменяющий игрок должен оставаться за пределами площадки до тех пор, пока старший судья не разрешит ему выход на площадку, после чего он должен выйти немедленно. Замены должны производиться как можно быстрее. Во время замены время игры останавливается. Замена выполняется только через линию дома. Игрок, покинувший поле через боковую линию, считается в игре. Число замен в ходе игры не лимитируются. При игре в защите может быть заменен любой игрок.</w:t>
      </w:r>
    </w:p>
    <w:p w:rsidR="00E570D6" w:rsidRPr="00555385" w:rsidRDefault="00E570D6" w:rsidP="00111F96">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xml:space="preserve">При игре в нападении заменяется игрок, имеющий право на удар. Игрок, ударивший по мячу, может заменяться только в двух случаях: </w:t>
      </w:r>
    </w:p>
    <w:p w:rsidR="00E570D6" w:rsidRPr="00555385" w:rsidRDefault="00E570D6" w:rsidP="00EF2E82">
      <w:pPr>
        <w:widowControl w:val="0"/>
        <w:tabs>
          <w:tab w:val="left" w:pos="5670"/>
        </w:tabs>
        <w:spacing w:after="0"/>
        <w:ind w:firstLine="108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если он совершит полную перебежку;</w:t>
      </w:r>
    </w:p>
    <w:p w:rsidR="00E570D6" w:rsidRPr="00555385" w:rsidRDefault="00E570D6" w:rsidP="00EF2E82">
      <w:pPr>
        <w:widowControl w:val="0"/>
        <w:tabs>
          <w:tab w:val="left" w:pos="5670"/>
        </w:tabs>
        <w:spacing w:after="0"/>
        <w:ind w:firstLine="106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если он по состоянию здоровья не может продолжить игру.</w:t>
      </w:r>
    </w:p>
    <w:p w:rsidR="00E570D6" w:rsidRPr="00555385" w:rsidRDefault="00E570D6"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Игрок не может покинуть площадку в игровое время без разрешения судьи.</w:t>
      </w:r>
    </w:p>
    <w:p w:rsidR="00E570D6" w:rsidRPr="00555385" w:rsidRDefault="00E570D6" w:rsidP="00EF2E82">
      <w:pPr>
        <w:keepNext/>
        <w:widowControl w:val="0"/>
        <w:tabs>
          <w:tab w:val="left" w:pos="5670"/>
        </w:tabs>
        <w:autoSpaceDE w:val="0"/>
        <w:autoSpaceDN w:val="0"/>
        <w:adjustRightInd w:val="0"/>
        <w:spacing w:before="120" w:after="0"/>
        <w:ind w:firstLine="709"/>
        <w:jc w:val="both"/>
        <w:outlineLvl w:val="4"/>
        <w:rPr>
          <w:rFonts w:ascii="Times New Roman" w:eastAsia="Times New Roman" w:hAnsi="Times New Roman" w:cs="Times New Roman"/>
          <w:bCs/>
          <w:sz w:val="28"/>
          <w:szCs w:val="28"/>
          <w:lang w:eastAsia="ru-RU"/>
        </w:rPr>
      </w:pPr>
      <w:r w:rsidRPr="00555385">
        <w:rPr>
          <w:rFonts w:ascii="Times New Roman" w:eastAsia="Times New Roman" w:hAnsi="Times New Roman" w:cs="Times New Roman"/>
          <w:bCs/>
          <w:sz w:val="28"/>
          <w:szCs w:val="28"/>
          <w:lang w:eastAsia="ru-RU"/>
        </w:rPr>
        <w:t>Статья 16. Спорный мяч.</w:t>
      </w:r>
    </w:p>
    <w:p w:rsidR="00E570D6" w:rsidRPr="00555385" w:rsidRDefault="00E570D6"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При возникновении спорной ситуации старший судья дает возможность игрокам доиграть игровой момент, затем останавливает игру и принимает решение в рамках настоящих Правил.</w:t>
      </w:r>
    </w:p>
    <w:p w:rsidR="00E570D6" w:rsidRPr="00555385" w:rsidRDefault="00E570D6"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При розыгрыше спорного мяча игроки возвращаются на места, пред</w:t>
      </w:r>
      <w:r w:rsidRPr="00555385">
        <w:rPr>
          <w:rFonts w:ascii="Times New Roman" w:eastAsia="Times New Roman" w:hAnsi="Times New Roman" w:cs="Times New Roman"/>
          <w:sz w:val="28"/>
          <w:szCs w:val="28"/>
          <w:lang w:eastAsia="ru-RU"/>
        </w:rPr>
        <w:softHyphen/>
        <w:t>шествующие спорной ситуации, а очки, набранные в ней, аннулируются.</w:t>
      </w:r>
    </w:p>
    <w:p w:rsidR="00E570D6" w:rsidRPr="00555385" w:rsidRDefault="00E570D6" w:rsidP="00EF2E82">
      <w:pPr>
        <w:tabs>
          <w:tab w:val="left" w:pos="5670"/>
        </w:tabs>
        <w:spacing w:after="0"/>
        <w:ind w:firstLine="680"/>
        <w:jc w:val="both"/>
        <w:rPr>
          <w:rFonts w:ascii="Times New Roman" w:eastAsia="Times New Roman" w:hAnsi="Times New Roman" w:cs="Times New Roman"/>
          <w:sz w:val="28"/>
          <w:szCs w:val="28"/>
          <w:lang w:eastAsia="ru-RU"/>
        </w:rPr>
      </w:pPr>
    </w:p>
    <w:p w:rsidR="00E570D6" w:rsidRPr="00555385" w:rsidRDefault="00E570D6" w:rsidP="00EF2E82">
      <w:pPr>
        <w:pStyle w:val="2"/>
        <w:spacing w:line="276" w:lineRule="auto"/>
        <w:jc w:val="left"/>
      </w:pPr>
      <w:r w:rsidRPr="00555385">
        <w:t xml:space="preserve">Раздел 8 </w:t>
      </w:r>
    </w:p>
    <w:p w:rsidR="00E570D6" w:rsidRPr="00555385" w:rsidRDefault="00E570D6" w:rsidP="00EF2E82">
      <w:pPr>
        <w:pStyle w:val="3"/>
        <w:spacing w:line="276" w:lineRule="auto"/>
      </w:pPr>
      <w:r w:rsidRPr="00555385">
        <w:t>8.1. ПРАВИЛА ОТСЧЕТА ВРЕМЕНИ ИГРЫ.</w:t>
      </w:r>
    </w:p>
    <w:p w:rsidR="00E570D6" w:rsidRPr="00555385" w:rsidRDefault="00E570D6" w:rsidP="00EF2E82">
      <w:pPr>
        <w:keepNext/>
        <w:widowControl w:val="0"/>
        <w:tabs>
          <w:tab w:val="left" w:pos="5670"/>
        </w:tabs>
        <w:autoSpaceDE w:val="0"/>
        <w:autoSpaceDN w:val="0"/>
        <w:adjustRightInd w:val="0"/>
        <w:spacing w:before="120" w:after="0"/>
        <w:ind w:firstLine="709"/>
        <w:jc w:val="both"/>
        <w:outlineLvl w:val="4"/>
        <w:rPr>
          <w:rFonts w:ascii="Times New Roman" w:eastAsia="Times New Roman" w:hAnsi="Times New Roman" w:cs="Times New Roman"/>
          <w:bCs/>
          <w:sz w:val="28"/>
          <w:szCs w:val="28"/>
          <w:lang w:eastAsia="ru-RU"/>
        </w:rPr>
      </w:pPr>
      <w:r w:rsidRPr="00555385">
        <w:rPr>
          <w:rFonts w:ascii="Times New Roman" w:eastAsia="Times New Roman" w:hAnsi="Times New Roman" w:cs="Times New Roman"/>
          <w:bCs/>
          <w:sz w:val="28"/>
          <w:szCs w:val="28"/>
          <w:lang w:eastAsia="ru-RU"/>
        </w:rPr>
        <w:t>Статья 17. Правила пяти минут.</w:t>
      </w:r>
    </w:p>
    <w:p w:rsidR="00E570D6" w:rsidRPr="00555385" w:rsidRDefault="00E570D6" w:rsidP="00EF2E82">
      <w:pPr>
        <w:widowControl w:val="0"/>
        <w:tabs>
          <w:tab w:val="left" w:pos="5670"/>
        </w:tabs>
        <w:autoSpaceDE w:val="0"/>
        <w:autoSpaceDN w:val="0"/>
        <w:adjustRightInd w:val="0"/>
        <w:spacing w:after="0"/>
        <w:ind w:firstLine="720"/>
        <w:jc w:val="both"/>
        <w:rPr>
          <w:rFonts w:ascii="Times New Roman" w:eastAsia="Times New Roman" w:hAnsi="Times New Roman" w:cs="Times New Roman"/>
          <w:bCs/>
          <w:sz w:val="28"/>
          <w:szCs w:val="28"/>
          <w:lang w:eastAsia="ru-RU"/>
        </w:rPr>
      </w:pPr>
      <w:r w:rsidRPr="00555385">
        <w:rPr>
          <w:rFonts w:ascii="Times New Roman" w:eastAsia="Times New Roman" w:hAnsi="Times New Roman" w:cs="Times New Roman"/>
          <w:sz w:val="28"/>
          <w:szCs w:val="28"/>
          <w:lang w:eastAsia="ru-RU"/>
        </w:rPr>
        <w:t>В конце каждого тайма игры за 5 минут до её окончания старший судья объявляет о вступлении в действие «правила 5 минут». В этом случае при игре в нападении команда, допустившая два промаха, переходит играть в защиту (отказ игрока от выполнения удара не расценивается как недействительный удар).</w:t>
      </w:r>
    </w:p>
    <w:p w:rsidR="00E570D6" w:rsidRPr="00555385" w:rsidRDefault="00E570D6" w:rsidP="00EF2E82">
      <w:pPr>
        <w:keepNext/>
        <w:widowControl w:val="0"/>
        <w:tabs>
          <w:tab w:val="left" w:pos="5670"/>
        </w:tabs>
        <w:autoSpaceDE w:val="0"/>
        <w:autoSpaceDN w:val="0"/>
        <w:adjustRightInd w:val="0"/>
        <w:spacing w:before="120" w:after="0"/>
        <w:ind w:firstLine="709"/>
        <w:jc w:val="both"/>
        <w:outlineLvl w:val="4"/>
        <w:rPr>
          <w:rFonts w:ascii="Times New Roman" w:eastAsia="Times New Roman" w:hAnsi="Times New Roman" w:cs="Times New Roman"/>
          <w:sz w:val="28"/>
          <w:szCs w:val="28"/>
          <w:lang w:eastAsia="ru-RU"/>
        </w:rPr>
      </w:pPr>
      <w:r w:rsidRPr="00555385">
        <w:rPr>
          <w:rFonts w:ascii="Times New Roman" w:eastAsia="Times New Roman" w:hAnsi="Times New Roman" w:cs="Times New Roman"/>
          <w:bCs/>
          <w:sz w:val="28"/>
          <w:szCs w:val="28"/>
          <w:lang w:eastAsia="ru-RU"/>
        </w:rPr>
        <w:t>Статья 18. Минутный перерыв.</w:t>
      </w:r>
    </w:p>
    <w:p w:rsidR="00E570D6" w:rsidRPr="00555385" w:rsidRDefault="00E570D6" w:rsidP="00EF2E82">
      <w:pPr>
        <w:widowControl w:val="0"/>
        <w:tabs>
          <w:tab w:val="left" w:pos="5670"/>
        </w:tabs>
        <w:autoSpaceDE w:val="0"/>
        <w:autoSpaceDN w:val="0"/>
        <w:adjustRightInd w:val="0"/>
        <w:spacing w:after="0"/>
        <w:ind w:firstLine="68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Каждая команда может взять по одному перерыву в каждом тайме. Минутные перерывы не входят в общее время игры. Неиспользованные перерывы в первом тайме не переносятся на второй тайм.</w:t>
      </w:r>
    </w:p>
    <w:p w:rsidR="00E570D6" w:rsidRDefault="00E570D6" w:rsidP="00EF2E82">
      <w:pPr>
        <w:widowControl w:val="0"/>
        <w:tabs>
          <w:tab w:val="left" w:pos="5670"/>
        </w:tabs>
        <w:autoSpaceDE w:val="0"/>
        <w:autoSpaceDN w:val="0"/>
        <w:adjustRightInd w:val="0"/>
        <w:spacing w:after="0"/>
        <w:ind w:firstLine="68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Тренер имеет право просить минутный перерыв. Он должен сделать это лично, обратиться к секретарю и четко произнести: «Тайм-аут», сопровождая просьбу соответствующим жестом рук.</w:t>
      </w:r>
    </w:p>
    <w:p w:rsidR="00E570D6" w:rsidRPr="00555385" w:rsidRDefault="00E570D6" w:rsidP="00EF2E82">
      <w:pPr>
        <w:widowControl w:val="0"/>
        <w:tabs>
          <w:tab w:val="left" w:pos="5670"/>
        </w:tabs>
        <w:autoSpaceDE w:val="0"/>
        <w:autoSpaceDN w:val="0"/>
        <w:adjustRightInd w:val="0"/>
        <w:spacing w:after="0"/>
        <w:ind w:firstLine="68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lastRenderedPageBreak/>
        <w:t>Секретарь информирует старшего судью о получении просьбы на минутный перерыв, как только мяч выйдет из игры, и обязательно до того момента, когда мяч снова будет в игре.</w:t>
      </w:r>
    </w:p>
    <w:p w:rsidR="00CC006B" w:rsidRPr="00555385" w:rsidRDefault="00CC006B" w:rsidP="00CC006B">
      <w:pPr>
        <w:widowControl w:val="0"/>
        <w:tabs>
          <w:tab w:val="left" w:pos="5670"/>
        </w:tabs>
        <w:autoSpaceDE w:val="0"/>
        <w:autoSpaceDN w:val="0"/>
        <w:adjustRightInd w:val="0"/>
        <w:spacing w:after="0"/>
        <w:ind w:firstLine="680"/>
        <w:jc w:val="both"/>
        <w:rPr>
          <w:rFonts w:ascii="Times New Roman" w:eastAsia="Times New Roman" w:hAnsi="Times New Roman" w:cs="Times New Roman"/>
          <w:sz w:val="28"/>
          <w:szCs w:val="28"/>
          <w:lang w:eastAsia="ru-RU"/>
        </w:rPr>
      </w:pPr>
      <w:r w:rsidRPr="00CC006B">
        <w:rPr>
          <w:rFonts w:ascii="Times New Roman" w:eastAsia="Times New Roman" w:hAnsi="Times New Roman" w:cs="Times New Roman"/>
          <w:sz w:val="28"/>
          <w:szCs w:val="28"/>
          <w:lang w:eastAsia="ru-RU"/>
        </w:rPr>
        <w:t>Минутный перерыв разрешается проводить у боковой линии в пределах 6-10 метровой штрафной зоны напротив сектора запасных игроков своей команды</w:t>
      </w:r>
      <w:r>
        <w:rPr>
          <w:rFonts w:ascii="Times New Roman" w:eastAsia="Times New Roman" w:hAnsi="Times New Roman" w:cs="Times New Roman"/>
          <w:sz w:val="28"/>
          <w:szCs w:val="28"/>
          <w:lang w:eastAsia="ru-RU"/>
        </w:rPr>
        <w:t>.</w:t>
      </w:r>
    </w:p>
    <w:p w:rsidR="00E570D6" w:rsidRPr="00555385" w:rsidRDefault="00E570D6" w:rsidP="00EF2E82">
      <w:pPr>
        <w:widowControl w:val="0"/>
        <w:tabs>
          <w:tab w:val="left" w:pos="5670"/>
        </w:tabs>
        <w:autoSpaceDE w:val="0"/>
        <w:autoSpaceDN w:val="0"/>
        <w:adjustRightInd w:val="0"/>
        <w:spacing w:after="0"/>
        <w:ind w:firstLine="68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Если команда, взявшая минутный перерыв, готова начать игру до истечения времени, старший судья имеет право начать игру немедленно.</w:t>
      </w:r>
    </w:p>
    <w:p w:rsidR="00E570D6" w:rsidRPr="00555385" w:rsidRDefault="00E570D6" w:rsidP="00EF2E82">
      <w:pPr>
        <w:widowControl w:val="0"/>
        <w:tabs>
          <w:tab w:val="left" w:pos="5670"/>
        </w:tabs>
        <w:autoSpaceDE w:val="0"/>
        <w:autoSpaceDN w:val="0"/>
        <w:adjustRightInd w:val="0"/>
        <w:spacing w:after="0"/>
        <w:ind w:firstLine="68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i/>
          <w:iCs/>
          <w:sz w:val="28"/>
          <w:szCs w:val="28"/>
          <w:lang w:eastAsia="ru-RU"/>
        </w:rPr>
        <w:t>Исключение.</w:t>
      </w:r>
      <w:r w:rsidRPr="00555385">
        <w:rPr>
          <w:rFonts w:ascii="Times New Roman" w:eastAsia="Times New Roman" w:hAnsi="Times New Roman" w:cs="Times New Roman"/>
          <w:sz w:val="28"/>
          <w:szCs w:val="28"/>
          <w:lang w:eastAsia="ru-RU"/>
        </w:rPr>
        <w:t xml:space="preserve"> Минутный перерыв не засчитывается, если травмированный игрок готов играть немедленно или быстро заменяется, либо судья разрешает задержку.</w:t>
      </w:r>
    </w:p>
    <w:p w:rsidR="00E570D6" w:rsidRPr="00555385" w:rsidRDefault="00E570D6" w:rsidP="00EF2E82">
      <w:pPr>
        <w:keepNext/>
        <w:widowControl w:val="0"/>
        <w:tabs>
          <w:tab w:val="left" w:pos="5670"/>
        </w:tabs>
        <w:autoSpaceDE w:val="0"/>
        <w:autoSpaceDN w:val="0"/>
        <w:adjustRightInd w:val="0"/>
        <w:spacing w:before="120" w:after="0"/>
        <w:ind w:firstLine="709"/>
        <w:jc w:val="both"/>
        <w:outlineLvl w:val="4"/>
        <w:rPr>
          <w:rFonts w:ascii="Times New Roman" w:eastAsia="Times New Roman" w:hAnsi="Times New Roman" w:cs="Times New Roman"/>
          <w:sz w:val="28"/>
          <w:szCs w:val="28"/>
          <w:lang w:eastAsia="ru-RU"/>
        </w:rPr>
      </w:pPr>
      <w:r w:rsidRPr="00555385">
        <w:rPr>
          <w:rFonts w:ascii="Times New Roman" w:eastAsia="Times New Roman" w:hAnsi="Times New Roman" w:cs="Times New Roman"/>
          <w:bCs/>
          <w:sz w:val="28"/>
          <w:szCs w:val="28"/>
          <w:lang w:eastAsia="ru-RU"/>
        </w:rPr>
        <w:t>Статья 19. Ос</w:t>
      </w:r>
      <w:r w:rsidR="004E41F2" w:rsidRPr="00555385">
        <w:rPr>
          <w:rFonts w:ascii="Times New Roman" w:eastAsia="Times New Roman" w:hAnsi="Times New Roman" w:cs="Times New Roman"/>
          <w:bCs/>
          <w:sz w:val="28"/>
          <w:szCs w:val="28"/>
          <w:lang w:eastAsia="ru-RU"/>
        </w:rPr>
        <w:t>тановка времени в случае травмы</w:t>
      </w:r>
      <w:r w:rsidRPr="00555385">
        <w:rPr>
          <w:rFonts w:ascii="Times New Roman" w:eastAsia="Times New Roman" w:hAnsi="Times New Roman" w:cs="Times New Roman"/>
          <w:bCs/>
          <w:sz w:val="28"/>
          <w:szCs w:val="28"/>
          <w:lang w:eastAsia="ru-RU"/>
        </w:rPr>
        <w:t>.</w:t>
      </w:r>
    </w:p>
    <w:p w:rsidR="00E570D6" w:rsidRPr="00555385" w:rsidRDefault="00E570D6" w:rsidP="00EF2E82">
      <w:pPr>
        <w:widowControl w:val="0"/>
        <w:tabs>
          <w:tab w:val="left" w:pos="5670"/>
        </w:tabs>
        <w:autoSpaceDE w:val="0"/>
        <w:autoSpaceDN w:val="0"/>
        <w:adjustRightInd w:val="0"/>
        <w:spacing w:after="0"/>
        <w:ind w:firstLine="72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Судьи могут остановить время игры в случае получения игроком травмы или по какой-либо другой причине. Если в момент получения травмы мяч находится в игре, старший судья должен воздержаться от подачи сигнала и дождаться окончания игрового действия, т.е. момента, когда мяч будет выведен из игры.</w:t>
      </w:r>
    </w:p>
    <w:p w:rsidR="00E570D6" w:rsidRPr="00555385" w:rsidRDefault="00E570D6" w:rsidP="00EF2E82">
      <w:pPr>
        <w:widowControl w:val="0"/>
        <w:tabs>
          <w:tab w:val="left" w:pos="5670"/>
        </w:tabs>
        <w:autoSpaceDE w:val="0"/>
        <w:autoSpaceDN w:val="0"/>
        <w:adjustRightInd w:val="0"/>
        <w:spacing w:after="0"/>
        <w:ind w:firstLine="72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Если необходимо срочно оказать помощь игроку, получившему травму, старший судья может немедленно остановить игру.</w:t>
      </w:r>
    </w:p>
    <w:p w:rsidR="00E570D6" w:rsidRPr="00555385" w:rsidRDefault="00E570D6" w:rsidP="00EF2E82">
      <w:pPr>
        <w:widowControl w:val="0"/>
        <w:tabs>
          <w:tab w:val="left" w:pos="5670"/>
        </w:tabs>
        <w:autoSpaceDE w:val="0"/>
        <w:autoSpaceDN w:val="0"/>
        <w:adjustRightInd w:val="0"/>
        <w:spacing w:after="0"/>
        <w:ind w:firstLine="72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Если травмированный игрок не может сразу продолжить игру, его должны заменить в течение одной минуты. Если травмированный игрок заменен с задержкой, старший судья засчитывает команде минутный перерыв и имеет право добавить игровое время.</w:t>
      </w:r>
    </w:p>
    <w:p w:rsidR="00E570D6" w:rsidRPr="00555385" w:rsidRDefault="00E570D6" w:rsidP="00EF2E82">
      <w:pPr>
        <w:widowControl w:val="0"/>
        <w:tabs>
          <w:tab w:val="left" w:pos="5670"/>
        </w:tabs>
        <w:autoSpaceDE w:val="0"/>
        <w:autoSpaceDN w:val="0"/>
        <w:adjustRightInd w:val="0"/>
        <w:spacing w:after="0"/>
        <w:ind w:firstLine="709"/>
        <w:jc w:val="center"/>
        <w:rPr>
          <w:rFonts w:ascii="Times New Roman" w:eastAsia="Times New Roman" w:hAnsi="Times New Roman" w:cs="Times New Roman"/>
          <w:sz w:val="28"/>
          <w:szCs w:val="28"/>
          <w:lang w:eastAsia="ru-RU"/>
        </w:rPr>
      </w:pPr>
    </w:p>
    <w:p w:rsidR="00E570D6" w:rsidRPr="00555385" w:rsidRDefault="006E5503" w:rsidP="00EF2E82">
      <w:pPr>
        <w:pStyle w:val="1"/>
        <w:spacing w:line="276" w:lineRule="auto"/>
        <w:rPr>
          <w:b w:val="0"/>
        </w:rPr>
      </w:pPr>
      <w:r w:rsidRPr="00555385">
        <w:t xml:space="preserve"> </w:t>
      </w:r>
      <w:r w:rsidRPr="00555385">
        <w:rPr>
          <w:b w:val="0"/>
        </w:rPr>
        <w:t xml:space="preserve">Часть 2. </w:t>
      </w:r>
      <w:r w:rsidR="00E570D6" w:rsidRPr="00555385">
        <w:rPr>
          <w:b w:val="0"/>
        </w:rPr>
        <w:t xml:space="preserve"> ПРАВИЛА ИГРЫ В СПОРТИВНОЙ ДИСЦИПЛИНЕ «ЛАПТА»</w:t>
      </w:r>
    </w:p>
    <w:p w:rsidR="006E5503" w:rsidRPr="00555385" w:rsidRDefault="006E5503" w:rsidP="00EF2E82">
      <w:pPr>
        <w:pStyle w:val="2"/>
        <w:spacing w:line="276" w:lineRule="auto"/>
        <w:jc w:val="left"/>
      </w:pPr>
      <w:r w:rsidRPr="00555385">
        <w:t>Раздел 9</w:t>
      </w:r>
    </w:p>
    <w:p w:rsidR="00E570D6" w:rsidRPr="00555385" w:rsidRDefault="00E570D6" w:rsidP="00EF2E82">
      <w:pPr>
        <w:keepNext/>
        <w:widowControl w:val="0"/>
        <w:tabs>
          <w:tab w:val="left" w:pos="5670"/>
        </w:tabs>
        <w:autoSpaceDE w:val="0"/>
        <w:autoSpaceDN w:val="0"/>
        <w:adjustRightInd w:val="0"/>
        <w:spacing w:before="120" w:after="0"/>
        <w:ind w:firstLine="709"/>
        <w:jc w:val="both"/>
        <w:outlineLvl w:val="4"/>
        <w:rPr>
          <w:rFonts w:ascii="Times New Roman" w:eastAsia="Times New Roman" w:hAnsi="Times New Roman" w:cs="Times New Roman"/>
          <w:sz w:val="28"/>
          <w:szCs w:val="28"/>
          <w:lang w:eastAsia="ru-RU"/>
        </w:rPr>
      </w:pPr>
      <w:r w:rsidRPr="00555385">
        <w:rPr>
          <w:rFonts w:ascii="Times New Roman" w:eastAsia="Times New Roman" w:hAnsi="Times New Roman" w:cs="Times New Roman"/>
          <w:bCs/>
          <w:sz w:val="28"/>
          <w:szCs w:val="28"/>
          <w:lang w:eastAsia="ru-RU"/>
        </w:rPr>
        <w:t>Статья 20. Игровая площадка и ее размеры.</w:t>
      </w:r>
    </w:p>
    <w:p w:rsidR="00E570D6" w:rsidRPr="00555385" w:rsidRDefault="00E570D6" w:rsidP="00EF2E82">
      <w:pPr>
        <w:widowControl w:val="0"/>
        <w:tabs>
          <w:tab w:val="left" w:pos="5670"/>
        </w:tabs>
        <w:autoSpaceDE w:val="0"/>
        <w:autoSpaceDN w:val="0"/>
        <w:adjustRightInd w:val="0"/>
        <w:spacing w:after="0"/>
        <w:ind w:left="14" w:right="4" w:firstLine="552"/>
        <w:jc w:val="both"/>
        <w:rPr>
          <w:rFonts w:ascii="Times New Roman" w:eastAsia="Times New Roman" w:hAnsi="Times New Roman" w:cs="Times New Roman"/>
          <w:snapToGrid w:val="0"/>
          <w:sz w:val="28"/>
          <w:szCs w:val="28"/>
          <w:lang w:eastAsia="ru-RU"/>
        </w:rPr>
      </w:pPr>
      <w:r w:rsidRPr="00555385">
        <w:rPr>
          <w:rFonts w:ascii="Times New Roman" w:eastAsia="Times New Roman" w:hAnsi="Times New Roman" w:cs="Times New Roman"/>
          <w:snapToGrid w:val="0"/>
          <w:sz w:val="28"/>
          <w:szCs w:val="28"/>
          <w:lang w:eastAsia="ru-RU"/>
        </w:rPr>
        <w:t>Игровая площадка (Приложение 1) представляет собой прямоугольник, имеющий твердую поверхность (травяное или искусственное покрытие), сво</w:t>
      </w:r>
      <w:r w:rsidRPr="00555385">
        <w:rPr>
          <w:rFonts w:ascii="Times New Roman" w:eastAsia="Times New Roman" w:hAnsi="Times New Roman" w:cs="Times New Roman"/>
          <w:snapToGrid w:val="0"/>
          <w:sz w:val="28"/>
          <w:szCs w:val="28"/>
          <w:lang w:eastAsia="ru-RU"/>
        </w:rPr>
        <w:softHyphen/>
        <w:t>бодную от каких-либо предметов, размером 40-55 м в длину и 25-40 м в ши</w:t>
      </w:r>
      <w:r w:rsidRPr="00555385">
        <w:rPr>
          <w:rFonts w:ascii="Times New Roman" w:eastAsia="Times New Roman" w:hAnsi="Times New Roman" w:cs="Times New Roman"/>
          <w:snapToGrid w:val="0"/>
          <w:sz w:val="28"/>
          <w:szCs w:val="28"/>
          <w:lang w:eastAsia="ru-RU"/>
        </w:rPr>
        <w:softHyphen/>
        <w:t xml:space="preserve">рину. </w:t>
      </w:r>
    </w:p>
    <w:p w:rsidR="00E570D6" w:rsidRPr="00555385" w:rsidRDefault="00E570D6" w:rsidP="00EF2E82">
      <w:pPr>
        <w:widowControl w:val="0"/>
        <w:tabs>
          <w:tab w:val="left" w:pos="5670"/>
        </w:tabs>
        <w:autoSpaceDE w:val="0"/>
        <w:autoSpaceDN w:val="0"/>
        <w:adjustRightInd w:val="0"/>
        <w:spacing w:after="0"/>
        <w:ind w:left="14" w:right="4" w:firstLine="552"/>
        <w:jc w:val="both"/>
        <w:rPr>
          <w:rFonts w:ascii="Times New Roman" w:eastAsia="Times New Roman" w:hAnsi="Times New Roman" w:cs="Times New Roman"/>
          <w:snapToGrid w:val="0"/>
          <w:sz w:val="28"/>
          <w:szCs w:val="28"/>
          <w:lang w:eastAsia="ru-RU"/>
        </w:rPr>
      </w:pPr>
      <w:r w:rsidRPr="00555385">
        <w:rPr>
          <w:rFonts w:ascii="Times New Roman" w:eastAsia="Times New Roman" w:hAnsi="Times New Roman" w:cs="Times New Roman"/>
          <w:snapToGrid w:val="0"/>
          <w:sz w:val="28"/>
          <w:szCs w:val="28"/>
          <w:lang w:eastAsia="ru-RU"/>
        </w:rPr>
        <w:t>Размеры измеряют по внутреннему краю линий, ограничивающих пло</w:t>
      </w:r>
      <w:r w:rsidRPr="00555385">
        <w:rPr>
          <w:rFonts w:ascii="Times New Roman" w:eastAsia="Times New Roman" w:hAnsi="Times New Roman" w:cs="Times New Roman"/>
          <w:snapToGrid w:val="0"/>
          <w:sz w:val="28"/>
          <w:szCs w:val="28"/>
          <w:lang w:eastAsia="ru-RU"/>
        </w:rPr>
        <w:softHyphen/>
        <w:t xml:space="preserve">щадку. </w:t>
      </w:r>
    </w:p>
    <w:p w:rsidR="00E570D6" w:rsidRPr="00555385" w:rsidRDefault="00E570D6" w:rsidP="00EF2E82">
      <w:pPr>
        <w:widowControl w:val="0"/>
        <w:tabs>
          <w:tab w:val="left" w:pos="5670"/>
        </w:tabs>
        <w:autoSpaceDE w:val="0"/>
        <w:autoSpaceDN w:val="0"/>
        <w:adjustRightInd w:val="0"/>
        <w:spacing w:after="0"/>
        <w:ind w:left="14" w:right="4" w:firstLine="552"/>
        <w:jc w:val="both"/>
        <w:rPr>
          <w:rFonts w:ascii="Times New Roman" w:eastAsia="Times New Roman" w:hAnsi="Times New Roman" w:cs="Times New Roman"/>
          <w:snapToGrid w:val="0"/>
          <w:sz w:val="28"/>
          <w:szCs w:val="28"/>
          <w:lang w:eastAsia="ru-RU"/>
        </w:rPr>
      </w:pPr>
      <w:r w:rsidRPr="00555385">
        <w:rPr>
          <w:rFonts w:ascii="Times New Roman" w:eastAsia="Times New Roman" w:hAnsi="Times New Roman" w:cs="Times New Roman"/>
          <w:snapToGrid w:val="0"/>
          <w:sz w:val="28"/>
          <w:szCs w:val="28"/>
          <w:lang w:eastAsia="ru-RU"/>
        </w:rPr>
        <w:t xml:space="preserve">По углам игровой площадки и на пересечении контрольной линии с боковыми устанавливаются флаги высотой 150 см и размерами полотнища 40х30 см. </w:t>
      </w:r>
    </w:p>
    <w:p w:rsidR="00E570D6" w:rsidRPr="00555385" w:rsidRDefault="00E570D6" w:rsidP="00EF2E82">
      <w:pPr>
        <w:widowControl w:val="0"/>
        <w:tabs>
          <w:tab w:val="left" w:pos="5670"/>
        </w:tabs>
        <w:autoSpaceDE w:val="0"/>
        <w:autoSpaceDN w:val="0"/>
        <w:adjustRightInd w:val="0"/>
        <w:spacing w:after="0"/>
        <w:ind w:left="14" w:right="4" w:firstLine="552"/>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xml:space="preserve">Организаторы соревнований, </w:t>
      </w:r>
      <w:r w:rsidRPr="00555385">
        <w:rPr>
          <w:rFonts w:ascii="Times New Roman" w:eastAsia="Times New Roman" w:hAnsi="Times New Roman" w:cs="Times New Roman"/>
          <w:snapToGrid w:val="0"/>
          <w:sz w:val="28"/>
          <w:szCs w:val="28"/>
          <w:lang w:eastAsia="ru-RU"/>
        </w:rPr>
        <w:t xml:space="preserve">исходя из местных условий и руководствуясь Положением о соревновании, определяют размеры </w:t>
      </w:r>
      <w:r w:rsidRPr="00555385">
        <w:rPr>
          <w:rFonts w:ascii="Times New Roman" w:eastAsia="Times New Roman" w:hAnsi="Times New Roman" w:cs="Times New Roman"/>
          <w:snapToGrid w:val="0"/>
          <w:sz w:val="28"/>
          <w:szCs w:val="28"/>
          <w:lang w:eastAsia="ru-RU"/>
        </w:rPr>
        <w:lastRenderedPageBreak/>
        <w:t xml:space="preserve">площадки. </w:t>
      </w:r>
    </w:p>
    <w:p w:rsidR="00E570D6" w:rsidRPr="00555385" w:rsidRDefault="00E570D6" w:rsidP="00EF2E82">
      <w:pPr>
        <w:keepNext/>
        <w:widowControl w:val="0"/>
        <w:tabs>
          <w:tab w:val="left" w:pos="5670"/>
        </w:tabs>
        <w:autoSpaceDE w:val="0"/>
        <w:autoSpaceDN w:val="0"/>
        <w:adjustRightInd w:val="0"/>
        <w:spacing w:before="120" w:after="0"/>
        <w:ind w:firstLine="709"/>
        <w:jc w:val="both"/>
        <w:outlineLvl w:val="4"/>
        <w:rPr>
          <w:rFonts w:ascii="Times New Roman" w:eastAsia="Times New Roman" w:hAnsi="Times New Roman" w:cs="Times New Roman"/>
          <w:bCs/>
          <w:sz w:val="28"/>
          <w:szCs w:val="28"/>
          <w:lang w:eastAsia="ru-RU"/>
        </w:rPr>
      </w:pPr>
      <w:r w:rsidRPr="00555385">
        <w:rPr>
          <w:rFonts w:ascii="Times New Roman" w:eastAsia="Times New Roman" w:hAnsi="Times New Roman" w:cs="Times New Roman"/>
          <w:bCs/>
          <w:sz w:val="28"/>
          <w:szCs w:val="28"/>
          <w:lang w:eastAsia="ru-RU"/>
        </w:rPr>
        <w:t>Статья 21. Линии, ограничивающие площадку.</w:t>
      </w:r>
    </w:p>
    <w:p w:rsidR="00E570D6" w:rsidRPr="00555385" w:rsidRDefault="00E570D6" w:rsidP="00EF2E82">
      <w:pPr>
        <w:widowControl w:val="0"/>
        <w:tabs>
          <w:tab w:val="left" w:pos="5670"/>
        </w:tabs>
        <w:autoSpaceDE w:val="0"/>
        <w:autoSpaceDN w:val="0"/>
        <w:adjustRightInd w:val="0"/>
        <w:spacing w:after="0"/>
        <w:ind w:left="9" w:right="9" w:firstLine="700"/>
        <w:jc w:val="both"/>
        <w:rPr>
          <w:rFonts w:ascii="Times New Roman" w:eastAsia="Times New Roman" w:hAnsi="Times New Roman" w:cs="Times New Roman"/>
          <w:i/>
          <w:snapToGrid w:val="0"/>
          <w:sz w:val="28"/>
          <w:szCs w:val="28"/>
          <w:lang w:eastAsia="ru-RU"/>
        </w:rPr>
      </w:pPr>
      <w:r w:rsidRPr="00555385">
        <w:rPr>
          <w:rFonts w:ascii="Times New Roman" w:eastAsia="Times New Roman" w:hAnsi="Times New Roman" w:cs="Times New Roman"/>
          <w:snapToGrid w:val="0"/>
          <w:sz w:val="28"/>
          <w:szCs w:val="28"/>
          <w:lang w:eastAsia="ru-RU"/>
        </w:rPr>
        <w:t xml:space="preserve">Игровая площадка размечается хорошо видимыми линиями. Ширина линий разметки 5-10 см. Линии, расположенные по длинным сторонам игровой площадки, называются </w:t>
      </w:r>
      <w:r w:rsidRPr="00555385">
        <w:rPr>
          <w:rFonts w:ascii="Times New Roman" w:eastAsia="Times New Roman" w:hAnsi="Times New Roman" w:cs="Times New Roman"/>
          <w:iCs/>
          <w:snapToGrid w:val="0"/>
          <w:sz w:val="28"/>
          <w:szCs w:val="28"/>
          <w:lang w:eastAsia="ru-RU"/>
        </w:rPr>
        <w:t xml:space="preserve">боковыми линиями, линии вдоль коротких сторон </w:t>
      </w:r>
      <w:r w:rsidR="00E05DA4">
        <w:rPr>
          <w:rFonts w:ascii="Times New Roman" w:eastAsia="Times New Roman" w:hAnsi="Times New Roman" w:cs="Times New Roman"/>
          <w:iCs/>
          <w:snapToGrid w:val="0"/>
          <w:sz w:val="28"/>
          <w:szCs w:val="28"/>
          <w:lang w:eastAsia="ru-RU"/>
        </w:rPr>
        <w:t>–</w:t>
      </w:r>
      <w:r w:rsidRPr="00555385">
        <w:rPr>
          <w:rFonts w:ascii="Times New Roman" w:eastAsia="Times New Roman" w:hAnsi="Times New Roman" w:cs="Times New Roman"/>
          <w:iCs/>
          <w:snapToGrid w:val="0"/>
          <w:sz w:val="28"/>
          <w:szCs w:val="28"/>
          <w:lang w:eastAsia="ru-RU"/>
        </w:rPr>
        <w:t xml:space="preserve"> линиями дома и линиями кона.</w:t>
      </w:r>
      <w:r w:rsidRPr="00555385">
        <w:rPr>
          <w:rFonts w:ascii="Times New Roman" w:eastAsia="Times New Roman" w:hAnsi="Times New Roman" w:cs="Times New Roman"/>
          <w:i/>
          <w:snapToGrid w:val="0"/>
          <w:sz w:val="28"/>
          <w:szCs w:val="28"/>
          <w:lang w:eastAsia="ru-RU"/>
        </w:rPr>
        <w:t xml:space="preserve"> </w:t>
      </w:r>
    </w:p>
    <w:p w:rsidR="00E570D6" w:rsidRPr="00555385" w:rsidRDefault="00E570D6" w:rsidP="00EF2E82">
      <w:pPr>
        <w:widowControl w:val="0"/>
        <w:tabs>
          <w:tab w:val="left" w:pos="5670"/>
        </w:tabs>
        <w:autoSpaceDE w:val="0"/>
        <w:autoSpaceDN w:val="0"/>
        <w:adjustRightInd w:val="0"/>
        <w:spacing w:before="120" w:after="0"/>
        <w:ind w:left="19" w:right="14" w:firstLine="561"/>
        <w:jc w:val="both"/>
        <w:rPr>
          <w:rFonts w:ascii="Times New Roman" w:eastAsia="Times New Roman" w:hAnsi="Times New Roman" w:cs="Times New Roman"/>
          <w:snapToGrid w:val="0"/>
          <w:sz w:val="28"/>
          <w:szCs w:val="28"/>
          <w:lang w:eastAsia="ru-RU"/>
        </w:rPr>
      </w:pPr>
      <w:r w:rsidRPr="00555385">
        <w:rPr>
          <w:rFonts w:ascii="Times New Roman" w:eastAsia="Times New Roman" w:hAnsi="Times New Roman" w:cs="Times New Roman"/>
          <w:snapToGrid w:val="0"/>
          <w:sz w:val="28"/>
          <w:szCs w:val="28"/>
          <w:lang w:eastAsia="ru-RU"/>
        </w:rPr>
        <w:t xml:space="preserve">Площадка должна быть окружена </w:t>
      </w:r>
      <w:r w:rsidRPr="00555385">
        <w:rPr>
          <w:rFonts w:ascii="Times New Roman" w:eastAsia="Times New Roman" w:hAnsi="Times New Roman" w:cs="Times New Roman"/>
          <w:iCs/>
          <w:snapToGrid w:val="0"/>
          <w:sz w:val="28"/>
          <w:szCs w:val="28"/>
          <w:lang w:eastAsia="ru-RU"/>
        </w:rPr>
        <w:t>свободной зоной</w:t>
      </w:r>
      <w:r w:rsidRPr="00555385">
        <w:rPr>
          <w:rFonts w:ascii="Times New Roman" w:eastAsia="Times New Roman" w:hAnsi="Times New Roman" w:cs="Times New Roman"/>
          <w:snapToGrid w:val="0"/>
          <w:sz w:val="28"/>
          <w:szCs w:val="28"/>
          <w:lang w:eastAsia="ru-RU"/>
        </w:rPr>
        <w:t xml:space="preserve">: за линией дома – </w:t>
      </w:r>
      <w:r w:rsidR="00E05DA4">
        <w:rPr>
          <w:rFonts w:ascii="Times New Roman" w:eastAsia="Times New Roman" w:hAnsi="Times New Roman" w:cs="Times New Roman"/>
          <w:snapToGrid w:val="0"/>
          <w:sz w:val="28"/>
          <w:szCs w:val="28"/>
          <w:lang w:eastAsia="ru-RU"/>
        </w:rPr>
        <w:br/>
      </w:r>
      <w:r w:rsidRPr="00555385">
        <w:rPr>
          <w:rFonts w:ascii="Times New Roman" w:eastAsia="Times New Roman" w:hAnsi="Times New Roman" w:cs="Times New Roman"/>
          <w:snapToGrid w:val="0"/>
          <w:sz w:val="28"/>
          <w:szCs w:val="28"/>
          <w:lang w:eastAsia="ru-RU"/>
        </w:rPr>
        <w:t xml:space="preserve">не менее 5 м, за боковыми линиями – не менее 10 м, за линией кона – </w:t>
      </w:r>
      <w:r w:rsidR="00E05DA4">
        <w:rPr>
          <w:rFonts w:ascii="Times New Roman" w:eastAsia="Times New Roman" w:hAnsi="Times New Roman" w:cs="Times New Roman"/>
          <w:snapToGrid w:val="0"/>
          <w:sz w:val="28"/>
          <w:szCs w:val="28"/>
          <w:lang w:eastAsia="ru-RU"/>
        </w:rPr>
        <w:br/>
      </w:r>
      <w:r w:rsidRPr="00555385">
        <w:rPr>
          <w:rFonts w:ascii="Times New Roman" w:eastAsia="Times New Roman" w:hAnsi="Times New Roman" w:cs="Times New Roman"/>
          <w:snapToGrid w:val="0"/>
          <w:sz w:val="28"/>
          <w:szCs w:val="28"/>
          <w:lang w:eastAsia="ru-RU"/>
        </w:rPr>
        <w:t xml:space="preserve">не менее 15 м. В 10 м от линии дома проводится контрольная линия, которая образует </w:t>
      </w:r>
      <w:r w:rsidRPr="00555385">
        <w:rPr>
          <w:rFonts w:ascii="Times New Roman" w:eastAsia="Times New Roman" w:hAnsi="Times New Roman" w:cs="Times New Roman"/>
          <w:iCs/>
          <w:snapToGrid w:val="0"/>
          <w:sz w:val="28"/>
          <w:szCs w:val="28"/>
          <w:lang w:eastAsia="ru-RU"/>
        </w:rPr>
        <w:t>«штрафную зону».</w:t>
      </w:r>
      <w:r w:rsidRPr="00555385">
        <w:rPr>
          <w:rFonts w:ascii="Times New Roman" w:eastAsia="Times New Roman" w:hAnsi="Times New Roman" w:cs="Times New Roman"/>
          <w:snapToGrid w:val="0"/>
          <w:sz w:val="28"/>
          <w:szCs w:val="28"/>
          <w:lang w:eastAsia="ru-RU"/>
        </w:rPr>
        <w:t xml:space="preserve"> </w:t>
      </w:r>
    </w:p>
    <w:p w:rsidR="00E570D6" w:rsidRPr="00555385" w:rsidRDefault="00E570D6" w:rsidP="00EF2E82">
      <w:pPr>
        <w:keepNext/>
        <w:widowControl w:val="0"/>
        <w:tabs>
          <w:tab w:val="left" w:pos="5670"/>
        </w:tabs>
        <w:autoSpaceDE w:val="0"/>
        <w:autoSpaceDN w:val="0"/>
        <w:adjustRightInd w:val="0"/>
        <w:spacing w:before="120" w:after="0"/>
        <w:ind w:firstLine="709"/>
        <w:jc w:val="both"/>
        <w:outlineLvl w:val="4"/>
        <w:rPr>
          <w:rFonts w:ascii="Times New Roman" w:eastAsia="Times New Roman" w:hAnsi="Times New Roman" w:cs="Times New Roman"/>
          <w:bCs/>
          <w:sz w:val="28"/>
          <w:szCs w:val="28"/>
          <w:lang w:eastAsia="x-none"/>
        </w:rPr>
      </w:pPr>
      <w:r w:rsidRPr="00555385">
        <w:rPr>
          <w:rFonts w:ascii="Times New Roman" w:eastAsia="Times New Roman" w:hAnsi="Times New Roman" w:cs="Times New Roman"/>
          <w:bCs/>
          <w:sz w:val="28"/>
          <w:szCs w:val="28"/>
          <w:lang w:eastAsia="ru-RU"/>
        </w:rPr>
        <w:t>Статья</w:t>
      </w:r>
      <w:r w:rsidRPr="00555385">
        <w:rPr>
          <w:rFonts w:ascii="Times New Roman" w:eastAsia="Times New Roman" w:hAnsi="Times New Roman" w:cs="Times New Roman"/>
          <w:bCs/>
          <w:sz w:val="28"/>
          <w:szCs w:val="28"/>
          <w:lang w:val="x-none" w:eastAsia="x-none"/>
        </w:rPr>
        <w:t xml:space="preserve"> </w:t>
      </w:r>
      <w:r w:rsidRPr="00555385">
        <w:rPr>
          <w:rFonts w:ascii="Times New Roman" w:eastAsia="Times New Roman" w:hAnsi="Times New Roman" w:cs="Times New Roman"/>
          <w:bCs/>
          <w:sz w:val="28"/>
          <w:szCs w:val="28"/>
          <w:lang w:eastAsia="x-none"/>
        </w:rPr>
        <w:t>22</w:t>
      </w:r>
      <w:r w:rsidRPr="00555385">
        <w:rPr>
          <w:rFonts w:ascii="Times New Roman" w:eastAsia="Times New Roman" w:hAnsi="Times New Roman" w:cs="Times New Roman"/>
          <w:bCs/>
          <w:sz w:val="28"/>
          <w:szCs w:val="28"/>
          <w:lang w:val="x-none" w:eastAsia="x-none"/>
        </w:rPr>
        <w:t>. Штрафная зона</w:t>
      </w:r>
      <w:r w:rsidRPr="00555385">
        <w:rPr>
          <w:rFonts w:ascii="Times New Roman" w:eastAsia="Times New Roman" w:hAnsi="Times New Roman" w:cs="Times New Roman"/>
          <w:bCs/>
          <w:sz w:val="28"/>
          <w:szCs w:val="28"/>
          <w:lang w:eastAsia="x-none"/>
        </w:rPr>
        <w:t>.</w:t>
      </w:r>
    </w:p>
    <w:p w:rsidR="00E570D6" w:rsidRPr="00555385" w:rsidRDefault="00E570D6"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Штрафная зона представляет собой прямоугольную площадку</w:t>
      </w:r>
      <w:r w:rsidR="00111F96">
        <w:rPr>
          <w:rFonts w:ascii="Times New Roman" w:eastAsia="Times New Roman" w:hAnsi="Times New Roman" w:cs="Times New Roman"/>
          <w:sz w:val="28"/>
          <w:szCs w:val="28"/>
          <w:lang w:eastAsia="ru-RU"/>
        </w:rPr>
        <w:t xml:space="preserve"> длиной 10 м и шириной 25-40 м</w:t>
      </w:r>
      <w:r w:rsidRPr="00555385">
        <w:rPr>
          <w:rFonts w:ascii="Times New Roman" w:eastAsia="Times New Roman" w:hAnsi="Times New Roman" w:cs="Times New Roman"/>
          <w:sz w:val="28"/>
          <w:szCs w:val="28"/>
          <w:lang w:eastAsia="ru-RU"/>
        </w:rPr>
        <w:t>, в зависимости от технической возможности спортивного сооружения, необходимую для определения действительных удара по мячу, т.е. удары действительны, если мяч при прочих условиях не попал в штрафную зону.</w:t>
      </w:r>
    </w:p>
    <w:p w:rsidR="00E570D6" w:rsidRPr="00555385" w:rsidRDefault="00E570D6" w:rsidP="00EF2E82">
      <w:pPr>
        <w:keepNext/>
        <w:widowControl w:val="0"/>
        <w:tabs>
          <w:tab w:val="left" w:pos="5670"/>
        </w:tabs>
        <w:autoSpaceDE w:val="0"/>
        <w:autoSpaceDN w:val="0"/>
        <w:adjustRightInd w:val="0"/>
        <w:spacing w:before="120" w:after="0"/>
        <w:ind w:firstLine="709"/>
        <w:jc w:val="both"/>
        <w:outlineLvl w:val="4"/>
        <w:rPr>
          <w:rFonts w:ascii="Times New Roman" w:eastAsia="Times New Roman" w:hAnsi="Times New Roman" w:cs="Times New Roman"/>
          <w:sz w:val="28"/>
          <w:szCs w:val="28"/>
          <w:lang w:eastAsia="ru-RU"/>
        </w:rPr>
      </w:pPr>
      <w:r w:rsidRPr="00555385">
        <w:rPr>
          <w:rFonts w:ascii="Times New Roman" w:eastAsia="Times New Roman" w:hAnsi="Times New Roman" w:cs="Times New Roman"/>
          <w:bCs/>
          <w:sz w:val="28"/>
          <w:szCs w:val="28"/>
          <w:lang w:eastAsia="ru-RU"/>
        </w:rPr>
        <w:t>Статья 23. Пригород.</w:t>
      </w:r>
    </w:p>
    <w:p w:rsidR="00E570D6" w:rsidRPr="00555385" w:rsidRDefault="00E570D6"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Пригород – место, откуда совершаются перебежки игроками, выпол</w:t>
      </w:r>
      <w:r w:rsidRPr="00555385">
        <w:rPr>
          <w:rFonts w:ascii="Times New Roman" w:eastAsia="Times New Roman" w:hAnsi="Times New Roman" w:cs="Times New Roman"/>
          <w:sz w:val="28"/>
          <w:szCs w:val="28"/>
          <w:lang w:eastAsia="ru-RU"/>
        </w:rPr>
        <w:softHyphen/>
        <w:t>нившими удары по мячу.</w:t>
      </w:r>
    </w:p>
    <w:p w:rsidR="00E570D6" w:rsidRPr="00555385" w:rsidRDefault="00E570D6" w:rsidP="00EF2E82">
      <w:pPr>
        <w:keepNext/>
        <w:widowControl w:val="0"/>
        <w:tabs>
          <w:tab w:val="left" w:pos="5670"/>
        </w:tabs>
        <w:autoSpaceDE w:val="0"/>
        <w:autoSpaceDN w:val="0"/>
        <w:adjustRightInd w:val="0"/>
        <w:spacing w:before="120" w:after="0"/>
        <w:ind w:firstLine="709"/>
        <w:jc w:val="both"/>
        <w:outlineLvl w:val="4"/>
        <w:rPr>
          <w:rFonts w:ascii="Times New Roman" w:eastAsia="Times New Roman" w:hAnsi="Times New Roman" w:cs="Times New Roman"/>
          <w:sz w:val="28"/>
          <w:szCs w:val="28"/>
          <w:lang w:eastAsia="ru-RU"/>
        </w:rPr>
      </w:pPr>
      <w:r w:rsidRPr="00555385">
        <w:rPr>
          <w:rFonts w:ascii="Times New Roman" w:eastAsia="Times New Roman" w:hAnsi="Times New Roman" w:cs="Times New Roman"/>
          <w:bCs/>
          <w:sz w:val="28"/>
          <w:szCs w:val="28"/>
          <w:lang w:eastAsia="ru-RU"/>
        </w:rPr>
        <w:t>Статья 24. Площадка подающего.</w:t>
      </w:r>
    </w:p>
    <w:p w:rsidR="00E570D6" w:rsidRPr="00555385" w:rsidRDefault="00E570D6"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Площадка подающего расположена в центре линии дома. Ширина пло</w:t>
      </w:r>
      <w:r w:rsidRPr="00555385">
        <w:rPr>
          <w:rFonts w:ascii="Times New Roman" w:eastAsia="Times New Roman" w:hAnsi="Times New Roman" w:cs="Times New Roman"/>
          <w:sz w:val="28"/>
          <w:szCs w:val="28"/>
          <w:lang w:eastAsia="ru-RU"/>
        </w:rPr>
        <w:softHyphen/>
        <w:t>щадки 4 м. В центре, на расстоянии 70 см от линии дома, чертится круг подачи диаметром 50 см.</w:t>
      </w:r>
    </w:p>
    <w:p w:rsidR="00E570D6" w:rsidRPr="00555385" w:rsidRDefault="00E570D6" w:rsidP="00EF2E82">
      <w:pPr>
        <w:keepNext/>
        <w:widowControl w:val="0"/>
        <w:tabs>
          <w:tab w:val="left" w:pos="5670"/>
        </w:tabs>
        <w:autoSpaceDE w:val="0"/>
        <w:autoSpaceDN w:val="0"/>
        <w:adjustRightInd w:val="0"/>
        <w:spacing w:before="120" w:after="0"/>
        <w:ind w:firstLine="709"/>
        <w:jc w:val="both"/>
        <w:outlineLvl w:val="4"/>
        <w:rPr>
          <w:rFonts w:ascii="Times New Roman" w:eastAsia="Times New Roman" w:hAnsi="Times New Roman" w:cs="Times New Roman"/>
          <w:sz w:val="28"/>
          <w:szCs w:val="28"/>
          <w:lang w:eastAsia="ru-RU"/>
        </w:rPr>
      </w:pPr>
      <w:r w:rsidRPr="00555385">
        <w:rPr>
          <w:rFonts w:ascii="Times New Roman" w:eastAsia="Times New Roman" w:hAnsi="Times New Roman" w:cs="Times New Roman"/>
          <w:bCs/>
          <w:sz w:val="28"/>
          <w:szCs w:val="28"/>
          <w:lang w:eastAsia="ru-RU"/>
        </w:rPr>
        <w:t xml:space="preserve">Статья 25. Бита. </w:t>
      </w:r>
    </w:p>
    <w:p w:rsidR="00E570D6" w:rsidRPr="00555385" w:rsidRDefault="00E570D6"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xml:space="preserve">Бита должна быть цельнодеревянной, без сколов и расщепов, круглого сечения по всей длине, диаметром 5см+2 мм в утолщенной части длиной </w:t>
      </w:r>
      <w:r w:rsidR="00111F96">
        <w:rPr>
          <w:rFonts w:ascii="Times New Roman" w:eastAsia="Times New Roman" w:hAnsi="Times New Roman" w:cs="Times New Roman"/>
          <w:sz w:val="28"/>
          <w:szCs w:val="28"/>
          <w:lang w:eastAsia="ru-RU"/>
        </w:rPr>
        <w:br/>
      </w:r>
      <w:r w:rsidRPr="00555385">
        <w:rPr>
          <w:rFonts w:ascii="Times New Roman" w:eastAsia="Times New Roman" w:hAnsi="Times New Roman" w:cs="Times New Roman"/>
          <w:sz w:val="28"/>
          <w:szCs w:val="28"/>
          <w:lang w:eastAsia="ru-RU"/>
        </w:rPr>
        <w:t>60-110 см. Диаметр рукоятки биты должен быть не менее 2,5 см.</w:t>
      </w:r>
    </w:p>
    <w:p w:rsidR="00E570D6" w:rsidRPr="00555385" w:rsidRDefault="00E570D6" w:rsidP="00EF2E82">
      <w:pPr>
        <w:widowControl w:val="0"/>
        <w:tabs>
          <w:tab w:val="left" w:pos="5670"/>
        </w:tabs>
        <w:autoSpaceDE w:val="0"/>
        <w:autoSpaceDN w:val="0"/>
        <w:adjustRightInd w:val="0"/>
        <w:spacing w:after="0"/>
        <w:ind w:firstLine="40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xml:space="preserve">Конец рукоятки имеет утолщение диаметром не менее 4,5 см, которое разрешается обматывать изолентой. </w:t>
      </w:r>
    </w:p>
    <w:p w:rsidR="00E570D6" w:rsidRPr="00555385" w:rsidRDefault="00E570D6" w:rsidP="00EF2E82">
      <w:pPr>
        <w:widowControl w:val="0"/>
        <w:tabs>
          <w:tab w:val="left" w:pos="5670"/>
        </w:tabs>
        <w:autoSpaceDE w:val="0"/>
        <w:autoSpaceDN w:val="0"/>
        <w:adjustRightInd w:val="0"/>
        <w:spacing w:after="0"/>
        <w:ind w:firstLine="40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Запрещается использовать бейсбольные и софтбольные биты. Вес биты не должны превышать 1500 г ± 50 г.</w:t>
      </w:r>
    </w:p>
    <w:p w:rsidR="00E570D6" w:rsidRPr="00555385" w:rsidRDefault="00E570D6" w:rsidP="00EF2E82">
      <w:pPr>
        <w:widowControl w:val="0"/>
        <w:tabs>
          <w:tab w:val="left" w:pos="5670"/>
        </w:tabs>
        <w:autoSpaceDE w:val="0"/>
        <w:autoSpaceDN w:val="0"/>
        <w:adjustRightInd w:val="0"/>
        <w:spacing w:after="0"/>
        <w:ind w:firstLine="40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Организаторы соревнований перед началом игры должны провести маркировку всех бит.</w:t>
      </w:r>
    </w:p>
    <w:p w:rsidR="00E570D6" w:rsidRPr="00555385" w:rsidRDefault="00E570D6" w:rsidP="00EF2E82">
      <w:pPr>
        <w:keepNext/>
        <w:widowControl w:val="0"/>
        <w:tabs>
          <w:tab w:val="left" w:pos="5670"/>
        </w:tabs>
        <w:autoSpaceDE w:val="0"/>
        <w:autoSpaceDN w:val="0"/>
        <w:adjustRightInd w:val="0"/>
        <w:spacing w:before="120" w:after="0"/>
        <w:ind w:firstLine="709"/>
        <w:jc w:val="both"/>
        <w:outlineLvl w:val="4"/>
        <w:rPr>
          <w:rFonts w:ascii="Times New Roman" w:eastAsia="Times New Roman" w:hAnsi="Times New Roman" w:cs="Times New Roman"/>
          <w:sz w:val="28"/>
          <w:szCs w:val="28"/>
          <w:lang w:eastAsia="ru-RU"/>
        </w:rPr>
      </w:pPr>
      <w:r w:rsidRPr="00555385">
        <w:rPr>
          <w:rFonts w:ascii="Times New Roman" w:eastAsia="Times New Roman" w:hAnsi="Times New Roman" w:cs="Times New Roman"/>
          <w:bCs/>
          <w:sz w:val="28"/>
          <w:szCs w:val="28"/>
          <w:lang w:eastAsia="ru-RU"/>
        </w:rPr>
        <w:t>Статья 26. Мяч.</w:t>
      </w:r>
    </w:p>
    <w:p w:rsidR="00E570D6" w:rsidRPr="00555385" w:rsidRDefault="00E570D6" w:rsidP="00EF2E82">
      <w:pPr>
        <w:widowControl w:val="0"/>
        <w:tabs>
          <w:tab w:val="left" w:pos="5670"/>
        </w:tabs>
        <w:autoSpaceDE w:val="0"/>
        <w:autoSpaceDN w:val="0"/>
        <w:adjustRightInd w:val="0"/>
        <w:spacing w:after="0"/>
        <w:ind w:firstLine="72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Игра проводится теннисным мячом</w:t>
      </w:r>
      <w:r w:rsidRPr="00555385">
        <w:rPr>
          <w:rFonts w:ascii="Times New Roman" w:eastAsia="Times New Roman" w:hAnsi="Times New Roman" w:cs="Times New Roman"/>
          <w:i/>
          <w:iCs/>
          <w:sz w:val="28"/>
          <w:szCs w:val="28"/>
          <w:lang w:eastAsia="ru-RU"/>
        </w:rPr>
        <w:t>.</w:t>
      </w:r>
      <w:r w:rsidR="00111F96">
        <w:rPr>
          <w:rFonts w:ascii="Times New Roman" w:eastAsia="Times New Roman" w:hAnsi="Times New Roman" w:cs="Times New Roman"/>
          <w:sz w:val="28"/>
          <w:szCs w:val="28"/>
          <w:lang w:eastAsia="ru-RU"/>
        </w:rPr>
        <w:t xml:space="preserve"> Масса (вес) 56,0-59,4 г</w:t>
      </w:r>
      <w:r w:rsidRPr="00555385">
        <w:rPr>
          <w:rFonts w:ascii="Times New Roman" w:eastAsia="Times New Roman" w:hAnsi="Times New Roman" w:cs="Times New Roman"/>
          <w:sz w:val="28"/>
          <w:szCs w:val="28"/>
          <w:lang w:eastAsia="ru-RU"/>
        </w:rPr>
        <w:t xml:space="preserve">, диаметр 6,54-6,86 см, желтого или белого цвета. </w:t>
      </w:r>
    </w:p>
    <w:p w:rsidR="00E570D6" w:rsidRPr="00555385" w:rsidRDefault="00E570D6" w:rsidP="00EF2E82">
      <w:pPr>
        <w:keepNext/>
        <w:widowControl w:val="0"/>
        <w:tabs>
          <w:tab w:val="left" w:pos="5670"/>
        </w:tabs>
        <w:autoSpaceDE w:val="0"/>
        <w:autoSpaceDN w:val="0"/>
        <w:adjustRightInd w:val="0"/>
        <w:spacing w:before="120" w:after="0"/>
        <w:ind w:firstLine="709"/>
        <w:jc w:val="both"/>
        <w:outlineLvl w:val="4"/>
        <w:rPr>
          <w:rFonts w:ascii="Times New Roman" w:eastAsia="Times New Roman" w:hAnsi="Times New Roman" w:cs="Times New Roman"/>
          <w:sz w:val="28"/>
          <w:szCs w:val="28"/>
          <w:lang w:eastAsia="ru-RU"/>
        </w:rPr>
      </w:pPr>
      <w:r w:rsidRPr="00555385">
        <w:rPr>
          <w:rFonts w:ascii="Times New Roman" w:eastAsia="Times New Roman" w:hAnsi="Times New Roman" w:cs="Times New Roman"/>
          <w:bCs/>
          <w:sz w:val="28"/>
          <w:szCs w:val="28"/>
          <w:lang w:eastAsia="ru-RU"/>
        </w:rPr>
        <w:lastRenderedPageBreak/>
        <w:t>Статья 27. Секторы запасных игроков играющих команд .</w:t>
      </w:r>
    </w:p>
    <w:p w:rsidR="00E570D6" w:rsidRPr="00555385" w:rsidRDefault="00E570D6"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Два сектора для запасных игроков расположены сзади пригорода, площадки подающего. Размер каждого сектора (длина 7</w:t>
      </w:r>
      <w:r w:rsidR="00111F96">
        <w:rPr>
          <w:rFonts w:ascii="Times New Roman" w:eastAsia="Times New Roman" w:hAnsi="Times New Roman" w:cs="Times New Roman"/>
          <w:sz w:val="28"/>
          <w:szCs w:val="28"/>
          <w:lang w:eastAsia="ru-RU"/>
        </w:rPr>
        <w:t xml:space="preserve"> </w:t>
      </w:r>
      <w:r w:rsidRPr="00555385">
        <w:rPr>
          <w:rFonts w:ascii="Times New Roman" w:eastAsia="Times New Roman" w:hAnsi="Times New Roman" w:cs="Times New Roman"/>
          <w:sz w:val="28"/>
          <w:szCs w:val="28"/>
          <w:lang w:eastAsia="ru-RU"/>
        </w:rPr>
        <w:t>м, ширина 3</w:t>
      </w:r>
      <w:r w:rsidR="00111F96">
        <w:rPr>
          <w:rFonts w:ascii="Times New Roman" w:eastAsia="Times New Roman" w:hAnsi="Times New Roman" w:cs="Times New Roman"/>
          <w:sz w:val="28"/>
          <w:szCs w:val="28"/>
          <w:lang w:eastAsia="ru-RU"/>
        </w:rPr>
        <w:t xml:space="preserve"> </w:t>
      </w:r>
      <w:r w:rsidRPr="00555385">
        <w:rPr>
          <w:rFonts w:ascii="Times New Roman" w:eastAsia="Times New Roman" w:hAnsi="Times New Roman" w:cs="Times New Roman"/>
          <w:sz w:val="28"/>
          <w:szCs w:val="28"/>
          <w:lang w:eastAsia="ru-RU"/>
        </w:rPr>
        <w:t>м) обозначается разметкой. В каждом секторе должны быть скамейки или кресла на 12 человек. В секторах размещаются спортсмены играющих команд, тренеры и их помощники. Игрокам разрешается иметь с собой спортивную сумку и биты. Тренеру разрешается руководить коман</w:t>
      </w:r>
      <w:r w:rsidRPr="00555385">
        <w:rPr>
          <w:rFonts w:ascii="Times New Roman" w:eastAsia="Times New Roman" w:hAnsi="Times New Roman" w:cs="Times New Roman"/>
          <w:sz w:val="28"/>
          <w:szCs w:val="28"/>
          <w:lang w:eastAsia="ru-RU"/>
        </w:rPr>
        <w:softHyphen/>
        <w:t>дой, не покидая данного сектора, за исключением моментов, когда он соби</w:t>
      </w:r>
      <w:r w:rsidRPr="00555385">
        <w:rPr>
          <w:rFonts w:ascii="Times New Roman" w:eastAsia="Times New Roman" w:hAnsi="Times New Roman" w:cs="Times New Roman"/>
          <w:sz w:val="28"/>
          <w:szCs w:val="28"/>
          <w:lang w:eastAsia="ru-RU"/>
        </w:rPr>
        <w:softHyphen/>
        <w:t>рается произвести замену или взять минутный перерыв. Команда обязана разместить флаг (135 х 90 см) сборной команды субъекта Российской Федерации, которая участвует в соревнованиях среди сборных команд, или спортивного клуба, для участия в  прочих соревнованиях, в секторе запасных игроков играющих команд.</w:t>
      </w:r>
    </w:p>
    <w:p w:rsidR="00E570D6" w:rsidRPr="00555385" w:rsidRDefault="00E570D6" w:rsidP="00EF2E82">
      <w:pPr>
        <w:keepNext/>
        <w:widowControl w:val="0"/>
        <w:tabs>
          <w:tab w:val="left" w:pos="5670"/>
        </w:tabs>
        <w:autoSpaceDE w:val="0"/>
        <w:autoSpaceDN w:val="0"/>
        <w:adjustRightInd w:val="0"/>
        <w:spacing w:before="120" w:after="0"/>
        <w:ind w:firstLine="709"/>
        <w:jc w:val="both"/>
        <w:outlineLvl w:val="4"/>
        <w:rPr>
          <w:rFonts w:ascii="Times New Roman" w:eastAsia="Times New Roman" w:hAnsi="Times New Roman" w:cs="Times New Roman"/>
          <w:bCs/>
          <w:sz w:val="28"/>
          <w:szCs w:val="28"/>
          <w:lang w:eastAsia="ru-RU"/>
        </w:rPr>
      </w:pPr>
      <w:r w:rsidRPr="00555385">
        <w:rPr>
          <w:rFonts w:ascii="Times New Roman" w:eastAsia="Times New Roman" w:hAnsi="Times New Roman" w:cs="Times New Roman"/>
          <w:bCs/>
          <w:sz w:val="28"/>
          <w:szCs w:val="28"/>
          <w:lang w:eastAsia="ru-RU"/>
        </w:rPr>
        <w:t>Статья 28. Состав команды.</w:t>
      </w:r>
    </w:p>
    <w:p w:rsidR="00E570D6" w:rsidRPr="00555385" w:rsidRDefault="00E570D6"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Каждая команда состоит из 10 игроков, один из которых назначается капитаном. Во время игры на площадке должны находиться шесть игроков каждой команды, которые могут быть заменены в соответствии с настоящими Пр</w:t>
      </w:r>
      <w:r w:rsidR="00A5440F">
        <w:rPr>
          <w:rFonts w:ascii="Times New Roman" w:eastAsia="Times New Roman" w:hAnsi="Times New Roman" w:cs="Times New Roman"/>
          <w:sz w:val="28"/>
          <w:szCs w:val="28"/>
          <w:lang w:eastAsia="ru-RU"/>
        </w:rPr>
        <w:t>авилами (</w:t>
      </w:r>
      <w:r w:rsidRPr="00555385">
        <w:rPr>
          <w:rFonts w:ascii="Times New Roman" w:eastAsia="Times New Roman" w:hAnsi="Times New Roman" w:cs="Times New Roman"/>
          <w:sz w:val="28"/>
          <w:szCs w:val="28"/>
          <w:lang w:eastAsia="ru-RU"/>
        </w:rPr>
        <w:t>ст</w:t>
      </w:r>
      <w:r w:rsidR="00A5440F">
        <w:rPr>
          <w:rFonts w:ascii="Times New Roman" w:eastAsia="Times New Roman" w:hAnsi="Times New Roman" w:cs="Times New Roman"/>
          <w:sz w:val="28"/>
          <w:szCs w:val="28"/>
          <w:lang w:eastAsia="ru-RU"/>
        </w:rPr>
        <w:t xml:space="preserve">атья </w:t>
      </w:r>
      <w:r w:rsidRPr="00555385">
        <w:rPr>
          <w:rFonts w:ascii="Times New Roman" w:eastAsia="Times New Roman" w:hAnsi="Times New Roman" w:cs="Times New Roman"/>
          <w:sz w:val="28"/>
          <w:szCs w:val="28"/>
          <w:lang w:eastAsia="ru-RU"/>
        </w:rPr>
        <w:t>15).</w:t>
      </w:r>
    </w:p>
    <w:p w:rsidR="00E570D6" w:rsidRPr="00555385" w:rsidRDefault="00E570D6"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u w:val="single"/>
          <w:lang w:eastAsia="ru-RU"/>
        </w:rPr>
      </w:pPr>
    </w:p>
    <w:p w:rsidR="00E570D6" w:rsidRPr="00555385" w:rsidRDefault="00E570D6" w:rsidP="00EF2E82">
      <w:pPr>
        <w:pStyle w:val="2"/>
        <w:spacing w:line="276" w:lineRule="auto"/>
        <w:jc w:val="left"/>
      </w:pPr>
      <w:r w:rsidRPr="00555385">
        <w:t xml:space="preserve">Раздел 10. </w:t>
      </w:r>
    </w:p>
    <w:p w:rsidR="00E570D6" w:rsidRPr="00555385" w:rsidRDefault="00E570D6" w:rsidP="00EF2E82">
      <w:pPr>
        <w:pStyle w:val="3"/>
        <w:spacing w:line="276" w:lineRule="auto"/>
      </w:pPr>
      <w:r w:rsidRPr="00555385">
        <w:t>10.1. ИГРА.</w:t>
      </w:r>
    </w:p>
    <w:p w:rsidR="00E570D6" w:rsidRPr="00555385" w:rsidRDefault="00E570D6" w:rsidP="00EF2E82">
      <w:pPr>
        <w:keepNext/>
        <w:widowControl w:val="0"/>
        <w:tabs>
          <w:tab w:val="left" w:pos="5670"/>
        </w:tabs>
        <w:autoSpaceDE w:val="0"/>
        <w:autoSpaceDN w:val="0"/>
        <w:adjustRightInd w:val="0"/>
        <w:spacing w:before="120" w:after="0"/>
        <w:ind w:firstLine="709"/>
        <w:jc w:val="both"/>
        <w:outlineLvl w:val="4"/>
        <w:rPr>
          <w:rFonts w:ascii="Times New Roman" w:eastAsia="Times New Roman" w:hAnsi="Times New Roman" w:cs="Times New Roman"/>
          <w:bCs/>
          <w:sz w:val="28"/>
          <w:szCs w:val="28"/>
          <w:lang w:eastAsia="ru-RU"/>
        </w:rPr>
      </w:pPr>
      <w:r w:rsidRPr="00555385">
        <w:rPr>
          <w:rFonts w:ascii="Times New Roman" w:eastAsia="Times New Roman" w:hAnsi="Times New Roman" w:cs="Times New Roman"/>
          <w:bCs/>
          <w:sz w:val="28"/>
          <w:szCs w:val="28"/>
          <w:lang w:eastAsia="ru-RU"/>
        </w:rPr>
        <w:t>Статья 29. Продолжительность игры.</w:t>
      </w:r>
    </w:p>
    <w:p w:rsidR="00E570D6" w:rsidRPr="00555385" w:rsidRDefault="00E570D6"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Игра состоит из двух таймов:</w:t>
      </w:r>
    </w:p>
    <w:p w:rsidR="00E570D6" w:rsidRPr="00555385" w:rsidRDefault="00E570D6" w:rsidP="00EF2E82">
      <w:pPr>
        <w:widowControl w:val="0"/>
        <w:tabs>
          <w:tab w:val="left" w:pos="5670"/>
        </w:tabs>
        <w:autoSpaceDE w:val="0"/>
        <w:autoSpaceDN w:val="0"/>
        <w:adjustRightInd w:val="0"/>
        <w:spacing w:after="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по 30 минут каждый с 5-минутным перерывом между ними.</w:t>
      </w:r>
    </w:p>
    <w:p w:rsidR="00E570D6" w:rsidRPr="00555385" w:rsidRDefault="00E570D6" w:rsidP="00EF2E82">
      <w:pPr>
        <w:keepNext/>
        <w:widowControl w:val="0"/>
        <w:tabs>
          <w:tab w:val="left" w:pos="5670"/>
        </w:tabs>
        <w:autoSpaceDE w:val="0"/>
        <w:autoSpaceDN w:val="0"/>
        <w:adjustRightInd w:val="0"/>
        <w:spacing w:before="120" w:after="0"/>
        <w:ind w:firstLine="709"/>
        <w:jc w:val="both"/>
        <w:outlineLvl w:val="4"/>
        <w:rPr>
          <w:rFonts w:ascii="Times New Roman" w:eastAsia="Times New Roman" w:hAnsi="Times New Roman" w:cs="Times New Roman"/>
          <w:bCs/>
          <w:sz w:val="28"/>
          <w:szCs w:val="28"/>
          <w:lang w:eastAsia="ru-RU"/>
        </w:rPr>
      </w:pPr>
      <w:r w:rsidRPr="00555385">
        <w:rPr>
          <w:rFonts w:ascii="Times New Roman" w:eastAsia="Times New Roman" w:hAnsi="Times New Roman" w:cs="Times New Roman"/>
          <w:bCs/>
          <w:sz w:val="28"/>
          <w:szCs w:val="28"/>
          <w:lang w:eastAsia="ru-RU"/>
        </w:rPr>
        <w:t>Статья 30. Разминка.</w:t>
      </w:r>
    </w:p>
    <w:p w:rsidR="00E570D6" w:rsidRPr="00555385" w:rsidRDefault="00E570D6"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За 30 минут до начала матча команды проводят разминку. При проведе</w:t>
      </w:r>
      <w:r w:rsidRPr="00555385">
        <w:rPr>
          <w:rFonts w:ascii="Times New Roman" w:eastAsia="Times New Roman" w:hAnsi="Times New Roman" w:cs="Times New Roman"/>
          <w:sz w:val="28"/>
          <w:szCs w:val="28"/>
          <w:lang w:eastAsia="ru-RU"/>
        </w:rPr>
        <w:softHyphen/>
        <w:t>нии заключительной части разминки (за 5-10 минут до начала игры) на игро</w:t>
      </w:r>
      <w:r w:rsidRPr="00555385">
        <w:rPr>
          <w:rFonts w:ascii="Times New Roman" w:eastAsia="Times New Roman" w:hAnsi="Times New Roman" w:cs="Times New Roman"/>
          <w:sz w:val="28"/>
          <w:szCs w:val="28"/>
          <w:lang w:eastAsia="ru-RU"/>
        </w:rPr>
        <w:softHyphen/>
        <w:t xml:space="preserve">вой площадке одна из команд занимает правую ее половину, другая </w:t>
      </w:r>
      <w:r w:rsidR="00111F96">
        <w:rPr>
          <w:rFonts w:ascii="Times New Roman" w:eastAsia="Times New Roman" w:hAnsi="Times New Roman" w:cs="Times New Roman"/>
          <w:sz w:val="28"/>
          <w:szCs w:val="28"/>
          <w:lang w:eastAsia="ru-RU"/>
        </w:rPr>
        <w:t>–</w:t>
      </w:r>
      <w:r w:rsidRPr="00555385">
        <w:rPr>
          <w:rFonts w:ascii="Times New Roman" w:eastAsia="Times New Roman" w:hAnsi="Times New Roman" w:cs="Times New Roman"/>
          <w:sz w:val="28"/>
          <w:szCs w:val="28"/>
          <w:lang w:eastAsia="ru-RU"/>
        </w:rPr>
        <w:t xml:space="preserve"> левую. Условной границей при этом является воображаемая линия, проходящая через центр круга подачи параллельно боковым линиям до линии кона.</w:t>
      </w:r>
    </w:p>
    <w:p w:rsidR="00E570D6" w:rsidRPr="00555385" w:rsidRDefault="00E570D6" w:rsidP="00EF2E82">
      <w:pPr>
        <w:keepNext/>
        <w:widowControl w:val="0"/>
        <w:tabs>
          <w:tab w:val="left" w:pos="5670"/>
        </w:tabs>
        <w:autoSpaceDE w:val="0"/>
        <w:autoSpaceDN w:val="0"/>
        <w:adjustRightInd w:val="0"/>
        <w:spacing w:before="120" w:after="0"/>
        <w:ind w:firstLine="709"/>
        <w:jc w:val="both"/>
        <w:outlineLvl w:val="4"/>
        <w:rPr>
          <w:rFonts w:ascii="Times New Roman" w:eastAsia="Times New Roman" w:hAnsi="Times New Roman" w:cs="Times New Roman"/>
          <w:bCs/>
          <w:sz w:val="28"/>
          <w:szCs w:val="28"/>
          <w:lang w:eastAsia="ru-RU"/>
        </w:rPr>
      </w:pPr>
      <w:r w:rsidRPr="00555385">
        <w:rPr>
          <w:rFonts w:ascii="Times New Roman" w:eastAsia="Times New Roman" w:hAnsi="Times New Roman" w:cs="Times New Roman"/>
          <w:bCs/>
          <w:sz w:val="28"/>
          <w:szCs w:val="28"/>
          <w:lang w:eastAsia="ru-RU"/>
        </w:rPr>
        <w:t>Статья 31. Начало игры.</w:t>
      </w:r>
    </w:p>
    <w:p w:rsidR="00E570D6" w:rsidRPr="00555385" w:rsidRDefault="00E570D6" w:rsidP="00EF2E82">
      <w:pPr>
        <w:widowControl w:val="0"/>
        <w:tabs>
          <w:tab w:val="left" w:pos="5670"/>
        </w:tabs>
        <w:autoSpaceDE w:val="0"/>
        <w:autoSpaceDN w:val="0"/>
        <w:adjustRightInd w:val="0"/>
        <w:spacing w:after="0"/>
        <w:ind w:firstLine="66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Перед началом игры по свистку старшего судьи команды выходят со стороны линии дома на середину контрольной линии и поворачиваются лицом друг к другу для приветствия.</w:t>
      </w:r>
    </w:p>
    <w:p w:rsidR="00E570D6" w:rsidRPr="00555385" w:rsidRDefault="00E570D6" w:rsidP="00EF2E82">
      <w:pPr>
        <w:widowControl w:val="0"/>
        <w:tabs>
          <w:tab w:val="left" w:pos="5670"/>
        </w:tabs>
        <w:autoSpaceDE w:val="0"/>
        <w:autoSpaceDN w:val="0"/>
        <w:adjustRightInd w:val="0"/>
        <w:spacing w:after="0"/>
        <w:ind w:firstLine="68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После приветствия старший судья проводит жеребьевку, в которой участвуют капитаны команд.</w:t>
      </w:r>
    </w:p>
    <w:p w:rsidR="00E570D6" w:rsidRPr="00555385" w:rsidRDefault="00E570D6" w:rsidP="00EF2E82">
      <w:pPr>
        <w:widowControl w:val="0"/>
        <w:tabs>
          <w:tab w:val="left" w:pos="5670"/>
        </w:tabs>
        <w:autoSpaceDE w:val="0"/>
        <w:autoSpaceDN w:val="0"/>
        <w:adjustRightInd w:val="0"/>
        <w:spacing w:after="0"/>
        <w:ind w:firstLine="68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xml:space="preserve">Игроки команды, начинающей по жребию игру в защите, занимают </w:t>
      </w:r>
      <w:r w:rsidRPr="00555385">
        <w:rPr>
          <w:rFonts w:ascii="Times New Roman" w:eastAsia="Times New Roman" w:hAnsi="Times New Roman" w:cs="Times New Roman"/>
          <w:sz w:val="28"/>
          <w:szCs w:val="28"/>
          <w:lang w:eastAsia="ru-RU"/>
        </w:rPr>
        <w:lastRenderedPageBreak/>
        <w:t>исходные позиции на игровой площадке, а первый игрок нападающей команды становится с битой на площадку подающего у круга подачи. Остальные игроки находятся на скамейках своих команд. Подачу мяча осуществляет игрок нападения (без права на перебежку). Игрок – подающий мяч, становится у круга подачи.</w:t>
      </w:r>
    </w:p>
    <w:p w:rsidR="00E570D6" w:rsidRPr="00555385" w:rsidRDefault="00E570D6" w:rsidP="00EF2E82">
      <w:pPr>
        <w:widowControl w:val="0"/>
        <w:tabs>
          <w:tab w:val="left" w:pos="5670"/>
        </w:tabs>
        <w:autoSpaceDE w:val="0"/>
        <w:autoSpaceDN w:val="0"/>
        <w:adjustRightInd w:val="0"/>
        <w:spacing w:after="0"/>
        <w:ind w:firstLine="68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xml:space="preserve">По свистку старшего судьи подающий делает подачу, а бьющий – первый удар по мячу. Игрок, совершивший подачу мяча, после правильно выполненного удара должен покинуть площадку подающего и отойти </w:t>
      </w:r>
      <w:r w:rsidR="00111F96">
        <w:rPr>
          <w:rFonts w:ascii="Times New Roman" w:eastAsia="Times New Roman" w:hAnsi="Times New Roman" w:cs="Times New Roman"/>
          <w:sz w:val="28"/>
          <w:szCs w:val="28"/>
          <w:lang w:eastAsia="ru-RU"/>
        </w:rPr>
        <w:br/>
      </w:r>
      <w:r w:rsidRPr="00555385">
        <w:rPr>
          <w:rFonts w:ascii="Times New Roman" w:eastAsia="Times New Roman" w:hAnsi="Times New Roman" w:cs="Times New Roman"/>
          <w:sz w:val="28"/>
          <w:szCs w:val="28"/>
          <w:lang w:eastAsia="ru-RU"/>
        </w:rPr>
        <w:t>в сектор подающего (свободная зона).</w:t>
      </w:r>
    </w:p>
    <w:p w:rsidR="00E570D6" w:rsidRPr="00555385" w:rsidRDefault="00E570D6" w:rsidP="00EF2E82">
      <w:pPr>
        <w:keepNext/>
        <w:widowControl w:val="0"/>
        <w:tabs>
          <w:tab w:val="left" w:pos="5670"/>
        </w:tabs>
        <w:autoSpaceDE w:val="0"/>
        <w:autoSpaceDN w:val="0"/>
        <w:adjustRightInd w:val="0"/>
        <w:spacing w:before="120" w:after="0"/>
        <w:ind w:firstLine="709"/>
        <w:jc w:val="both"/>
        <w:outlineLvl w:val="4"/>
        <w:rPr>
          <w:rFonts w:ascii="Times New Roman" w:eastAsia="Times New Roman" w:hAnsi="Times New Roman" w:cs="Times New Roman"/>
          <w:bCs/>
          <w:sz w:val="28"/>
          <w:szCs w:val="28"/>
          <w:lang w:eastAsia="ru-RU"/>
        </w:rPr>
      </w:pPr>
      <w:r w:rsidRPr="00555385">
        <w:rPr>
          <w:rFonts w:ascii="Times New Roman" w:eastAsia="Times New Roman" w:hAnsi="Times New Roman" w:cs="Times New Roman"/>
          <w:bCs/>
          <w:sz w:val="28"/>
          <w:szCs w:val="28"/>
          <w:lang w:eastAsia="ru-RU"/>
        </w:rPr>
        <w:t>Статья 32. Подача и удары по мячу.</w:t>
      </w:r>
    </w:p>
    <w:p w:rsidR="00E570D6" w:rsidRPr="00555385" w:rsidRDefault="00E570D6"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Подача мяча выполняется одним из игроков нападения на открытой ладони над кругом подачи на высоту, указанную нападающим. В момент подачи мяча нападающий и подающий игроки располагаются на площадке подающего у круга подачи. Каждый игрок нападения имеет право на использование двух попыток.</w:t>
      </w:r>
    </w:p>
    <w:p w:rsidR="00E570D6" w:rsidRPr="00555385" w:rsidRDefault="00E570D6"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Игрок нападения может не производить удар по мячу один раз, если подача мяча его не устраивает, но во второй раз обязан выполнить удар, иначе он лишается удара.</w:t>
      </w:r>
    </w:p>
    <w:p w:rsidR="00E570D6" w:rsidRPr="00555385" w:rsidRDefault="00E570D6"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Если после удара мяч оказался в игре (выбит на игровое поле за пределами штрафной линии или</w:t>
      </w:r>
      <w:r w:rsidR="00E05DA4">
        <w:rPr>
          <w:rFonts w:ascii="Times New Roman" w:eastAsia="Times New Roman" w:hAnsi="Times New Roman" w:cs="Times New Roman"/>
          <w:sz w:val="28"/>
          <w:szCs w:val="28"/>
          <w:lang w:eastAsia="ru-RU"/>
        </w:rPr>
        <w:t>,</w:t>
      </w:r>
      <w:r w:rsidRPr="00555385">
        <w:rPr>
          <w:rFonts w:ascii="Times New Roman" w:eastAsia="Times New Roman" w:hAnsi="Times New Roman" w:cs="Times New Roman"/>
          <w:sz w:val="28"/>
          <w:szCs w:val="28"/>
          <w:lang w:eastAsia="ru-RU"/>
        </w:rPr>
        <w:t xml:space="preserve"> коснувшись поля, вылетел за одну </w:t>
      </w:r>
      <w:r w:rsidR="00E05DA4">
        <w:rPr>
          <w:rFonts w:ascii="Times New Roman" w:eastAsia="Times New Roman" w:hAnsi="Times New Roman" w:cs="Times New Roman"/>
          <w:sz w:val="28"/>
          <w:szCs w:val="28"/>
          <w:lang w:eastAsia="ru-RU"/>
        </w:rPr>
        <w:br/>
      </w:r>
      <w:r w:rsidRPr="00555385">
        <w:rPr>
          <w:rFonts w:ascii="Times New Roman" w:eastAsia="Times New Roman" w:hAnsi="Times New Roman" w:cs="Times New Roman"/>
          <w:sz w:val="28"/>
          <w:szCs w:val="28"/>
          <w:lang w:eastAsia="ru-RU"/>
        </w:rPr>
        <w:t>из боковых линий, или вылетел за линию кона по земле или по воздуху между флага</w:t>
      </w:r>
      <w:r w:rsidRPr="00555385">
        <w:rPr>
          <w:rFonts w:ascii="Times New Roman" w:eastAsia="Times New Roman" w:hAnsi="Times New Roman" w:cs="Times New Roman"/>
          <w:sz w:val="28"/>
          <w:szCs w:val="28"/>
          <w:lang w:eastAsia="ru-RU"/>
        </w:rPr>
        <w:softHyphen/>
        <w:t>ми), игроки нападения, имеющие право на перебежку, могут ее начинать (кроме подающего игрока, который не имеет права на перебежку).</w:t>
      </w:r>
    </w:p>
    <w:p w:rsidR="00E570D6" w:rsidRPr="00555385" w:rsidRDefault="00E570D6"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Игрок нападения, не сумевший ввести мяч в игру после двух попыток, получает право на перебежку с пригорода только при следующем правильном ударе одного из игроков своей команды.</w:t>
      </w:r>
    </w:p>
    <w:p w:rsidR="00CC006B" w:rsidRDefault="00CC006B"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CC006B">
        <w:rPr>
          <w:rFonts w:ascii="Times New Roman" w:eastAsia="Times New Roman" w:hAnsi="Times New Roman" w:cs="Times New Roman"/>
          <w:sz w:val="28"/>
          <w:szCs w:val="28"/>
          <w:lang w:eastAsia="ru-RU"/>
        </w:rPr>
        <w:t>Игроки имеют право отказаться от выполнения ударов и перейти на перебежку, о чем предварительно предупреждают старшего судью. Для этого по свистку на удар они поднимают руку вверх в круге подачи. Отказ можно сделать до того, как бьющий взял биту для выполнения удара.</w:t>
      </w:r>
    </w:p>
    <w:p w:rsidR="00E570D6" w:rsidRPr="00555385" w:rsidRDefault="00E570D6"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В случае, если при выполнении удара или после удара по мячу бита оказывается в поле, это засчитывается как промах.</w:t>
      </w:r>
    </w:p>
    <w:p w:rsidR="00E570D6" w:rsidRPr="00555385" w:rsidRDefault="00E570D6"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За умышленный выброс или выкат биты в поле, провинившемуся игроку предъявляется желтая карточка.</w:t>
      </w:r>
    </w:p>
    <w:p w:rsidR="00E570D6" w:rsidRPr="00555385" w:rsidRDefault="00E570D6"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Если бита при ударе ломается или лопается мяч, то дается спорный мяч.</w:t>
      </w:r>
    </w:p>
    <w:p w:rsidR="00E570D6" w:rsidRPr="00555385" w:rsidRDefault="00E570D6"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xml:space="preserve">В начале каждого тайма, а также после перехода из защиты в нападение, игроки нападения выходят на удар по усмотрению тренера. </w:t>
      </w:r>
    </w:p>
    <w:p w:rsidR="00E570D6" w:rsidRPr="00555385" w:rsidRDefault="00E570D6"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xml:space="preserve">Если в ходе игры у нападающей команды не окажется игроков, </w:t>
      </w:r>
      <w:r w:rsidRPr="00555385">
        <w:rPr>
          <w:rFonts w:ascii="Times New Roman" w:eastAsia="Times New Roman" w:hAnsi="Times New Roman" w:cs="Times New Roman"/>
          <w:sz w:val="28"/>
          <w:szCs w:val="28"/>
          <w:lang w:eastAsia="ru-RU"/>
        </w:rPr>
        <w:lastRenderedPageBreak/>
        <w:t>имеющих право на удар, то происходит свободная смена.</w:t>
      </w:r>
    </w:p>
    <w:p w:rsidR="00E570D6" w:rsidRPr="00555385" w:rsidRDefault="00E570D6"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xml:space="preserve">В случае промаха пяти игроков команды нападения или в ситуации, когда в пригороде находятся 5 игроков, а шестой выполняет удар (подачу ему производит запасной игрок нападения), при засчитанном ударе защитники обязаны быстро вывести мяч из игры, если нет необходимости осаливания игроков нападения. </w:t>
      </w:r>
    </w:p>
    <w:p w:rsidR="00E570D6" w:rsidRPr="00555385" w:rsidRDefault="00E570D6"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Удар считается действительным, если мяч касается игрока защиты и выходит по воздуху за боковую линию, или после касания защитника падает в штрафную зону. Кроме того, защитники могут ловить мяч в свободной или штрафной зоне (до линии дома), такой удар также является действительным. Удар считается недействительным, если после удара, нападающего мяч, не задев игровое поле</w:t>
      </w:r>
      <w:r w:rsidR="00CC006B">
        <w:rPr>
          <w:rFonts w:ascii="Times New Roman" w:eastAsia="Times New Roman" w:hAnsi="Times New Roman" w:cs="Times New Roman"/>
          <w:sz w:val="28"/>
          <w:szCs w:val="28"/>
          <w:lang w:eastAsia="ru-RU"/>
        </w:rPr>
        <w:t xml:space="preserve"> или игроков защиты</w:t>
      </w:r>
      <w:r w:rsidRPr="00555385">
        <w:rPr>
          <w:rFonts w:ascii="Times New Roman" w:eastAsia="Times New Roman" w:hAnsi="Times New Roman" w:cs="Times New Roman"/>
          <w:sz w:val="28"/>
          <w:szCs w:val="28"/>
          <w:lang w:eastAsia="ru-RU"/>
        </w:rPr>
        <w:t>, вылетел за боковую линию или не долетел до контрольной линии, упав в штрафную зону.</w:t>
      </w:r>
    </w:p>
    <w:p w:rsidR="00E570D6" w:rsidRPr="00555385" w:rsidRDefault="00E570D6"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Если после действительного удара мяч, попадает вне зоны доступа, то старший судья подает сигал об остановке игры, а игроки, успевшие начать перебежку до сигнала, обязаны закончить её в одну сторону.</w:t>
      </w:r>
    </w:p>
    <w:p w:rsidR="00E570D6" w:rsidRPr="00555385" w:rsidRDefault="00E570D6"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Если после действительного удара мяч, не коснувшись поля, попадает вне зоны доступа или касается посторонних предметов (деревьев, крыш, проводов и т.д.), судья фиксирует «Спорный мяч».</w:t>
      </w:r>
    </w:p>
    <w:p w:rsidR="00E570D6" w:rsidRPr="00555385" w:rsidRDefault="00E570D6" w:rsidP="00EF2E82">
      <w:pPr>
        <w:keepNext/>
        <w:widowControl w:val="0"/>
        <w:tabs>
          <w:tab w:val="left" w:pos="5670"/>
        </w:tabs>
        <w:autoSpaceDE w:val="0"/>
        <w:autoSpaceDN w:val="0"/>
        <w:adjustRightInd w:val="0"/>
        <w:spacing w:before="120" w:after="0"/>
        <w:ind w:firstLine="709"/>
        <w:jc w:val="both"/>
        <w:outlineLvl w:val="4"/>
        <w:rPr>
          <w:rFonts w:ascii="Times New Roman" w:eastAsia="Times New Roman" w:hAnsi="Times New Roman" w:cs="Times New Roman"/>
          <w:bCs/>
          <w:sz w:val="28"/>
          <w:szCs w:val="28"/>
          <w:lang w:eastAsia="ru-RU"/>
        </w:rPr>
      </w:pPr>
      <w:r w:rsidRPr="00555385">
        <w:rPr>
          <w:rFonts w:ascii="Times New Roman" w:eastAsia="Times New Roman" w:hAnsi="Times New Roman" w:cs="Times New Roman"/>
          <w:bCs/>
          <w:sz w:val="28"/>
          <w:szCs w:val="28"/>
          <w:lang w:eastAsia="ru-RU"/>
        </w:rPr>
        <w:t>Статья 33. Возвращение мяча в дом.</w:t>
      </w:r>
    </w:p>
    <w:p w:rsidR="00E570D6" w:rsidRPr="00555385" w:rsidRDefault="00E570D6"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Мяч возвращается без задержки и считается вышедшим из игры, если он пересекает линию дома. Игроки защиты, получив мяч, обязаны вернуть его без задержки за линию дома, если не возникает ситуация для осаливания. Обратно из-за линии дома мяч на площадку не может быть возвращен, так как считается, что он уже вышел из игры. Вывести мяч из игры игрок обязан находясь только в пределах игровой площадки. Если после осаливания или переосаливания все игроки нападения оказались в городе, то дается свисток на вынос мяча.</w:t>
      </w:r>
    </w:p>
    <w:p w:rsidR="00E570D6" w:rsidRPr="00555385" w:rsidRDefault="00E570D6" w:rsidP="00EF2E82">
      <w:pPr>
        <w:keepNext/>
        <w:widowControl w:val="0"/>
        <w:tabs>
          <w:tab w:val="left" w:pos="5670"/>
        </w:tabs>
        <w:autoSpaceDE w:val="0"/>
        <w:autoSpaceDN w:val="0"/>
        <w:adjustRightInd w:val="0"/>
        <w:spacing w:before="120" w:after="0"/>
        <w:ind w:firstLine="709"/>
        <w:jc w:val="both"/>
        <w:outlineLvl w:val="4"/>
        <w:rPr>
          <w:rFonts w:ascii="Times New Roman" w:eastAsia="Times New Roman" w:hAnsi="Times New Roman" w:cs="Times New Roman"/>
          <w:bCs/>
          <w:sz w:val="28"/>
          <w:szCs w:val="28"/>
          <w:lang w:eastAsia="ru-RU"/>
        </w:rPr>
      </w:pPr>
      <w:r w:rsidRPr="00555385">
        <w:rPr>
          <w:rFonts w:ascii="Times New Roman" w:eastAsia="Times New Roman" w:hAnsi="Times New Roman" w:cs="Times New Roman"/>
          <w:bCs/>
          <w:sz w:val="28"/>
          <w:szCs w:val="28"/>
          <w:lang w:eastAsia="ru-RU"/>
        </w:rPr>
        <w:t>Статья 34. Перебежки.</w:t>
      </w:r>
    </w:p>
    <w:p w:rsidR="00E570D6" w:rsidRPr="00555385" w:rsidRDefault="00E570D6"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Каждый игрок нападения, совершивший после правильного удара по мячу (или ввода мяча в игру) полную перебежку из пригорода или площадки подающего за линию кона и обратно за линию дома, приносит своей команде два очка, если при этом не был осален или самоосален. Игрок, совершивший правильный удар, может начать перебежку с площадки подающего.</w:t>
      </w:r>
    </w:p>
    <w:p w:rsidR="00E570D6" w:rsidRPr="00555385" w:rsidRDefault="00E570D6"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Нападающие, имеющие право на перебежку, в любой момент могут начать перебежку, пока мяч находится в игре и не возвращен в дом.</w:t>
      </w:r>
    </w:p>
    <w:p w:rsidR="00E570D6" w:rsidRPr="00555385" w:rsidRDefault="00E570D6"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Если до пересечения мячом линии дома игроки нападения начали перебежку, то они обязаны закончить ее в одну сторону.</w:t>
      </w:r>
    </w:p>
    <w:p w:rsidR="00E570D6" w:rsidRPr="00555385" w:rsidRDefault="00E570D6"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lastRenderedPageBreak/>
        <w:t>Игрок, сделавший перебежку из дома за линию кона, может при необходимости остаться там и возвратиться в дом после одного из последующих ударов своей команды, что также является полной перебежкой.</w:t>
      </w:r>
    </w:p>
    <w:p w:rsidR="00E570D6" w:rsidRPr="00555385" w:rsidRDefault="00E570D6"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Перебежка считается начатой, если игрок начал движение в соответствующем направлении и при этом коснулся игрового поля двумя ногами и всем телом пересек линию дома или кона. Начальной фазой перебежки считается касание любой частью тела игровой площадки, после чего игрок не имеет права вернуться за линию дома или кона и может быть осаленным игроками защищающейся команды. Перебежка считается оконченной, если игрок полностью пересек линию города или кона.</w:t>
      </w:r>
    </w:p>
    <w:p w:rsidR="00E570D6" w:rsidRPr="00555385" w:rsidRDefault="00E570D6"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Если после начатой перебежки игроки нападения оказались за линией кона, то защитники обязаны доставить мяч в дом без задержки для продолжения игры.</w:t>
      </w:r>
    </w:p>
    <w:p w:rsidR="00E570D6" w:rsidRPr="00555385" w:rsidRDefault="00E570D6"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shd w:val="clear" w:color="auto" w:fill="FFFFFF"/>
          <w:lang w:eastAsia="ru-RU"/>
        </w:rPr>
      </w:pPr>
      <w:r w:rsidRPr="00555385">
        <w:rPr>
          <w:rFonts w:ascii="Times New Roman" w:eastAsia="Times New Roman" w:hAnsi="Times New Roman" w:cs="Times New Roman"/>
          <w:sz w:val="28"/>
          <w:szCs w:val="28"/>
          <w:shd w:val="clear" w:color="auto" w:fill="FFFFFF"/>
          <w:lang w:eastAsia="ru-RU"/>
        </w:rPr>
        <w:t xml:space="preserve">Игрок атаки, имеющий право на перебежку, имеет право отказаться от перебежки, если в поле нет игроков его команды, подняв руку и повернувшись спиной к игровому полю. Старший судья подаёт свисток на остановку игры, а игроки защиты должны быстро доставить мяч подающему игроку. </w:t>
      </w:r>
    </w:p>
    <w:p w:rsidR="00E570D6" w:rsidRPr="00555385" w:rsidRDefault="00E570D6" w:rsidP="00EF2E82">
      <w:pPr>
        <w:keepNext/>
        <w:widowControl w:val="0"/>
        <w:tabs>
          <w:tab w:val="left" w:pos="5670"/>
        </w:tabs>
        <w:autoSpaceDE w:val="0"/>
        <w:autoSpaceDN w:val="0"/>
        <w:adjustRightInd w:val="0"/>
        <w:spacing w:before="120" w:after="0"/>
        <w:ind w:firstLine="709"/>
        <w:jc w:val="both"/>
        <w:outlineLvl w:val="4"/>
        <w:rPr>
          <w:rFonts w:ascii="Times New Roman" w:eastAsia="Times New Roman" w:hAnsi="Times New Roman" w:cs="Times New Roman"/>
          <w:bCs/>
          <w:sz w:val="28"/>
          <w:szCs w:val="28"/>
          <w:lang w:eastAsia="ru-RU"/>
        </w:rPr>
      </w:pPr>
      <w:r w:rsidRPr="00555385">
        <w:rPr>
          <w:rFonts w:ascii="Times New Roman" w:eastAsia="Times New Roman" w:hAnsi="Times New Roman" w:cs="Times New Roman"/>
          <w:bCs/>
          <w:sz w:val="28"/>
          <w:szCs w:val="28"/>
          <w:lang w:eastAsia="ru-RU"/>
        </w:rPr>
        <w:t>Статья 35. Осаливание.</w:t>
      </w:r>
    </w:p>
    <w:p w:rsidR="00E570D6" w:rsidRPr="00555385" w:rsidRDefault="00E570D6"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bCs/>
          <w:sz w:val="28"/>
          <w:szCs w:val="28"/>
          <w:lang w:eastAsia="ru-RU"/>
        </w:rPr>
      </w:pPr>
      <w:r w:rsidRPr="00555385">
        <w:rPr>
          <w:rFonts w:ascii="Times New Roman" w:eastAsia="Times New Roman" w:hAnsi="Times New Roman" w:cs="Times New Roman"/>
          <w:sz w:val="28"/>
          <w:szCs w:val="28"/>
          <w:lang w:eastAsia="ru-RU"/>
        </w:rPr>
        <w:t>Игрок, совершающий перебежку, считается осаленным, если его коснется в пределах игровой площадки мяч, введенный в игру.</w:t>
      </w:r>
      <w:r w:rsidRPr="00555385">
        <w:rPr>
          <w:rFonts w:ascii="Times New Roman" w:eastAsia="Times New Roman" w:hAnsi="Times New Roman" w:cs="Times New Roman"/>
          <w:bCs/>
          <w:sz w:val="28"/>
          <w:szCs w:val="28"/>
          <w:lang w:eastAsia="ru-RU"/>
        </w:rPr>
        <w:t xml:space="preserve"> </w:t>
      </w:r>
    </w:p>
    <w:p w:rsidR="00E570D6" w:rsidRPr="00555385" w:rsidRDefault="00E570D6"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С целью осаливания игроков нападения защитники имеют право пере</w:t>
      </w:r>
      <w:r w:rsidRPr="00555385">
        <w:rPr>
          <w:rFonts w:ascii="Times New Roman" w:eastAsia="Times New Roman" w:hAnsi="Times New Roman" w:cs="Times New Roman"/>
          <w:sz w:val="28"/>
          <w:szCs w:val="28"/>
          <w:lang w:eastAsia="ru-RU"/>
        </w:rPr>
        <w:softHyphen/>
        <w:t>двигаться с мячом по своему усмотрению или передавать мяч любому игроку своей команды.</w:t>
      </w:r>
    </w:p>
    <w:p w:rsidR="00E570D6" w:rsidRPr="00555385" w:rsidRDefault="00E570D6"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После осаливания игроки защиты обязаны убежать за линию дома или кона, так как осаленная команда может произвести ответное осаливание. Ответные осаливания могут продолжаться до тех пор, пока все игроки последней осалившей команды не убегут за линию кона или дома.</w:t>
      </w:r>
    </w:p>
    <w:p w:rsidR="00E570D6" w:rsidRPr="00555385" w:rsidRDefault="00E570D6"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При попытке осаливания игроки не имеют права касаться друг друга, в противном случае нару</w:t>
      </w:r>
      <w:r w:rsidR="00A5440F">
        <w:rPr>
          <w:rFonts w:ascii="Times New Roman" w:eastAsia="Times New Roman" w:hAnsi="Times New Roman" w:cs="Times New Roman"/>
          <w:sz w:val="28"/>
          <w:szCs w:val="28"/>
          <w:lang w:eastAsia="ru-RU"/>
        </w:rPr>
        <w:t>шители могут быть наказаны (</w:t>
      </w:r>
      <w:r w:rsidRPr="00555385">
        <w:rPr>
          <w:rFonts w:ascii="Times New Roman" w:eastAsia="Times New Roman" w:hAnsi="Times New Roman" w:cs="Times New Roman"/>
          <w:sz w:val="28"/>
          <w:szCs w:val="28"/>
          <w:lang w:eastAsia="ru-RU"/>
        </w:rPr>
        <w:t>ст</w:t>
      </w:r>
      <w:r w:rsidR="00A5440F">
        <w:rPr>
          <w:rFonts w:ascii="Times New Roman" w:eastAsia="Times New Roman" w:hAnsi="Times New Roman" w:cs="Times New Roman"/>
          <w:sz w:val="28"/>
          <w:szCs w:val="28"/>
          <w:lang w:eastAsia="ru-RU"/>
        </w:rPr>
        <w:t>атья</w:t>
      </w:r>
      <w:r w:rsidRPr="00555385">
        <w:rPr>
          <w:rFonts w:ascii="Times New Roman" w:eastAsia="Times New Roman" w:hAnsi="Times New Roman" w:cs="Times New Roman"/>
          <w:sz w:val="28"/>
          <w:szCs w:val="28"/>
          <w:lang w:eastAsia="ru-RU"/>
        </w:rPr>
        <w:t xml:space="preserve"> 45).</w:t>
      </w:r>
    </w:p>
    <w:p w:rsidR="00E570D6" w:rsidRPr="00555385" w:rsidRDefault="00E570D6"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Для ответного осаливания игроки команды нападения, находящиеся за линией дома, имеют право выбегать на площадку, помогая своим игрокам,</w:t>
      </w:r>
      <w:r w:rsidRPr="00555385">
        <w:rPr>
          <w:rFonts w:ascii="Times New Roman" w:eastAsia="Times New Roman" w:hAnsi="Times New Roman" w:cs="Times New Roman"/>
          <w:i/>
          <w:sz w:val="28"/>
          <w:szCs w:val="28"/>
          <w:lang w:eastAsia="ru-RU"/>
        </w:rPr>
        <w:t xml:space="preserve"> </w:t>
      </w:r>
      <w:r w:rsidRPr="00555385">
        <w:rPr>
          <w:rFonts w:ascii="Times New Roman" w:eastAsia="Times New Roman" w:hAnsi="Times New Roman" w:cs="Times New Roman"/>
          <w:sz w:val="28"/>
          <w:szCs w:val="28"/>
          <w:lang w:eastAsia="ru-RU"/>
        </w:rPr>
        <w:t xml:space="preserve">но их количество не должно превышать 6 игроков. Если на площадке находится 7 игроков, происходит свободная смена. Команда, нарушившая правила, уходит играть в защиту. Игроки команды соперника, убежавшие за линию кона, могут вернуться в площадку очередности. </w:t>
      </w:r>
    </w:p>
    <w:p w:rsidR="00E570D6" w:rsidRPr="00555385" w:rsidRDefault="00E570D6" w:rsidP="00EF2E82">
      <w:pPr>
        <w:keepNext/>
        <w:widowControl w:val="0"/>
        <w:tabs>
          <w:tab w:val="left" w:pos="5670"/>
        </w:tabs>
        <w:autoSpaceDE w:val="0"/>
        <w:autoSpaceDN w:val="0"/>
        <w:adjustRightInd w:val="0"/>
        <w:spacing w:before="120" w:after="0"/>
        <w:ind w:firstLine="709"/>
        <w:jc w:val="both"/>
        <w:outlineLvl w:val="4"/>
        <w:rPr>
          <w:rFonts w:ascii="Times New Roman" w:eastAsia="Times New Roman" w:hAnsi="Times New Roman" w:cs="Times New Roman"/>
          <w:bCs/>
          <w:sz w:val="28"/>
          <w:szCs w:val="28"/>
          <w:lang w:eastAsia="ru-RU"/>
        </w:rPr>
      </w:pPr>
      <w:r w:rsidRPr="00555385">
        <w:rPr>
          <w:rFonts w:ascii="Times New Roman" w:eastAsia="Times New Roman" w:hAnsi="Times New Roman" w:cs="Times New Roman"/>
          <w:bCs/>
          <w:sz w:val="28"/>
          <w:szCs w:val="28"/>
          <w:lang w:eastAsia="ru-RU"/>
        </w:rPr>
        <w:lastRenderedPageBreak/>
        <w:t>Статья 36. Самоосаливание.</w:t>
      </w:r>
    </w:p>
    <w:p w:rsidR="00E570D6" w:rsidRPr="00555385" w:rsidRDefault="00E570D6"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Игрок нападения считается самоосаленным, если он начал перебежку и возвратился за линию дома или кона. В этом случае команда нападения переходит играть в защиту.</w:t>
      </w:r>
    </w:p>
    <w:p w:rsidR="00CC006B" w:rsidRDefault="00E570D6"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xml:space="preserve">Игрок нападения считается самоосаленным, если он начал перебежку и наступил ногой на боковую линию или при падении задел ее какой-либо частью тела, или коснулся древка </w:t>
      </w:r>
      <w:r w:rsidR="00CC006B" w:rsidRPr="00CC006B">
        <w:rPr>
          <w:rFonts w:ascii="Times New Roman" w:eastAsia="Times New Roman" w:hAnsi="Times New Roman" w:cs="Times New Roman"/>
          <w:sz w:val="28"/>
          <w:szCs w:val="28"/>
          <w:lang w:eastAsia="ru-RU"/>
        </w:rPr>
        <w:t>флага (или конуса), а также при движении игрока над флагом (или конусом)</w:t>
      </w:r>
      <w:r w:rsidR="00CC006B">
        <w:rPr>
          <w:rFonts w:ascii="Times New Roman" w:eastAsia="Times New Roman" w:hAnsi="Times New Roman" w:cs="Times New Roman"/>
          <w:sz w:val="28"/>
          <w:szCs w:val="28"/>
          <w:lang w:eastAsia="ru-RU"/>
        </w:rPr>
        <w:t>.</w:t>
      </w:r>
    </w:p>
    <w:p w:rsidR="00E570D6" w:rsidRDefault="00E570D6"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Игрок защиты считается самоосаленным, если он после осаливания или самоосаливания нападающего сам оказался за боковой линией последним или коснулся мяча после совершенного осаливания или самоосаливания.</w:t>
      </w:r>
    </w:p>
    <w:p w:rsidR="00CC006B" w:rsidRPr="00555385" w:rsidRDefault="00CC006B"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CC006B">
        <w:rPr>
          <w:rFonts w:ascii="Times New Roman" w:eastAsia="Times New Roman" w:hAnsi="Times New Roman" w:cs="Times New Roman"/>
          <w:sz w:val="28"/>
          <w:szCs w:val="28"/>
          <w:lang w:eastAsia="ru-RU"/>
        </w:rPr>
        <w:t>Если один из игроков оказался самоосаленным, то игрок противоположной команды, находящийся с мячом, обязан положить его возле себя так, чтобы мяч оказался в пределах поля и покинуть площадку за линию дома или кона вместе со своими игроками.</w:t>
      </w:r>
    </w:p>
    <w:p w:rsidR="00E570D6" w:rsidRPr="00555385" w:rsidRDefault="00E570D6"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Игрок нападения считается самоосаленным, если во время удара по мячу он заступает за линию дома и возвращается обратно-в этом случае  команда нападения  переходит играть в защиту.</w:t>
      </w:r>
    </w:p>
    <w:p w:rsidR="00E570D6" w:rsidRPr="00555385" w:rsidRDefault="00E570D6"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Момент самоосаливания (как и осаливания) фиксируется судейским свистком и соответствующими жестами судей.</w:t>
      </w:r>
    </w:p>
    <w:p w:rsidR="00E570D6" w:rsidRPr="00555385" w:rsidRDefault="00E570D6"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Если к моменту осаливания или самоосаливания игроки нападения не успели завершить пробежку в дом, то очков команде они не приносят, а только получают право на удар. Игроки, задержавшиеся при этом за линией кона, при возвращении в дом также очков не приносят.</w:t>
      </w:r>
    </w:p>
    <w:p w:rsidR="00E570D6" w:rsidRPr="00555385" w:rsidRDefault="00E570D6" w:rsidP="00EF2E82">
      <w:pPr>
        <w:keepNext/>
        <w:widowControl w:val="0"/>
        <w:tabs>
          <w:tab w:val="left" w:pos="5670"/>
        </w:tabs>
        <w:autoSpaceDE w:val="0"/>
        <w:autoSpaceDN w:val="0"/>
        <w:adjustRightInd w:val="0"/>
        <w:spacing w:before="120" w:after="0"/>
        <w:ind w:firstLine="709"/>
        <w:jc w:val="both"/>
        <w:outlineLvl w:val="4"/>
        <w:rPr>
          <w:rFonts w:ascii="Times New Roman" w:eastAsia="Times New Roman" w:hAnsi="Times New Roman" w:cs="Times New Roman"/>
          <w:bCs/>
          <w:sz w:val="28"/>
          <w:szCs w:val="28"/>
          <w:lang w:eastAsia="ru-RU"/>
        </w:rPr>
      </w:pPr>
      <w:r w:rsidRPr="00555385">
        <w:rPr>
          <w:rFonts w:ascii="Times New Roman" w:eastAsia="Times New Roman" w:hAnsi="Times New Roman" w:cs="Times New Roman"/>
          <w:bCs/>
          <w:sz w:val="28"/>
          <w:szCs w:val="28"/>
          <w:lang w:eastAsia="ru-RU"/>
        </w:rPr>
        <w:t>Статья 37. Ловля мяча с лета.</w:t>
      </w:r>
    </w:p>
    <w:p w:rsidR="00E570D6" w:rsidRPr="00555385" w:rsidRDefault="00E570D6" w:rsidP="00EF2E82">
      <w:pPr>
        <w:widowControl w:val="0"/>
        <w:tabs>
          <w:tab w:val="left" w:pos="5670"/>
        </w:tabs>
        <w:autoSpaceDE w:val="0"/>
        <w:autoSpaceDN w:val="0"/>
        <w:adjustRightInd w:val="0"/>
        <w:spacing w:after="0"/>
        <w:ind w:firstLine="66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Если защитник поймал мяч с лета в пределах поля или вне его, то он приносит своей команде очко и обязан быть готовым к осаливанию игроков нападения, если они выйдут на перебежку.</w:t>
      </w:r>
    </w:p>
    <w:p w:rsidR="00E570D6" w:rsidRPr="00555385" w:rsidRDefault="00E570D6" w:rsidP="00EF2E82">
      <w:pPr>
        <w:widowControl w:val="0"/>
        <w:tabs>
          <w:tab w:val="left" w:pos="5670"/>
        </w:tabs>
        <w:autoSpaceDE w:val="0"/>
        <w:autoSpaceDN w:val="0"/>
        <w:adjustRightInd w:val="0"/>
        <w:spacing w:after="0"/>
        <w:ind w:firstLine="66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Если защитник поймал отбитый мяч с лета в пределах штрафной зоны, также приносит своей команде очко (игра продолжается).</w:t>
      </w:r>
    </w:p>
    <w:p w:rsidR="00E570D6" w:rsidRPr="00555385" w:rsidRDefault="00E570D6" w:rsidP="00EF2E82">
      <w:pPr>
        <w:widowControl w:val="0"/>
        <w:tabs>
          <w:tab w:val="left" w:pos="5670"/>
        </w:tabs>
        <w:autoSpaceDE w:val="0"/>
        <w:autoSpaceDN w:val="0"/>
        <w:adjustRightInd w:val="0"/>
        <w:spacing w:after="0"/>
        <w:ind w:firstLine="66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Ловля мяча за пределами линии дома и после удара с нарушениями правил очков защите не приносит, так как удар засчитывается недействительным.</w:t>
      </w:r>
    </w:p>
    <w:p w:rsidR="00E570D6" w:rsidRPr="00555385" w:rsidRDefault="00E570D6" w:rsidP="00EF2E82">
      <w:pPr>
        <w:keepNext/>
        <w:widowControl w:val="0"/>
        <w:tabs>
          <w:tab w:val="left" w:pos="5670"/>
        </w:tabs>
        <w:autoSpaceDE w:val="0"/>
        <w:autoSpaceDN w:val="0"/>
        <w:adjustRightInd w:val="0"/>
        <w:spacing w:before="120" w:after="0"/>
        <w:ind w:firstLine="709"/>
        <w:jc w:val="both"/>
        <w:outlineLvl w:val="4"/>
        <w:rPr>
          <w:rFonts w:ascii="Times New Roman" w:eastAsia="Times New Roman" w:hAnsi="Times New Roman" w:cs="Times New Roman"/>
          <w:bCs/>
          <w:sz w:val="28"/>
          <w:szCs w:val="28"/>
          <w:lang w:eastAsia="ru-RU"/>
        </w:rPr>
      </w:pPr>
      <w:r w:rsidRPr="00555385">
        <w:rPr>
          <w:rFonts w:ascii="Times New Roman" w:eastAsia="Times New Roman" w:hAnsi="Times New Roman" w:cs="Times New Roman"/>
          <w:bCs/>
          <w:sz w:val="28"/>
          <w:szCs w:val="28"/>
          <w:lang w:eastAsia="ru-RU"/>
        </w:rPr>
        <w:t>Статья 38. Очки.</w:t>
      </w:r>
    </w:p>
    <w:p w:rsidR="00E570D6" w:rsidRPr="00555385" w:rsidRDefault="00E570D6" w:rsidP="00EF2E82">
      <w:pPr>
        <w:widowControl w:val="0"/>
        <w:tabs>
          <w:tab w:val="left" w:pos="5670"/>
        </w:tabs>
        <w:autoSpaceDE w:val="0"/>
        <w:autoSpaceDN w:val="0"/>
        <w:adjustRightInd w:val="0"/>
        <w:spacing w:after="0"/>
        <w:ind w:firstLine="66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1 очко своей команде приносит игрок, поймавший «свечу» - мяч, летящий по воздуху, 2 очка - игрок, совершивший полную перебежку и оставшийся при этом не осаленным, или совершивший полную перебежку до осаливания другого игрока своей команды.</w:t>
      </w:r>
    </w:p>
    <w:p w:rsidR="00E570D6" w:rsidRPr="00555385" w:rsidRDefault="00E570D6" w:rsidP="00EF2E82">
      <w:pPr>
        <w:keepNext/>
        <w:widowControl w:val="0"/>
        <w:tabs>
          <w:tab w:val="left" w:pos="5670"/>
        </w:tabs>
        <w:autoSpaceDE w:val="0"/>
        <w:autoSpaceDN w:val="0"/>
        <w:adjustRightInd w:val="0"/>
        <w:spacing w:before="120" w:after="0"/>
        <w:ind w:firstLine="709"/>
        <w:jc w:val="both"/>
        <w:outlineLvl w:val="4"/>
        <w:rPr>
          <w:rFonts w:ascii="Times New Roman" w:eastAsia="Times New Roman" w:hAnsi="Times New Roman" w:cs="Times New Roman"/>
          <w:bCs/>
          <w:sz w:val="28"/>
          <w:szCs w:val="28"/>
          <w:lang w:eastAsia="ru-RU"/>
        </w:rPr>
      </w:pPr>
      <w:r w:rsidRPr="00555385">
        <w:rPr>
          <w:rFonts w:ascii="Times New Roman" w:eastAsia="Times New Roman" w:hAnsi="Times New Roman" w:cs="Times New Roman"/>
          <w:bCs/>
          <w:sz w:val="28"/>
          <w:szCs w:val="28"/>
          <w:lang w:eastAsia="ru-RU"/>
        </w:rPr>
        <w:lastRenderedPageBreak/>
        <w:t>Статья 39. Результат игры.</w:t>
      </w:r>
    </w:p>
    <w:p w:rsidR="00E570D6" w:rsidRPr="00555385" w:rsidRDefault="00E570D6" w:rsidP="00EF2E82">
      <w:pPr>
        <w:widowControl w:val="0"/>
        <w:tabs>
          <w:tab w:val="left" w:pos="5670"/>
        </w:tabs>
        <w:autoSpaceDE w:val="0"/>
        <w:autoSpaceDN w:val="0"/>
        <w:adjustRightInd w:val="0"/>
        <w:spacing w:after="0"/>
        <w:ind w:firstLine="66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Результат игры определяется по наибольшему числу очков, набранных командой за игровое время.</w:t>
      </w:r>
    </w:p>
    <w:p w:rsidR="00E570D6" w:rsidRPr="00555385" w:rsidRDefault="00E570D6" w:rsidP="00EF2E82">
      <w:pPr>
        <w:widowControl w:val="0"/>
        <w:tabs>
          <w:tab w:val="left" w:pos="5670"/>
        </w:tabs>
        <w:autoSpaceDE w:val="0"/>
        <w:autoSpaceDN w:val="0"/>
        <w:adjustRightInd w:val="0"/>
        <w:spacing w:after="0"/>
        <w:ind w:firstLine="66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При равном количестве очков фиксируется ничья.</w:t>
      </w:r>
    </w:p>
    <w:p w:rsidR="00E570D6" w:rsidRPr="00555385" w:rsidRDefault="00E570D6"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При проведении стыковых игр или игр по системе с выбыванием в случае ничейного результата после основного времени игры проводится (после жеребьевки) два дополнительных тайма продолжительностью 5 минут или несколько таких периодов, необходимых для получения преимущества одной из команд</w:t>
      </w:r>
      <w:r w:rsidRPr="00555385">
        <w:rPr>
          <w:rFonts w:ascii="Times New Roman" w:eastAsia="Times New Roman" w:hAnsi="Times New Roman" w:cs="Times New Roman"/>
          <w:sz w:val="28"/>
          <w:szCs w:val="28"/>
          <w:shd w:val="clear" w:color="auto" w:fill="FFFFFF"/>
          <w:lang w:eastAsia="ru-RU"/>
        </w:rPr>
        <w:t>, в дополнительное время играют в составе по 5 человек в каждой команде</w:t>
      </w:r>
      <w:r w:rsidRPr="00555385">
        <w:rPr>
          <w:rFonts w:ascii="Times New Roman" w:eastAsia="Times New Roman" w:hAnsi="Times New Roman" w:cs="Times New Roman"/>
          <w:sz w:val="28"/>
          <w:szCs w:val="28"/>
          <w:lang w:eastAsia="ru-RU"/>
        </w:rPr>
        <w:t>. Между дополнительными таймами предусматриваются перерывы продолжительностью до 2 мин., в начале дополнительного времени проводится жеребьевка.</w:t>
      </w:r>
    </w:p>
    <w:p w:rsidR="00E570D6" w:rsidRPr="00555385" w:rsidRDefault="00E570D6" w:rsidP="00EF2E82">
      <w:pPr>
        <w:keepNext/>
        <w:widowControl w:val="0"/>
        <w:tabs>
          <w:tab w:val="left" w:pos="5670"/>
        </w:tabs>
        <w:autoSpaceDE w:val="0"/>
        <w:autoSpaceDN w:val="0"/>
        <w:adjustRightInd w:val="0"/>
        <w:spacing w:before="120" w:after="0"/>
        <w:ind w:firstLine="709"/>
        <w:jc w:val="both"/>
        <w:outlineLvl w:val="4"/>
        <w:rPr>
          <w:rFonts w:ascii="Times New Roman" w:eastAsia="Times New Roman" w:hAnsi="Times New Roman" w:cs="Times New Roman"/>
          <w:bCs/>
          <w:sz w:val="28"/>
          <w:szCs w:val="28"/>
          <w:lang w:eastAsia="ru-RU"/>
        </w:rPr>
      </w:pPr>
      <w:r w:rsidRPr="00555385">
        <w:rPr>
          <w:rFonts w:ascii="Times New Roman" w:eastAsia="Times New Roman" w:hAnsi="Times New Roman" w:cs="Times New Roman"/>
          <w:bCs/>
          <w:sz w:val="28"/>
          <w:szCs w:val="28"/>
          <w:lang w:eastAsia="ru-RU"/>
        </w:rPr>
        <w:t>Статья 40. Поражение.</w:t>
      </w:r>
    </w:p>
    <w:p w:rsidR="00CC006B" w:rsidRPr="00CC006B" w:rsidRDefault="00CC006B" w:rsidP="00CC006B">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CC006B">
        <w:rPr>
          <w:rFonts w:ascii="Times New Roman" w:eastAsia="Times New Roman" w:hAnsi="Times New Roman" w:cs="Times New Roman"/>
          <w:sz w:val="28"/>
          <w:szCs w:val="28"/>
          <w:lang w:eastAsia="ru-RU"/>
        </w:rPr>
        <w:t>Если в процессе игры у одной из команд на площадке остается меньше четырех игроков, то игра прекращается, этой команде засчитывается поражение.</w:t>
      </w:r>
    </w:p>
    <w:p w:rsidR="00CC006B" w:rsidRPr="00CC006B" w:rsidRDefault="00CC006B" w:rsidP="00CC006B">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CC006B">
        <w:rPr>
          <w:rFonts w:ascii="Times New Roman" w:eastAsia="Times New Roman" w:hAnsi="Times New Roman" w:cs="Times New Roman"/>
          <w:sz w:val="28"/>
          <w:szCs w:val="28"/>
          <w:lang w:eastAsia="ru-RU"/>
        </w:rPr>
        <w:t>Если команда, которой засчитывается победа из-за дисквалификации игрока команды соперника с игры, и имеет к этому моменту преимущество в счете больше чем 20 очков, то фиксируется этот счет. Если команда не имеет преимущества в счете или преимущество в счете менее 20 очков, то фиксируется счет 20:0 в ее пользу.</w:t>
      </w:r>
    </w:p>
    <w:p w:rsidR="00CC006B" w:rsidRPr="00CC006B" w:rsidRDefault="00CC006B" w:rsidP="00CC006B">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CC006B">
        <w:rPr>
          <w:rFonts w:ascii="Times New Roman" w:eastAsia="Times New Roman" w:hAnsi="Times New Roman" w:cs="Times New Roman"/>
          <w:sz w:val="28"/>
          <w:szCs w:val="28"/>
          <w:lang w:eastAsia="ru-RU"/>
        </w:rPr>
        <w:t>Если в команде соперника по окончанию игры обнаруживается подставной игрок(-ки) с фиктивными документами, то ей засчитывается поражение со счетом 0:20. Команда дисквалифицируется с соревнований и может быть оштрафована решением Федерации.</w:t>
      </w:r>
    </w:p>
    <w:p w:rsidR="00CC006B" w:rsidRPr="00CC006B" w:rsidRDefault="00CC006B" w:rsidP="00CC006B">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CC006B">
        <w:rPr>
          <w:rFonts w:ascii="Times New Roman" w:eastAsia="Times New Roman" w:hAnsi="Times New Roman" w:cs="Times New Roman"/>
          <w:sz w:val="28"/>
          <w:szCs w:val="28"/>
          <w:lang w:eastAsia="ru-RU"/>
        </w:rPr>
        <w:t xml:space="preserve">Если команда, обнаружившая подставного игрока по окончанию игры, не имеет преимущества в счете или преимущество в счете менее 20 очков, то фиксируется счет 20:0 в ее пользу, если преимущество в счете больше чем 20 очков, то фиксируется этот счет. </w:t>
      </w:r>
    </w:p>
    <w:p w:rsidR="00CC006B" w:rsidRPr="00CC006B" w:rsidRDefault="00CC006B" w:rsidP="00CC006B">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CC006B">
        <w:rPr>
          <w:rFonts w:ascii="Times New Roman" w:eastAsia="Times New Roman" w:hAnsi="Times New Roman" w:cs="Times New Roman"/>
          <w:sz w:val="28"/>
          <w:szCs w:val="28"/>
          <w:lang w:eastAsia="ru-RU"/>
        </w:rPr>
        <w:t xml:space="preserve">Если команда дисквалифицирована или добровольно выбыла из соревнований при проведении игр по круговой системе, на групповом этапе или на другом этапе соревнований и сыграла менее 50% игр, то все результаты проведенных игр с участием этой команды аннулируются. </w:t>
      </w:r>
    </w:p>
    <w:p w:rsidR="00E570D6" w:rsidRPr="00555385" w:rsidRDefault="00CC006B" w:rsidP="00CC006B">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u w:val="single"/>
          <w:lang w:eastAsia="ru-RU"/>
        </w:rPr>
      </w:pPr>
      <w:r w:rsidRPr="00CC006B">
        <w:rPr>
          <w:rFonts w:ascii="Times New Roman" w:eastAsia="Times New Roman" w:hAnsi="Times New Roman" w:cs="Times New Roman"/>
          <w:sz w:val="28"/>
          <w:szCs w:val="28"/>
          <w:lang w:eastAsia="ru-RU"/>
        </w:rPr>
        <w:t>Если команда дисквалифицирована или добровольно выбыла из соревнований при проведении игр по круговой системе, на групповом этапе или на другом этапе соревнований сыграла 50% и более игр, то в оставшихся играх этой команде засчитываются технические поражения со счетом 0:20, а командам-соперницам засчитываются технические победы со счетом 20:0.</w:t>
      </w:r>
    </w:p>
    <w:p w:rsidR="00E570D6" w:rsidRPr="00555385" w:rsidRDefault="00E570D6" w:rsidP="00EF2E82">
      <w:pPr>
        <w:pStyle w:val="2"/>
        <w:spacing w:line="276" w:lineRule="auto"/>
        <w:jc w:val="left"/>
      </w:pPr>
      <w:r w:rsidRPr="00555385">
        <w:lastRenderedPageBreak/>
        <w:t xml:space="preserve">Раздел 11. </w:t>
      </w:r>
    </w:p>
    <w:p w:rsidR="00E570D6" w:rsidRPr="00555385" w:rsidRDefault="00E570D6" w:rsidP="00EF2E82">
      <w:pPr>
        <w:pStyle w:val="3"/>
        <w:spacing w:line="276" w:lineRule="auto"/>
        <w:rPr>
          <w:u w:val="single"/>
        </w:rPr>
      </w:pPr>
      <w:r w:rsidRPr="00555385">
        <w:t>11.1. НАРУШЕНИЯ И НАКАЗАНИЯ.</w:t>
      </w:r>
    </w:p>
    <w:p w:rsidR="00E570D6" w:rsidRPr="00555385" w:rsidRDefault="00E570D6" w:rsidP="00EF2E82">
      <w:pPr>
        <w:keepNext/>
        <w:widowControl w:val="0"/>
        <w:tabs>
          <w:tab w:val="left" w:pos="5670"/>
        </w:tabs>
        <w:autoSpaceDE w:val="0"/>
        <w:autoSpaceDN w:val="0"/>
        <w:adjustRightInd w:val="0"/>
        <w:spacing w:before="120" w:after="0"/>
        <w:ind w:firstLine="709"/>
        <w:jc w:val="both"/>
        <w:outlineLvl w:val="4"/>
        <w:rPr>
          <w:rFonts w:ascii="Times New Roman" w:eastAsia="Times New Roman" w:hAnsi="Times New Roman" w:cs="Times New Roman"/>
          <w:bCs/>
          <w:sz w:val="28"/>
          <w:szCs w:val="28"/>
          <w:lang w:eastAsia="ru-RU"/>
        </w:rPr>
      </w:pPr>
      <w:r w:rsidRPr="00555385">
        <w:rPr>
          <w:rFonts w:ascii="Times New Roman" w:eastAsia="Times New Roman" w:hAnsi="Times New Roman" w:cs="Times New Roman"/>
          <w:bCs/>
          <w:sz w:val="28"/>
          <w:szCs w:val="28"/>
          <w:lang w:eastAsia="ru-RU"/>
        </w:rPr>
        <w:t xml:space="preserve">Статья 41. </w:t>
      </w:r>
      <w:r w:rsidR="00555385" w:rsidRPr="00555385">
        <w:rPr>
          <w:rFonts w:ascii="Times New Roman" w:eastAsia="Times New Roman" w:hAnsi="Times New Roman" w:cs="Times New Roman"/>
          <w:bCs/>
          <w:sz w:val="28"/>
          <w:szCs w:val="28"/>
          <w:lang w:eastAsia="ru-RU"/>
        </w:rPr>
        <w:t xml:space="preserve"> Нарушения при подаче и ударе по мячу.</w:t>
      </w:r>
    </w:p>
    <w:p w:rsidR="00E570D6" w:rsidRPr="00555385" w:rsidRDefault="00E570D6"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bCs/>
          <w:sz w:val="28"/>
          <w:szCs w:val="28"/>
          <w:lang w:eastAsia="ru-RU"/>
        </w:rPr>
      </w:pPr>
      <w:r w:rsidRPr="00555385">
        <w:rPr>
          <w:rFonts w:ascii="Times New Roman" w:eastAsia="Times New Roman" w:hAnsi="Times New Roman" w:cs="Times New Roman"/>
          <w:bCs/>
          <w:sz w:val="28"/>
          <w:szCs w:val="28"/>
          <w:lang w:eastAsia="ru-RU"/>
        </w:rPr>
        <w:t>Нарушениями при подбрасывании мяча являются:</w:t>
      </w:r>
    </w:p>
    <w:p w:rsidR="00E570D6" w:rsidRPr="00555385" w:rsidRDefault="00E570D6"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подбрасывание мяча не с площадки подающего;</w:t>
      </w:r>
    </w:p>
    <w:p w:rsidR="00E570D6" w:rsidRPr="00555385" w:rsidRDefault="00E570D6"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подача мяча с игровой площадки.</w:t>
      </w:r>
    </w:p>
    <w:p w:rsidR="00E570D6" w:rsidRPr="00555385" w:rsidRDefault="00E570D6"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подача мяча над полем.</w:t>
      </w:r>
    </w:p>
    <w:p w:rsidR="00E570D6" w:rsidRPr="00555385" w:rsidRDefault="00E570D6"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В случае указанных нарушений это засчитывается как промах, и старший судья делает предупреждение, при по</w:t>
      </w:r>
      <w:r w:rsidRPr="00555385">
        <w:rPr>
          <w:rFonts w:ascii="Times New Roman" w:eastAsia="Times New Roman" w:hAnsi="Times New Roman" w:cs="Times New Roman"/>
          <w:sz w:val="28"/>
          <w:szCs w:val="28"/>
          <w:lang w:eastAsia="ru-RU"/>
        </w:rPr>
        <w:softHyphen/>
        <w:t>вторном нарушении предъявляется желтая карточка.</w:t>
      </w:r>
    </w:p>
    <w:p w:rsidR="00E570D6" w:rsidRPr="00555385" w:rsidRDefault="00E570D6"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задержка времени для подачи мяча (в этом случае старший судья делает предупреждение, при по</w:t>
      </w:r>
      <w:r w:rsidRPr="00555385">
        <w:rPr>
          <w:rFonts w:ascii="Times New Roman" w:eastAsia="Times New Roman" w:hAnsi="Times New Roman" w:cs="Times New Roman"/>
          <w:sz w:val="28"/>
          <w:szCs w:val="28"/>
          <w:lang w:eastAsia="ru-RU"/>
        </w:rPr>
        <w:softHyphen/>
        <w:t>вторном нарушении предъявляется желтая карточка).</w:t>
      </w:r>
    </w:p>
    <w:p w:rsidR="00E570D6" w:rsidRPr="00555385" w:rsidRDefault="00E570D6"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bCs/>
          <w:sz w:val="28"/>
          <w:szCs w:val="28"/>
          <w:lang w:eastAsia="ru-RU"/>
        </w:rPr>
      </w:pPr>
      <w:r w:rsidRPr="00555385">
        <w:rPr>
          <w:rFonts w:ascii="Times New Roman" w:eastAsia="Times New Roman" w:hAnsi="Times New Roman" w:cs="Times New Roman"/>
          <w:bCs/>
          <w:sz w:val="28"/>
          <w:szCs w:val="28"/>
          <w:lang w:eastAsia="ru-RU"/>
        </w:rPr>
        <w:t>Нарушениями при ударе являются:</w:t>
      </w:r>
    </w:p>
    <w:p w:rsidR="00E570D6" w:rsidRPr="00555385" w:rsidRDefault="00E570D6"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выброс биты на поле;</w:t>
      </w:r>
    </w:p>
    <w:p w:rsidR="00E570D6" w:rsidRPr="00555385" w:rsidRDefault="00E570D6" w:rsidP="00EF2E82">
      <w:pPr>
        <w:widowControl w:val="0"/>
        <w:tabs>
          <w:tab w:val="left" w:pos="5670"/>
        </w:tabs>
        <w:autoSpaceDE w:val="0"/>
        <w:autoSpaceDN w:val="0"/>
        <w:adjustRightInd w:val="0"/>
        <w:spacing w:after="0"/>
        <w:ind w:left="-131" w:firstLine="83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бита оказывается в поле во время или после удара по мячу.</w:t>
      </w:r>
    </w:p>
    <w:p w:rsidR="00E570D6" w:rsidRPr="00555385" w:rsidRDefault="00E570D6" w:rsidP="00EF2E82">
      <w:pPr>
        <w:widowControl w:val="0"/>
        <w:tabs>
          <w:tab w:val="left" w:pos="5670"/>
        </w:tabs>
        <w:autoSpaceDE w:val="0"/>
        <w:autoSpaceDN w:val="0"/>
        <w:adjustRightInd w:val="0"/>
        <w:spacing w:after="0"/>
        <w:ind w:left="-131" w:firstLine="83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В случае указанных нарушений засчитывается промах.</w:t>
      </w:r>
    </w:p>
    <w:p w:rsidR="00E570D6" w:rsidRPr="00555385" w:rsidRDefault="00E570D6" w:rsidP="00EF2E82">
      <w:pPr>
        <w:widowControl w:val="0"/>
        <w:tabs>
          <w:tab w:val="left" w:pos="5670"/>
        </w:tabs>
        <w:autoSpaceDE w:val="0"/>
        <w:autoSpaceDN w:val="0"/>
        <w:adjustRightInd w:val="0"/>
        <w:spacing w:after="0"/>
        <w:ind w:left="-131" w:firstLine="83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игрок  при выполнении удара заступает за линию дома (в случае, если мяч коснулся биты до момента заступа, то удар действителен и игрок обязан выполнить перебежку</w:t>
      </w:r>
      <w:r w:rsidR="00E05DA4">
        <w:rPr>
          <w:rFonts w:ascii="Times New Roman" w:eastAsia="Times New Roman" w:hAnsi="Times New Roman" w:cs="Times New Roman"/>
          <w:sz w:val="28"/>
          <w:szCs w:val="28"/>
          <w:lang w:eastAsia="ru-RU"/>
        </w:rPr>
        <w:t>)</w:t>
      </w:r>
      <w:r w:rsidRPr="00555385">
        <w:rPr>
          <w:rFonts w:ascii="Times New Roman" w:eastAsia="Times New Roman" w:hAnsi="Times New Roman" w:cs="Times New Roman"/>
          <w:sz w:val="28"/>
          <w:szCs w:val="28"/>
          <w:lang w:eastAsia="ru-RU"/>
        </w:rPr>
        <w:t xml:space="preserve">. В случае, если мяч коснулся биты после заступа, то игрок считается самоосаленым </w:t>
      </w:r>
      <w:r w:rsidR="00EF2E82">
        <w:rPr>
          <w:rFonts w:ascii="Times New Roman" w:eastAsia="Times New Roman" w:hAnsi="Times New Roman" w:cs="Times New Roman"/>
          <w:sz w:val="28"/>
          <w:szCs w:val="28"/>
          <w:lang w:eastAsia="ru-RU"/>
        </w:rPr>
        <w:t>(</w:t>
      </w:r>
      <w:r w:rsidRPr="00555385">
        <w:rPr>
          <w:rFonts w:ascii="Times New Roman" w:eastAsia="Times New Roman" w:hAnsi="Times New Roman" w:cs="Times New Roman"/>
          <w:sz w:val="28"/>
          <w:szCs w:val="28"/>
          <w:lang w:eastAsia="ru-RU"/>
        </w:rPr>
        <w:t>стать</w:t>
      </w:r>
      <w:r w:rsidR="006A006D">
        <w:rPr>
          <w:rFonts w:ascii="Times New Roman" w:eastAsia="Times New Roman" w:hAnsi="Times New Roman" w:cs="Times New Roman"/>
          <w:sz w:val="28"/>
          <w:szCs w:val="28"/>
          <w:lang w:eastAsia="ru-RU"/>
        </w:rPr>
        <w:t>я</w:t>
      </w:r>
      <w:r w:rsidRPr="00555385">
        <w:rPr>
          <w:rFonts w:ascii="Times New Roman" w:eastAsia="Times New Roman" w:hAnsi="Times New Roman" w:cs="Times New Roman"/>
          <w:sz w:val="28"/>
          <w:szCs w:val="28"/>
          <w:lang w:eastAsia="ru-RU"/>
        </w:rPr>
        <w:t xml:space="preserve"> 36).</w:t>
      </w:r>
    </w:p>
    <w:p w:rsidR="00E570D6" w:rsidRPr="00555385" w:rsidRDefault="00E570D6"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xml:space="preserve">- выход на площадку подающего очередного игрока с битой, пока мяч находится в игре; </w:t>
      </w:r>
    </w:p>
    <w:p w:rsidR="00E570D6" w:rsidRPr="00555385" w:rsidRDefault="00E05DA4"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w:t>
      </w:r>
      <w:r w:rsidR="00E570D6" w:rsidRPr="00555385">
        <w:rPr>
          <w:rFonts w:ascii="Times New Roman" w:eastAsia="Times New Roman" w:hAnsi="Times New Roman" w:cs="Times New Roman"/>
          <w:sz w:val="28"/>
          <w:szCs w:val="28"/>
          <w:lang w:eastAsia="ru-RU"/>
        </w:rPr>
        <w:t>затягивание времени для ударов после свистка судьи (в случае затяжки времени старший судья имеет право добавить игровое время до 5 минут, о чем предварительно извещает команды).</w:t>
      </w:r>
    </w:p>
    <w:p w:rsidR="00E570D6" w:rsidRPr="00555385" w:rsidRDefault="00E570D6"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xml:space="preserve">Запрещается выполнять удары по мячу, держа биту одной рукой. </w:t>
      </w:r>
    </w:p>
    <w:p w:rsidR="00E570D6" w:rsidRPr="00555385" w:rsidRDefault="00E570D6"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В случае указанных нарушений старший судья делает предупреждение, при по</w:t>
      </w:r>
      <w:r w:rsidRPr="00555385">
        <w:rPr>
          <w:rFonts w:ascii="Times New Roman" w:eastAsia="Times New Roman" w:hAnsi="Times New Roman" w:cs="Times New Roman"/>
          <w:sz w:val="28"/>
          <w:szCs w:val="28"/>
          <w:lang w:eastAsia="ru-RU"/>
        </w:rPr>
        <w:softHyphen/>
        <w:t>вторном нарушении предъявляется желтая карточка.</w:t>
      </w:r>
    </w:p>
    <w:p w:rsidR="00E570D6" w:rsidRPr="00555385" w:rsidRDefault="00E570D6" w:rsidP="00EF2E82">
      <w:pPr>
        <w:keepNext/>
        <w:widowControl w:val="0"/>
        <w:tabs>
          <w:tab w:val="left" w:pos="5670"/>
        </w:tabs>
        <w:autoSpaceDE w:val="0"/>
        <w:autoSpaceDN w:val="0"/>
        <w:adjustRightInd w:val="0"/>
        <w:spacing w:before="120" w:after="0"/>
        <w:ind w:firstLine="709"/>
        <w:jc w:val="both"/>
        <w:outlineLvl w:val="4"/>
        <w:rPr>
          <w:rFonts w:ascii="Times New Roman" w:eastAsia="Times New Roman" w:hAnsi="Times New Roman" w:cs="Times New Roman"/>
          <w:bCs/>
          <w:sz w:val="28"/>
          <w:szCs w:val="28"/>
          <w:lang w:eastAsia="ru-RU"/>
        </w:rPr>
      </w:pPr>
      <w:r w:rsidRPr="00555385">
        <w:rPr>
          <w:rFonts w:ascii="Times New Roman" w:eastAsia="Times New Roman" w:hAnsi="Times New Roman" w:cs="Times New Roman"/>
          <w:bCs/>
          <w:sz w:val="28"/>
          <w:szCs w:val="28"/>
          <w:lang w:eastAsia="ru-RU"/>
        </w:rPr>
        <w:t>Статья 42. Нарушения при возвращении мяча в дом.</w:t>
      </w:r>
    </w:p>
    <w:p w:rsidR="00E570D6" w:rsidRPr="00555385" w:rsidRDefault="00E570D6" w:rsidP="00EF2E82">
      <w:pPr>
        <w:widowControl w:val="0"/>
        <w:tabs>
          <w:tab w:val="left" w:pos="5670"/>
        </w:tabs>
        <w:autoSpaceDE w:val="0"/>
        <w:autoSpaceDN w:val="0"/>
        <w:adjustRightInd w:val="0"/>
        <w:spacing w:after="0"/>
        <w:ind w:firstLine="38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Нарушениями при возвращении мяча в дом являются:</w:t>
      </w:r>
    </w:p>
    <w:p w:rsidR="00E570D6" w:rsidRPr="00555385" w:rsidRDefault="00E570D6" w:rsidP="00EF2E82">
      <w:pPr>
        <w:widowControl w:val="0"/>
        <w:tabs>
          <w:tab w:val="left" w:pos="5670"/>
        </w:tabs>
        <w:autoSpaceDE w:val="0"/>
        <w:autoSpaceDN w:val="0"/>
        <w:adjustRightInd w:val="0"/>
        <w:spacing w:after="0"/>
        <w:ind w:firstLine="38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выбрасывание мяча в сторону после выноса за линию дома (старший судья делает предупреждение, при по</w:t>
      </w:r>
      <w:r w:rsidRPr="00555385">
        <w:rPr>
          <w:rFonts w:ascii="Times New Roman" w:eastAsia="Times New Roman" w:hAnsi="Times New Roman" w:cs="Times New Roman"/>
          <w:sz w:val="28"/>
          <w:szCs w:val="28"/>
          <w:lang w:eastAsia="ru-RU"/>
        </w:rPr>
        <w:softHyphen/>
        <w:t>вторном нарушении предъявляется желтая карточка);</w:t>
      </w:r>
    </w:p>
    <w:p w:rsidR="00E570D6" w:rsidRPr="00555385" w:rsidRDefault="00E570D6" w:rsidP="00EF2E82">
      <w:pPr>
        <w:widowControl w:val="0"/>
        <w:tabs>
          <w:tab w:val="left" w:pos="5670"/>
        </w:tabs>
        <w:autoSpaceDE w:val="0"/>
        <w:autoSpaceDN w:val="0"/>
        <w:adjustRightInd w:val="0"/>
        <w:spacing w:after="0"/>
        <w:ind w:firstLine="38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задержка мяча на поле, когда игроки нападения находятся за линией кона или дома и не делают попыток на перебежку (старший судья дает свисток о выходе мяча из игры и делает предупреждение);</w:t>
      </w:r>
    </w:p>
    <w:p w:rsidR="00E570D6" w:rsidRPr="00555385" w:rsidRDefault="00E570D6" w:rsidP="00EF2E82">
      <w:pPr>
        <w:widowControl w:val="0"/>
        <w:tabs>
          <w:tab w:val="left" w:pos="5670"/>
        </w:tabs>
        <w:autoSpaceDE w:val="0"/>
        <w:autoSpaceDN w:val="0"/>
        <w:adjustRightInd w:val="0"/>
        <w:spacing w:after="0"/>
        <w:ind w:firstLine="38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xml:space="preserve">- мяч возвращается в дом, спрятанный игроком (старший судья </w:t>
      </w:r>
      <w:r w:rsidRPr="00555385">
        <w:rPr>
          <w:rFonts w:ascii="Times New Roman" w:eastAsia="Times New Roman" w:hAnsi="Times New Roman" w:cs="Times New Roman"/>
          <w:sz w:val="28"/>
          <w:szCs w:val="28"/>
          <w:lang w:eastAsia="ru-RU"/>
        </w:rPr>
        <w:lastRenderedPageBreak/>
        <w:t>предъявляет желтую карточку);</w:t>
      </w:r>
    </w:p>
    <w:p w:rsidR="00E570D6" w:rsidRPr="00555385" w:rsidRDefault="00E570D6" w:rsidP="00EF2E82">
      <w:pPr>
        <w:widowControl w:val="0"/>
        <w:tabs>
          <w:tab w:val="left" w:pos="5670"/>
        </w:tabs>
        <w:autoSpaceDE w:val="0"/>
        <w:autoSpaceDN w:val="0"/>
        <w:adjustRightInd w:val="0"/>
        <w:spacing w:after="0"/>
        <w:ind w:firstLine="38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обманные движения мячом, спрятанным в руке во время выноса мяча за линию дома:</w:t>
      </w:r>
    </w:p>
    <w:p w:rsidR="00E570D6" w:rsidRPr="00555385" w:rsidRDefault="00E570D6" w:rsidP="00EF2E82">
      <w:pPr>
        <w:widowControl w:val="0"/>
        <w:tabs>
          <w:tab w:val="left" w:pos="5670"/>
        </w:tabs>
        <w:autoSpaceDE w:val="0"/>
        <w:autoSpaceDN w:val="0"/>
        <w:adjustRightInd w:val="0"/>
        <w:spacing w:after="0"/>
        <w:ind w:firstLine="38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В указанных нарушениях старший судья дает свисток о выходе мяча из игры и делает игроку предупреждение.</w:t>
      </w:r>
    </w:p>
    <w:p w:rsidR="00E570D6" w:rsidRPr="00555385" w:rsidRDefault="00E570D6" w:rsidP="00EF2E82">
      <w:pPr>
        <w:keepNext/>
        <w:widowControl w:val="0"/>
        <w:tabs>
          <w:tab w:val="left" w:pos="5670"/>
        </w:tabs>
        <w:autoSpaceDE w:val="0"/>
        <w:autoSpaceDN w:val="0"/>
        <w:adjustRightInd w:val="0"/>
        <w:spacing w:before="120" w:after="0"/>
        <w:ind w:firstLine="709"/>
        <w:jc w:val="both"/>
        <w:outlineLvl w:val="4"/>
        <w:rPr>
          <w:rFonts w:ascii="Times New Roman" w:eastAsia="Times New Roman" w:hAnsi="Times New Roman" w:cs="Times New Roman"/>
          <w:bCs/>
          <w:sz w:val="28"/>
          <w:szCs w:val="28"/>
          <w:lang w:eastAsia="ru-RU"/>
        </w:rPr>
      </w:pPr>
      <w:r w:rsidRPr="00555385">
        <w:rPr>
          <w:rFonts w:ascii="Times New Roman" w:eastAsia="Times New Roman" w:hAnsi="Times New Roman" w:cs="Times New Roman"/>
          <w:bCs/>
          <w:sz w:val="28"/>
          <w:szCs w:val="28"/>
          <w:lang w:eastAsia="ru-RU"/>
        </w:rPr>
        <w:t>Статья 43. Нарушение при перебежках.</w:t>
      </w:r>
    </w:p>
    <w:p w:rsidR="00E570D6" w:rsidRPr="00555385" w:rsidRDefault="00E570D6" w:rsidP="00EF2E82">
      <w:pPr>
        <w:widowControl w:val="0"/>
        <w:tabs>
          <w:tab w:val="left" w:pos="5670"/>
        </w:tabs>
        <w:autoSpaceDE w:val="0"/>
        <w:autoSpaceDN w:val="0"/>
        <w:adjustRightInd w:val="0"/>
        <w:spacing w:after="0"/>
        <w:ind w:firstLine="40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Нарушениями при перебежках являются:</w:t>
      </w:r>
    </w:p>
    <w:p w:rsidR="00E570D6" w:rsidRPr="00555385" w:rsidRDefault="00E570D6" w:rsidP="00EF2E82">
      <w:pPr>
        <w:widowControl w:val="0"/>
        <w:tabs>
          <w:tab w:val="left" w:pos="5670"/>
        </w:tabs>
        <w:autoSpaceDE w:val="0"/>
        <w:autoSpaceDN w:val="0"/>
        <w:adjustRightInd w:val="0"/>
        <w:spacing w:after="0"/>
        <w:ind w:firstLine="72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выбегание с линии дома или кона игроков, имеющих право на перебежку, в том числе умышленное, до удара (удар считается недействительным, старший судья делает предупреждение, в дальнейшем предъявляет нарушителям желтую карточку);</w:t>
      </w:r>
    </w:p>
    <w:p w:rsidR="00E570D6" w:rsidRPr="00555385" w:rsidRDefault="00E570D6" w:rsidP="00EF2E82">
      <w:pPr>
        <w:widowControl w:val="0"/>
        <w:tabs>
          <w:tab w:val="left" w:pos="5670"/>
        </w:tabs>
        <w:autoSpaceDE w:val="0"/>
        <w:autoSpaceDN w:val="0"/>
        <w:adjustRightInd w:val="0"/>
        <w:spacing w:after="0"/>
        <w:ind w:firstLine="72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xml:space="preserve">- выбегание с линии дома игрока, производящего подачу мяча, или другого игрока нападения, не имеющего права на перебежку (в этом случае, происходит свободная смена); </w:t>
      </w:r>
    </w:p>
    <w:p w:rsidR="00E570D6" w:rsidRPr="00555385" w:rsidRDefault="00E570D6" w:rsidP="00EF2E82">
      <w:pPr>
        <w:widowControl w:val="0"/>
        <w:tabs>
          <w:tab w:val="left" w:pos="5670"/>
        </w:tabs>
        <w:autoSpaceDE w:val="0"/>
        <w:autoSpaceDN w:val="0"/>
        <w:adjustRightInd w:val="0"/>
        <w:spacing w:after="0"/>
        <w:ind w:firstLine="72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умышленное самоосаливание (в этом случае происходит свободная смена);</w:t>
      </w:r>
    </w:p>
    <w:p w:rsidR="00E570D6" w:rsidRPr="00555385" w:rsidRDefault="00E05DA4" w:rsidP="00EF2E82">
      <w:pPr>
        <w:widowControl w:val="0"/>
        <w:tabs>
          <w:tab w:val="left" w:pos="5670"/>
        </w:tabs>
        <w:autoSpaceDE w:val="0"/>
        <w:autoSpaceDN w:val="0"/>
        <w:adjustRightInd w:val="0"/>
        <w:spacing w:after="0"/>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w:t>
      </w:r>
      <w:r w:rsidR="00E570D6" w:rsidRPr="00555385">
        <w:rPr>
          <w:rFonts w:ascii="Times New Roman" w:eastAsia="Times New Roman" w:hAnsi="Times New Roman" w:cs="Times New Roman"/>
          <w:sz w:val="28"/>
          <w:szCs w:val="28"/>
          <w:lang w:eastAsia="ru-RU"/>
        </w:rPr>
        <w:t>столкновение с игроком защиты, находящимся в статическом положении и ожидающим передачу от своего игрока (в этой ситуации происходит свободная смена);</w:t>
      </w:r>
    </w:p>
    <w:p w:rsidR="00E570D6" w:rsidRPr="00555385" w:rsidRDefault="00E570D6" w:rsidP="00EF2E82">
      <w:pPr>
        <w:widowControl w:val="0"/>
        <w:tabs>
          <w:tab w:val="left" w:pos="5670"/>
        </w:tabs>
        <w:autoSpaceDE w:val="0"/>
        <w:autoSpaceDN w:val="0"/>
        <w:adjustRightInd w:val="0"/>
        <w:spacing w:after="0"/>
        <w:ind w:firstLine="72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w:t>
      </w:r>
      <w:r w:rsidR="00E05DA4">
        <w:rPr>
          <w:rFonts w:ascii="Times New Roman" w:eastAsia="Times New Roman" w:hAnsi="Times New Roman" w:cs="Times New Roman"/>
          <w:sz w:val="28"/>
          <w:szCs w:val="28"/>
          <w:lang w:eastAsia="ru-RU"/>
        </w:rPr>
        <w:t> </w:t>
      </w:r>
      <w:r w:rsidRPr="00555385">
        <w:rPr>
          <w:rFonts w:ascii="Times New Roman" w:eastAsia="Times New Roman" w:hAnsi="Times New Roman" w:cs="Times New Roman"/>
          <w:sz w:val="28"/>
          <w:szCs w:val="28"/>
          <w:lang w:eastAsia="ru-RU"/>
        </w:rPr>
        <w:t>столкновение с игроком защиты, осуществляющего ловлю мяча  после действительного  удара игрока нападения (в этой ситуации происходит свободная смена);</w:t>
      </w:r>
    </w:p>
    <w:p w:rsidR="00EF2E82" w:rsidRDefault="00E570D6" w:rsidP="00EF2E82">
      <w:pPr>
        <w:widowControl w:val="0"/>
        <w:tabs>
          <w:tab w:val="left" w:pos="5670"/>
        </w:tabs>
        <w:autoSpaceDE w:val="0"/>
        <w:autoSpaceDN w:val="0"/>
        <w:adjustRightInd w:val="0"/>
        <w:spacing w:after="0"/>
        <w:ind w:firstLine="72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xml:space="preserve">- во время отказа от перебежки игроков нападения в поле оказываются другие игроки нападения, имеющие право на перебежку (в этом случае они возвращаются обратно); </w:t>
      </w:r>
    </w:p>
    <w:p w:rsidR="00E570D6" w:rsidRPr="00EF2E82" w:rsidRDefault="00EF2E82" w:rsidP="00EF2E82">
      <w:pPr>
        <w:widowControl w:val="0"/>
        <w:tabs>
          <w:tab w:val="left" w:pos="5670"/>
        </w:tabs>
        <w:autoSpaceDE w:val="0"/>
        <w:autoSpaceDN w:val="0"/>
        <w:adjustRightInd w:val="0"/>
        <w:spacing w:after="0"/>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w:t>
      </w:r>
      <w:r w:rsidR="00E570D6" w:rsidRPr="00555385">
        <w:rPr>
          <w:rFonts w:ascii="Times New Roman" w:eastAsia="Times New Roman" w:hAnsi="Times New Roman" w:cs="Times New Roman"/>
          <w:sz w:val="28"/>
          <w:szCs w:val="28"/>
          <w:lang w:eastAsia="ru-RU"/>
        </w:rPr>
        <w:t>умышленная помеха игроку, принимающему (осуществляющему подбор) мяча (старший судья предъявляет нарушителю желтую карточку).</w:t>
      </w:r>
    </w:p>
    <w:p w:rsidR="00E570D6" w:rsidRPr="00555385" w:rsidRDefault="00E570D6" w:rsidP="00EF2E82">
      <w:pPr>
        <w:keepNext/>
        <w:widowControl w:val="0"/>
        <w:tabs>
          <w:tab w:val="left" w:pos="5670"/>
        </w:tabs>
        <w:autoSpaceDE w:val="0"/>
        <w:autoSpaceDN w:val="0"/>
        <w:adjustRightInd w:val="0"/>
        <w:spacing w:before="120" w:after="0"/>
        <w:ind w:firstLine="709"/>
        <w:jc w:val="both"/>
        <w:outlineLvl w:val="4"/>
        <w:rPr>
          <w:rFonts w:ascii="Times New Roman" w:eastAsia="Times New Roman" w:hAnsi="Times New Roman" w:cs="Times New Roman"/>
          <w:bCs/>
          <w:sz w:val="28"/>
          <w:szCs w:val="28"/>
          <w:lang w:eastAsia="ru-RU"/>
        </w:rPr>
      </w:pPr>
      <w:r w:rsidRPr="00555385">
        <w:rPr>
          <w:rFonts w:ascii="Times New Roman" w:eastAsia="Times New Roman" w:hAnsi="Times New Roman" w:cs="Times New Roman"/>
          <w:bCs/>
          <w:sz w:val="28"/>
          <w:szCs w:val="28"/>
          <w:lang w:eastAsia="ru-RU"/>
        </w:rPr>
        <w:t>Статья 44. Нарушения при игре в защите.</w:t>
      </w:r>
    </w:p>
    <w:p w:rsidR="00E570D6" w:rsidRPr="00555385" w:rsidRDefault="00E570D6" w:rsidP="00EF2E82">
      <w:pPr>
        <w:widowControl w:val="0"/>
        <w:tabs>
          <w:tab w:val="left" w:pos="5670"/>
        </w:tabs>
        <w:autoSpaceDE w:val="0"/>
        <w:autoSpaceDN w:val="0"/>
        <w:adjustRightInd w:val="0"/>
        <w:spacing w:after="0"/>
        <w:ind w:firstLine="36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Нарушениями при игре в защите являются:</w:t>
      </w:r>
    </w:p>
    <w:p w:rsidR="00E570D6" w:rsidRPr="00555385" w:rsidRDefault="00E570D6" w:rsidP="00EF2E82">
      <w:pPr>
        <w:widowControl w:val="0"/>
        <w:tabs>
          <w:tab w:val="left" w:pos="5670"/>
        </w:tabs>
        <w:autoSpaceDE w:val="0"/>
        <w:autoSpaceDN w:val="0"/>
        <w:adjustRightInd w:val="0"/>
        <w:spacing w:after="0"/>
        <w:ind w:firstLine="72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выбегание защитников за пределы площадки до удара;</w:t>
      </w:r>
    </w:p>
    <w:p w:rsidR="00E570D6" w:rsidRPr="00555385" w:rsidRDefault="00E570D6" w:rsidP="00EF2E82">
      <w:pPr>
        <w:widowControl w:val="0"/>
        <w:tabs>
          <w:tab w:val="left" w:pos="5670"/>
        </w:tabs>
        <w:autoSpaceDE w:val="0"/>
        <w:autoSpaceDN w:val="0"/>
        <w:adjustRightInd w:val="0"/>
        <w:spacing w:after="0"/>
        <w:ind w:firstLine="72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необоснованные передачи мяча между собой с целью задержки времени;</w:t>
      </w:r>
    </w:p>
    <w:p w:rsidR="00E570D6" w:rsidRPr="00555385" w:rsidRDefault="00E570D6" w:rsidP="00EF2E82">
      <w:pPr>
        <w:widowControl w:val="0"/>
        <w:tabs>
          <w:tab w:val="left" w:pos="5670"/>
        </w:tabs>
        <w:autoSpaceDE w:val="0"/>
        <w:autoSpaceDN w:val="0"/>
        <w:adjustRightInd w:val="0"/>
        <w:spacing w:after="0"/>
        <w:ind w:firstLine="72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сокрытие мяча от игроков и судей.</w:t>
      </w:r>
    </w:p>
    <w:p w:rsidR="00E570D6" w:rsidRPr="00555385" w:rsidRDefault="00E570D6" w:rsidP="00EF2E82">
      <w:pPr>
        <w:widowControl w:val="0"/>
        <w:tabs>
          <w:tab w:val="left" w:pos="5670"/>
        </w:tabs>
        <w:autoSpaceDE w:val="0"/>
        <w:autoSpaceDN w:val="0"/>
        <w:adjustRightInd w:val="0"/>
        <w:spacing w:after="0"/>
        <w:ind w:firstLine="72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При указанных нарушениях старший судья делает предупреждение, либо предъявляет игрокам-нарушителям желтую карточку.</w:t>
      </w:r>
    </w:p>
    <w:p w:rsidR="00E570D6" w:rsidRPr="00555385" w:rsidRDefault="00E570D6" w:rsidP="00EF2E82">
      <w:pPr>
        <w:widowControl w:val="0"/>
        <w:tabs>
          <w:tab w:val="left" w:pos="5670"/>
        </w:tabs>
        <w:autoSpaceDE w:val="0"/>
        <w:autoSpaceDN w:val="0"/>
        <w:adjustRightInd w:val="0"/>
        <w:spacing w:after="0"/>
        <w:ind w:firstLine="72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выброс мяча за пределы игровой площадки во время самоосаливания игрока, выполняющего перебежку (в этом случае старший судья фиксирует переосаливание.);</w:t>
      </w:r>
    </w:p>
    <w:p w:rsidR="00E570D6" w:rsidRPr="00555385" w:rsidRDefault="00E570D6" w:rsidP="00EF2E82">
      <w:pPr>
        <w:widowControl w:val="0"/>
        <w:tabs>
          <w:tab w:val="left" w:pos="5670"/>
        </w:tabs>
        <w:autoSpaceDE w:val="0"/>
        <w:autoSpaceDN w:val="0"/>
        <w:adjustRightInd w:val="0"/>
        <w:spacing w:after="0"/>
        <w:ind w:firstLine="72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lastRenderedPageBreak/>
        <w:t xml:space="preserve">- задержка (блокировка) игроков, в т.ч. выталкивание за боковую линию при выполнении ими перебежек (в этом случае старший судья дает закончить перебежку игрокам в одну сторону и предъявляет нарушителям жёлтую карточку) </w:t>
      </w:r>
    </w:p>
    <w:p w:rsidR="00E570D6" w:rsidRPr="00555385" w:rsidRDefault="00E570D6" w:rsidP="00EF2E82">
      <w:pPr>
        <w:widowControl w:val="0"/>
        <w:tabs>
          <w:tab w:val="left" w:pos="5670"/>
        </w:tabs>
        <w:autoSpaceDE w:val="0"/>
        <w:autoSpaceDN w:val="0"/>
        <w:adjustRightInd w:val="0"/>
        <w:spacing w:after="0"/>
        <w:ind w:firstLine="72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в игре оказывается одновременно более 6 игроков защиты (в этом случае старший судья даёт сигнал на остановку игры, а игроки нападения, начавшие перебежку, заканчивают её в одну сторону).</w:t>
      </w:r>
    </w:p>
    <w:p w:rsidR="00E570D6" w:rsidRPr="00555385" w:rsidRDefault="00E570D6" w:rsidP="00EF2E82">
      <w:pPr>
        <w:widowControl w:val="0"/>
        <w:tabs>
          <w:tab w:val="left" w:pos="5670"/>
        </w:tabs>
        <w:autoSpaceDE w:val="0"/>
        <w:autoSpaceDN w:val="0"/>
        <w:adjustRightInd w:val="0"/>
        <w:spacing w:after="0"/>
        <w:ind w:firstLine="72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умышленное неосаливание игрока нападения с целью затягивания времени (в этом случае старший судья имеет право добавить игровое время до 5 минут, о чем предварительно извещает команды, а также предъявляет нарушителю желтую карточку).</w:t>
      </w:r>
    </w:p>
    <w:p w:rsidR="00E570D6" w:rsidRPr="00555385" w:rsidRDefault="00E570D6" w:rsidP="00EF2E82">
      <w:pPr>
        <w:keepNext/>
        <w:widowControl w:val="0"/>
        <w:tabs>
          <w:tab w:val="left" w:pos="5670"/>
        </w:tabs>
        <w:autoSpaceDE w:val="0"/>
        <w:autoSpaceDN w:val="0"/>
        <w:adjustRightInd w:val="0"/>
        <w:spacing w:before="120" w:after="0"/>
        <w:ind w:firstLine="709"/>
        <w:jc w:val="both"/>
        <w:outlineLvl w:val="4"/>
        <w:rPr>
          <w:rFonts w:ascii="Times New Roman" w:eastAsia="Times New Roman" w:hAnsi="Times New Roman" w:cs="Times New Roman"/>
          <w:sz w:val="28"/>
          <w:szCs w:val="28"/>
          <w:lang w:eastAsia="ru-RU"/>
        </w:rPr>
      </w:pPr>
      <w:r w:rsidRPr="00555385">
        <w:rPr>
          <w:rFonts w:ascii="Times New Roman" w:eastAsia="Times New Roman" w:hAnsi="Times New Roman" w:cs="Times New Roman"/>
          <w:bCs/>
          <w:sz w:val="28"/>
          <w:szCs w:val="28"/>
          <w:lang w:eastAsia="ru-RU"/>
        </w:rPr>
        <w:t>Статья 45. Нарушение при осаливании и переосаливании.</w:t>
      </w:r>
    </w:p>
    <w:p w:rsidR="00E570D6" w:rsidRPr="00555385" w:rsidRDefault="00E570D6" w:rsidP="00EF2E82">
      <w:pPr>
        <w:widowControl w:val="0"/>
        <w:tabs>
          <w:tab w:val="left" w:pos="5670"/>
        </w:tabs>
        <w:autoSpaceDE w:val="0"/>
        <w:autoSpaceDN w:val="0"/>
        <w:adjustRightInd w:val="0"/>
        <w:spacing w:after="0"/>
        <w:ind w:firstLine="36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Нарушениями при осаливании и переосаливании являются:</w:t>
      </w:r>
    </w:p>
    <w:p w:rsidR="00E570D6" w:rsidRPr="00555385" w:rsidRDefault="00E570D6"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осаливание игрока нападения, если игрок защиты не выпу</w:t>
      </w:r>
      <w:r w:rsidRPr="00555385">
        <w:rPr>
          <w:rFonts w:ascii="Times New Roman" w:eastAsia="Times New Roman" w:hAnsi="Times New Roman" w:cs="Times New Roman"/>
          <w:sz w:val="28"/>
          <w:szCs w:val="28"/>
          <w:lang w:eastAsia="ru-RU"/>
        </w:rPr>
        <w:softHyphen/>
        <w:t>стил мяч из руки (старший судья фиксирует переосаливание игрока защиты);</w:t>
      </w:r>
    </w:p>
    <w:p w:rsidR="00E570D6" w:rsidRPr="00555385" w:rsidRDefault="00E570D6"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осаливание из-за пределов и за пределами игрового поля (осаливание считается не</w:t>
      </w:r>
      <w:r w:rsidRPr="00555385">
        <w:rPr>
          <w:rFonts w:ascii="Times New Roman" w:eastAsia="Times New Roman" w:hAnsi="Times New Roman" w:cs="Times New Roman"/>
          <w:sz w:val="28"/>
          <w:szCs w:val="28"/>
          <w:lang w:eastAsia="ru-RU"/>
        </w:rPr>
        <w:softHyphen/>
        <w:t>действительным, в том числе, если после броска защитника мяч коснулся поля или других поверхностей).</w:t>
      </w:r>
    </w:p>
    <w:p w:rsidR="00E570D6" w:rsidRPr="00555385" w:rsidRDefault="00E570D6"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умышленная помеха игроку, принимающему мяч, осуществляющему подбор мяча (старший судья предъявляет нарушителю желтую карточку).</w:t>
      </w:r>
    </w:p>
    <w:p w:rsidR="00E570D6" w:rsidRDefault="00E570D6" w:rsidP="00EF2E82">
      <w:pPr>
        <w:widowControl w:val="0"/>
        <w:tabs>
          <w:tab w:val="left" w:pos="5670"/>
        </w:tabs>
        <w:autoSpaceDE w:val="0"/>
        <w:autoSpaceDN w:val="0"/>
        <w:adjustRightInd w:val="0"/>
        <w:spacing w:after="0"/>
        <w:ind w:firstLine="68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В случае, если игрок нападения касается игрока защиты, владеющего мячом, то засчитывается переосаливание, а судья предъявляет игроку желтую карточку.</w:t>
      </w:r>
    </w:p>
    <w:p w:rsidR="00E05DA4" w:rsidRPr="00555385" w:rsidRDefault="00E05DA4" w:rsidP="00EF2E82">
      <w:pPr>
        <w:widowControl w:val="0"/>
        <w:tabs>
          <w:tab w:val="left" w:pos="5670"/>
        </w:tabs>
        <w:autoSpaceDE w:val="0"/>
        <w:autoSpaceDN w:val="0"/>
        <w:adjustRightInd w:val="0"/>
        <w:spacing w:after="0"/>
        <w:ind w:firstLine="680"/>
        <w:jc w:val="both"/>
        <w:rPr>
          <w:rFonts w:ascii="Times New Roman" w:eastAsia="Times New Roman" w:hAnsi="Times New Roman" w:cs="Times New Roman"/>
          <w:sz w:val="28"/>
          <w:szCs w:val="28"/>
          <w:lang w:eastAsia="ru-RU"/>
        </w:rPr>
      </w:pPr>
    </w:p>
    <w:p w:rsidR="006E5503" w:rsidRPr="00555385" w:rsidRDefault="006E5503" w:rsidP="00E05DA4">
      <w:pPr>
        <w:pStyle w:val="3"/>
        <w:spacing w:line="276" w:lineRule="auto"/>
        <w:jc w:val="center"/>
      </w:pPr>
      <w:r w:rsidRPr="00555385">
        <w:t xml:space="preserve">Часть 3. ПРАВИЛА ИГРЫ В СПОРТИВНОЙ ДИСЦИПЛИНЕ </w:t>
      </w:r>
      <w:r w:rsidR="00E05DA4">
        <w:t xml:space="preserve">                       </w:t>
      </w:r>
      <w:r w:rsidRPr="00555385">
        <w:t>«МИНИ-ЛАПТА».</w:t>
      </w:r>
    </w:p>
    <w:p w:rsidR="00E570D6" w:rsidRPr="00555385" w:rsidRDefault="00E570D6" w:rsidP="00EF2E82">
      <w:pPr>
        <w:pStyle w:val="2"/>
        <w:spacing w:line="276" w:lineRule="auto"/>
        <w:jc w:val="left"/>
      </w:pPr>
      <w:r w:rsidRPr="00555385">
        <w:t>Раздел 12</w:t>
      </w:r>
    </w:p>
    <w:p w:rsidR="00E570D6" w:rsidRPr="00555385" w:rsidRDefault="00E570D6" w:rsidP="00EF2E82">
      <w:pPr>
        <w:keepNext/>
        <w:widowControl w:val="0"/>
        <w:tabs>
          <w:tab w:val="left" w:pos="5670"/>
        </w:tabs>
        <w:autoSpaceDE w:val="0"/>
        <w:autoSpaceDN w:val="0"/>
        <w:adjustRightInd w:val="0"/>
        <w:spacing w:before="120" w:after="0"/>
        <w:ind w:firstLine="709"/>
        <w:jc w:val="both"/>
        <w:outlineLvl w:val="4"/>
        <w:rPr>
          <w:rFonts w:ascii="Times New Roman" w:eastAsia="Times New Roman" w:hAnsi="Times New Roman" w:cs="Times New Roman"/>
          <w:sz w:val="28"/>
          <w:szCs w:val="28"/>
          <w:lang w:eastAsia="ru-RU"/>
        </w:rPr>
      </w:pPr>
      <w:r w:rsidRPr="00555385">
        <w:rPr>
          <w:rFonts w:ascii="Times New Roman" w:eastAsia="Times New Roman" w:hAnsi="Times New Roman" w:cs="Times New Roman"/>
          <w:bCs/>
          <w:sz w:val="28"/>
          <w:szCs w:val="28"/>
          <w:lang w:eastAsia="ru-RU"/>
        </w:rPr>
        <w:t>Статья 46. Игровая площадка и ее размеры.</w:t>
      </w:r>
    </w:p>
    <w:p w:rsidR="00E570D6" w:rsidRPr="00555385" w:rsidRDefault="00E570D6" w:rsidP="00EF2E82">
      <w:pPr>
        <w:widowControl w:val="0"/>
        <w:tabs>
          <w:tab w:val="left" w:pos="5670"/>
        </w:tabs>
        <w:spacing w:after="0"/>
        <w:ind w:firstLine="708"/>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Площадка для игры в мини-лапту (</w:t>
      </w:r>
      <w:r w:rsidR="00111F96">
        <w:rPr>
          <w:rFonts w:ascii="Times New Roman" w:eastAsia="Times New Roman" w:hAnsi="Times New Roman" w:cs="Times New Roman"/>
          <w:sz w:val="28"/>
          <w:szCs w:val="28"/>
          <w:lang w:eastAsia="ru-RU"/>
        </w:rPr>
        <w:t>п</w:t>
      </w:r>
      <w:r w:rsidRPr="00555385">
        <w:rPr>
          <w:rFonts w:ascii="Times New Roman" w:eastAsia="Times New Roman" w:hAnsi="Times New Roman" w:cs="Times New Roman"/>
          <w:sz w:val="28"/>
          <w:szCs w:val="28"/>
          <w:lang w:eastAsia="ru-RU"/>
        </w:rPr>
        <w:t xml:space="preserve">риложение </w:t>
      </w:r>
      <w:r w:rsidR="00111F96">
        <w:rPr>
          <w:rFonts w:ascii="Times New Roman" w:eastAsia="Times New Roman" w:hAnsi="Times New Roman" w:cs="Times New Roman"/>
          <w:sz w:val="28"/>
          <w:szCs w:val="28"/>
          <w:lang w:eastAsia="ru-RU"/>
        </w:rPr>
        <w:t xml:space="preserve">№ </w:t>
      </w:r>
      <w:r w:rsidRPr="00555385">
        <w:rPr>
          <w:rFonts w:ascii="Times New Roman" w:eastAsia="Times New Roman" w:hAnsi="Times New Roman" w:cs="Times New Roman"/>
          <w:sz w:val="28"/>
          <w:szCs w:val="28"/>
          <w:lang w:eastAsia="ru-RU"/>
        </w:rPr>
        <w:t>2) представляет собой прямоугольник, длиной 23-40 м и шириной 15-20 м. Во всех случаях длина площадки должна быть больше ее ширины. Размеры измеряют по внутреннему краю линий, ограничивающих площадку. Организаторы соревнований, исходя из местных условий, положением определяют размеры площадки, но не меньше и не больше указанных выше размеров.</w:t>
      </w:r>
    </w:p>
    <w:p w:rsidR="00E570D6" w:rsidRPr="00555385" w:rsidRDefault="00E570D6" w:rsidP="00EF2E82">
      <w:pPr>
        <w:widowControl w:val="0"/>
        <w:tabs>
          <w:tab w:val="left" w:pos="5670"/>
        </w:tabs>
        <w:autoSpaceDE w:val="0"/>
        <w:autoSpaceDN w:val="0"/>
        <w:adjustRightInd w:val="0"/>
        <w:spacing w:after="0"/>
        <w:ind w:firstLine="708"/>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Поверхность площадки должна быть ровной и безопасной для игроков.</w:t>
      </w:r>
    </w:p>
    <w:p w:rsidR="00E570D6" w:rsidRPr="00555385" w:rsidRDefault="00E570D6" w:rsidP="00EF2E82">
      <w:pPr>
        <w:widowControl w:val="0"/>
        <w:tabs>
          <w:tab w:val="left" w:pos="5670"/>
        </w:tabs>
        <w:autoSpaceDE w:val="0"/>
        <w:autoSpaceDN w:val="0"/>
        <w:adjustRightInd w:val="0"/>
        <w:spacing w:after="0"/>
        <w:ind w:firstLine="694"/>
        <w:jc w:val="both"/>
        <w:rPr>
          <w:rFonts w:ascii="Times New Roman" w:eastAsia="Times New Roman" w:hAnsi="Times New Roman" w:cs="Times New Roman"/>
          <w:snapToGrid w:val="0"/>
          <w:sz w:val="28"/>
          <w:szCs w:val="28"/>
          <w:lang w:eastAsia="ru-RU"/>
        </w:rPr>
      </w:pPr>
      <w:r w:rsidRPr="00555385">
        <w:rPr>
          <w:rFonts w:ascii="Times New Roman" w:eastAsia="Times New Roman" w:hAnsi="Times New Roman" w:cs="Times New Roman"/>
          <w:snapToGrid w:val="0"/>
          <w:sz w:val="28"/>
          <w:szCs w:val="28"/>
          <w:lang w:eastAsia="ru-RU"/>
        </w:rPr>
        <w:t>По углам игровой площадки и на пересечении контрольной линии с боковыми устанавливаются конусы высотой не менее 30 см.</w:t>
      </w:r>
    </w:p>
    <w:p w:rsidR="00E570D6" w:rsidRPr="00555385" w:rsidRDefault="00E570D6" w:rsidP="00EF2E82">
      <w:pPr>
        <w:keepNext/>
        <w:widowControl w:val="0"/>
        <w:tabs>
          <w:tab w:val="left" w:pos="5670"/>
        </w:tabs>
        <w:autoSpaceDE w:val="0"/>
        <w:autoSpaceDN w:val="0"/>
        <w:adjustRightInd w:val="0"/>
        <w:spacing w:before="120" w:after="0"/>
        <w:ind w:firstLine="709"/>
        <w:jc w:val="both"/>
        <w:outlineLvl w:val="4"/>
        <w:rPr>
          <w:rFonts w:ascii="Times New Roman" w:eastAsia="Times New Roman" w:hAnsi="Times New Roman" w:cs="Times New Roman"/>
          <w:bCs/>
          <w:sz w:val="28"/>
          <w:szCs w:val="28"/>
          <w:lang w:eastAsia="ru-RU"/>
        </w:rPr>
      </w:pPr>
      <w:r w:rsidRPr="00555385">
        <w:rPr>
          <w:rFonts w:ascii="Times New Roman" w:eastAsia="Times New Roman" w:hAnsi="Times New Roman" w:cs="Times New Roman"/>
          <w:bCs/>
          <w:sz w:val="28"/>
          <w:szCs w:val="28"/>
          <w:lang w:eastAsia="ru-RU"/>
        </w:rPr>
        <w:lastRenderedPageBreak/>
        <w:t>Статья 47. Линии, ограничивающие площадку.</w:t>
      </w:r>
    </w:p>
    <w:p w:rsidR="00E570D6" w:rsidRPr="00555385" w:rsidRDefault="00E570D6" w:rsidP="00EF2E82">
      <w:pPr>
        <w:widowControl w:val="0"/>
        <w:tabs>
          <w:tab w:val="left" w:pos="5670"/>
        </w:tabs>
        <w:autoSpaceDE w:val="0"/>
        <w:autoSpaceDN w:val="0"/>
        <w:adjustRightInd w:val="0"/>
        <w:spacing w:after="0"/>
        <w:ind w:firstLine="72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Игровая площадка размечается хорошо видимыми линиями. Ширина линий разметки 5-8 см.</w:t>
      </w:r>
    </w:p>
    <w:p w:rsidR="00E570D6" w:rsidRPr="00555385" w:rsidRDefault="00E570D6" w:rsidP="00EF2E82">
      <w:pPr>
        <w:widowControl w:val="0"/>
        <w:tabs>
          <w:tab w:val="left" w:pos="5670"/>
        </w:tabs>
        <w:autoSpaceDE w:val="0"/>
        <w:autoSpaceDN w:val="0"/>
        <w:adjustRightInd w:val="0"/>
        <w:spacing w:after="0"/>
        <w:ind w:firstLine="72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Длинные линии, ограничивающие поле, называются боковыми, короткие – линиями дома и кона. В 6 м от линии дома проводится контрольная линия, которая образует штрафную зону.</w:t>
      </w:r>
    </w:p>
    <w:p w:rsidR="00E570D6" w:rsidRPr="00555385" w:rsidRDefault="00E570D6" w:rsidP="00EF2E82">
      <w:pPr>
        <w:widowControl w:val="0"/>
        <w:tabs>
          <w:tab w:val="left" w:pos="5670"/>
        </w:tabs>
        <w:spacing w:after="0"/>
        <w:ind w:firstLine="72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xml:space="preserve">Вокруг площадки должна быть </w:t>
      </w:r>
      <w:r w:rsidRPr="00555385">
        <w:rPr>
          <w:rFonts w:ascii="Times New Roman" w:eastAsia="Times New Roman" w:hAnsi="Times New Roman" w:cs="Times New Roman"/>
          <w:i/>
          <w:sz w:val="28"/>
          <w:szCs w:val="28"/>
          <w:lang w:eastAsia="ru-RU"/>
        </w:rPr>
        <w:t>свободная зона</w:t>
      </w:r>
      <w:r w:rsidRPr="00555385">
        <w:rPr>
          <w:rFonts w:ascii="Times New Roman" w:eastAsia="Times New Roman" w:hAnsi="Times New Roman" w:cs="Times New Roman"/>
          <w:sz w:val="28"/>
          <w:szCs w:val="28"/>
          <w:lang w:eastAsia="ru-RU"/>
        </w:rPr>
        <w:t xml:space="preserve">: за линией дома не менее 3 м, за боковыми линиями не менее 1 м, за линией кона не менее 5 м. </w:t>
      </w:r>
    </w:p>
    <w:p w:rsidR="00E570D6" w:rsidRPr="00555385" w:rsidRDefault="00E570D6" w:rsidP="00EF2E82">
      <w:pPr>
        <w:keepNext/>
        <w:widowControl w:val="0"/>
        <w:tabs>
          <w:tab w:val="left" w:pos="5670"/>
        </w:tabs>
        <w:autoSpaceDE w:val="0"/>
        <w:autoSpaceDN w:val="0"/>
        <w:adjustRightInd w:val="0"/>
        <w:spacing w:before="120" w:after="0"/>
        <w:ind w:firstLine="709"/>
        <w:jc w:val="both"/>
        <w:outlineLvl w:val="4"/>
        <w:rPr>
          <w:rFonts w:ascii="Times New Roman" w:eastAsia="Times New Roman" w:hAnsi="Times New Roman" w:cs="Times New Roman"/>
          <w:bCs/>
          <w:sz w:val="28"/>
          <w:szCs w:val="28"/>
          <w:lang w:eastAsia="ru-RU"/>
        </w:rPr>
      </w:pPr>
      <w:r w:rsidRPr="00555385">
        <w:rPr>
          <w:rFonts w:ascii="Times New Roman" w:eastAsia="Times New Roman" w:hAnsi="Times New Roman" w:cs="Times New Roman"/>
          <w:bCs/>
          <w:sz w:val="28"/>
          <w:szCs w:val="28"/>
          <w:lang w:eastAsia="ru-RU"/>
        </w:rPr>
        <w:t>Статья 48. Штрафная зона.</w:t>
      </w:r>
    </w:p>
    <w:p w:rsidR="00E570D6" w:rsidRPr="00555385" w:rsidRDefault="00E570D6" w:rsidP="00EF2E82">
      <w:pPr>
        <w:widowControl w:val="0"/>
        <w:tabs>
          <w:tab w:val="left" w:pos="5670"/>
        </w:tabs>
        <w:spacing w:after="0"/>
        <w:ind w:firstLine="72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xml:space="preserve">Штрафная зона представляет собой прямоугольную площадку, размером 6 м х 15-20 м, необходимую для определения действительности удара по мячу, т.е. удары действительны, если мяч при прочих условиях не попал в штрафную зону. </w:t>
      </w:r>
    </w:p>
    <w:p w:rsidR="00E570D6" w:rsidRPr="00555385" w:rsidRDefault="00E570D6" w:rsidP="00EF2E82">
      <w:pPr>
        <w:keepNext/>
        <w:widowControl w:val="0"/>
        <w:tabs>
          <w:tab w:val="left" w:pos="5670"/>
        </w:tabs>
        <w:autoSpaceDE w:val="0"/>
        <w:autoSpaceDN w:val="0"/>
        <w:adjustRightInd w:val="0"/>
        <w:spacing w:before="120" w:after="0"/>
        <w:ind w:firstLine="709"/>
        <w:jc w:val="both"/>
        <w:outlineLvl w:val="4"/>
        <w:rPr>
          <w:rFonts w:ascii="Times New Roman" w:eastAsia="Times New Roman" w:hAnsi="Times New Roman" w:cs="Times New Roman"/>
          <w:sz w:val="28"/>
          <w:szCs w:val="28"/>
          <w:lang w:eastAsia="ru-RU"/>
        </w:rPr>
      </w:pPr>
      <w:r w:rsidRPr="00555385">
        <w:rPr>
          <w:rFonts w:ascii="Times New Roman" w:eastAsia="Times New Roman" w:hAnsi="Times New Roman" w:cs="Times New Roman"/>
          <w:bCs/>
          <w:sz w:val="28"/>
          <w:szCs w:val="28"/>
          <w:lang w:eastAsia="ru-RU"/>
        </w:rPr>
        <w:t>Статья 49. Пригород.</w:t>
      </w:r>
    </w:p>
    <w:p w:rsidR="00E570D6" w:rsidRPr="00555385" w:rsidRDefault="00E570D6" w:rsidP="00EF2E82">
      <w:pPr>
        <w:widowControl w:val="0"/>
        <w:tabs>
          <w:tab w:val="left" w:pos="5670"/>
        </w:tabs>
        <w:spacing w:after="0"/>
        <w:ind w:firstLine="72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Пригород – место, откуда совершаются перебежки игроками, выполнившими удары по мячу. Игроку, пробившему по мячу, разрешается после удара располагаться по всей линии дома.</w:t>
      </w:r>
    </w:p>
    <w:p w:rsidR="00E570D6" w:rsidRPr="00555385" w:rsidRDefault="00E570D6" w:rsidP="00EF2E82">
      <w:pPr>
        <w:keepNext/>
        <w:widowControl w:val="0"/>
        <w:tabs>
          <w:tab w:val="left" w:pos="5670"/>
        </w:tabs>
        <w:autoSpaceDE w:val="0"/>
        <w:autoSpaceDN w:val="0"/>
        <w:adjustRightInd w:val="0"/>
        <w:spacing w:before="120" w:after="0"/>
        <w:ind w:firstLine="709"/>
        <w:jc w:val="both"/>
        <w:outlineLvl w:val="4"/>
        <w:rPr>
          <w:rFonts w:ascii="Times New Roman" w:eastAsia="Times New Roman" w:hAnsi="Times New Roman" w:cs="Times New Roman"/>
          <w:sz w:val="28"/>
          <w:szCs w:val="28"/>
          <w:lang w:eastAsia="ru-RU"/>
        </w:rPr>
      </w:pPr>
      <w:r w:rsidRPr="00555385">
        <w:rPr>
          <w:rFonts w:ascii="Times New Roman" w:eastAsia="Times New Roman" w:hAnsi="Times New Roman" w:cs="Times New Roman"/>
          <w:bCs/>
          <w:sz w:val="28"/>
          <w:szCs w:val="28"/>
          <w:lang w:eastAsia="ru-RU"/>
        </w:rPr>
        <w:t>Статья 50. Площадка подающего.</w:t>
      </w:r>
    </w:p>
    <w:p w:rsidR="00E570D6" w:rsidRPr="00555385" w:rsidRDefault="00E570D6" w:rsidP="00EF2E82">
      <w:pPr>
        <w:widowControl w:val="0"/>
        <w:tabs>
          <w:tab w:val="left" w:pos="5670"/>
        </w:tabs>
        <w:spacing w:after="0"/>
        <w:ind w:firstLine="72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xml:space="preserve">Ширина площадки 3 м. В центре площадки, на расстоянии 70 см </w:t>
      </w:r>
      <w:r w:rsidR="00E05DA4">
        <w:rPr>
          <w:rFonts w:ascii="Times New Roman" w:eastAsia="Times New Roman" w:hAnsi="Times New Roman" w:cs="Times New Roman"/>
          <w:sz w:val="28"/>
          <w:szCs w:val="28"/>
          <w:lang w:eastAsia="ru-RU"/>
        </w:rPr>
        <w:br/>
      </w:r>
      <w:r w:rsidRPr="00555385">
        <w:rPr>
          <w:rFonts w:ascii="Times New Roman" w:eastAsia="Times New Roman" w:hAnsi="Times New Roman" w:cs="Times New Roman"/>
          <w:sz w:val="28"/>
          <w:szCs w:val="28"/>
          <w:lang w:eastAsia="ru-RU"/>
        </w:rPr>
        <w:t>от линии дома, чертится круг подачи, диаметром 50 см (</w:t>
      </w:r>
      <w:r w:rsidR="00111F96">
        <w:rPr>
          <w:rFonts w:ascii="Times New Roman" w:eastAsia="Times New Roman" w:hAnsi="Times New Roman" w:cs="Times New Roman"/>
          <w:sz w:val="28"/>
          <w:szCs w:val="28"/>
          <w:lang w:eastAsia="ru-RU"/>
        </w:rPr>
        <w:t>п</w:t>
      </w:r>
      <w:r w:rsidRPr="00555385">
        <w:rPr>
          <w:rFonts w:ascii="Times New Roman" w:eastAsia="Times New Roman" w:hAnsi="Times New Roman" w:cs="Times New Roman"/>
          <w:sz w:val="28"/>
          <w:szCs w:val="28"/>
          <w:lang w:eastAsia="ru-RU"/>
        </w:rPr>
        <w:t xml:space="preserve">риложение </w:t>
      </w:r>
      <w:r w:rsidR="00111F96">
        <w:rPr>
          <w:rFonts w:ascii="Times New Roman" w:eastAsia="Times New Roman" w:hAnsi="Times New Roman" w:cs="Times New Roman"/>
          <w:sz w:val="28"/>
          <w:szCs w:val="28"/>
          <w:lang w:eastAsia="ru-RU"/>
        </w:rPr>
        <w:t xml:space="preserve">№ </w:t>
      </w:r>
      <w:r w:rsidRPr="00555385">
        <w:rPr>
          <w:rFonts w:ascii="Times New Roman" w:eastAsia="Times New Roman" w:hAnsi="Times New Roman" w:cs="Times New Roman"/>
          <w:sz w:val="28"/>
          <w:szCs w:val="28"/>
          <w:lang w:eastAsia="ru-RU"/>
        </w:rPr>
        <w:t>2).</w:t>
      </w:r>
    </w:p>
    <w:p w:rsidR="00E570D6" w:rsidRPr="00555385" w:rsidRDefault="00E570D6" w:rsidP="00EF2E82">
      <w:pPr>
        <w:keepNext/>
        <w:widowControl w:val="0"/>
        <w:tabs>
          <w:tab w:val="left" w:pos="5670"/>
        </w:tabs>
        <w:autoSpaceDE w:val="0"/>
        <w:autoSpaceDN w:val="0"/>
        <w:adjustRightInd w:val="0"/>
        <w:spacing w:before="120" w:after="0"/>
        <w:ind w:firstLine="709"/>
        <w:jc w:val="both"/>
        <w:outlineLvl w:val="4"/>
        <w:rPr>
          <w:rFonts w:ascii="Times New Roman" w:eastAsia="Times New Roman" w:hAnsi="Times New Roman" w:cs="Times New Roman"/>
          <w:sz w:val="28"/>
          <w:szCs w:val="28"/>
          <w:lang w:eastAsia="ru-RU"/>
        </w:rPr>
      </w:pPr>
      <w:r w:rsidRPr="00555385">
        <w:rPr>
          <w:rFonts w:ascii="Times New Roman" w:eastAsia="Times New Roman" w:hAnsi="Times New Roman" w:cs="Times New Roman"/>
          <w:bCs/>
          <w:sz w:val="28"/>
          <w:szCs w:val="28"/>
          <w:lang w:eastAsia="ru-RU"/>
        </w:rPr>
        <w:t>Статья 51. Бита.</w:t>
      </w:r>
    </w:p>
    <w:p w:rsidR="00F305FC" w:rsidRPr="00F305FC" w:rsidRDefault="00F305FC" w:rsidP="00F305FC">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F305FC">
        <w:rPr>
          <w:rFonts w:ascii="Times New Roman" w:eastAsia="Times New Roman" w:hAnsi="Times New Roman" w:cs="Times New Roman"/>
          <w:sz w:val="28"/>
          <w:szCs w:val="28"/>
          <w:lang w:eastAsia="ru-RU"/>
        </w:rPr>
        <w:t xml:space="preserve">Бита должна быть цельнодеревянной без сколов и расщепов, круглого сечения по всей длине, диаметром 5см+2 мм в утолщенной части длиной </w:t>
      </w:r>
      <w:r>
        <w:rPr>
          <w:rFonts w:ascii="Times New Roman" w:eastAsia="Times New Roman" w:hAnsi="Times New Roman" w:cs="Times New Roman"/>
          <w:sz w:val="28"/>
          <w:szCs w:val="28"/>
          <w:lang w:eastAsia="ru-RU"/>
        </w:rPr>
        <w:br/>
      </w:r>
      <w:r w:rsidRPr="00F305FC">
        <w:rPr>
          <w:rFonts w:ascii="Times New Roman" w:eastAsia="Times New Roman" w:hAnsi="Times New Roman" w:cs="Times New Roman"/>
          <w:sz w:val="28"/>
          <w:szCs w:val="28"/>
          <w:lang w:eastAsia="ru-RU"/>
        </w:rPr>
        <w:t xml:space="preserve">60-100 см. Диаметр рукоятки биты должен быть не менее 2,5 см. Конец рукоятки должен иметь утолщение диаметром не менее 4,5 см., которое разрешается обматывать изолентой. Оно должно обеспечивать безопасность при проведении ударов по мячу. </w:t>
      </w:r>
    </w:p>
    <w:p w:rsidR="00F305FC" w:rsidRPr="00F305FC" w:rsidRDefault="00F305FC" w:rsidP="00F305FC">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F305FC">
        <w:rPr>
          <w:rFonts w:ascii="Times New Roman" w:eastAsia="Times New Roman" w:hAnsi="Times New Roman" w:cs="Times New Roman"/>
          <w:sz w:val="28"/>
          <w:szCs w:val="28"/>
          <w:lang w:eastAsia="ru-RU"/>
        </w:rPr>
        <w:t xml:space="preserve">Максимальный вес биты не должны превышать 1400 грамм. </w:t>
      </w:r>
    </w:p>
    <w:p w:rsidR="00F305FC" w:rsidRDefault="00F305FC" w:rsidP="00F305FC">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F305FC">
        <w:rPr>
          <w:rFonts w:ascii="Times New Roman" w:eastAsia="Times New Roman" w:hAnsi="Times New Roman" w:cs="Times New Roman"/>
          <w:sz w:val="28"/>
          <w:szCs w:val="28"/>
          <w:lang w:eastAsia="ru-RU"/>
        </w:rPr>
        <w:t>Организаторы соревнований перед началом игры должны провести маркировку всех бит.</w:t>
      </w:r>
    </w:p>
    <w:p w:rsidR="00F305FC" w:rsidRDefault="00F305FC" w:rsidP="00F305FC">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F305FC">
        <w:rPr>
          <w:rFonts w:ascii="Times New Roman" w:eastAsia="Times New Roman" w:hAnsi="Times New Roman" w:cs="Times New Roman"/>
          <w:sz w:val="28"/>
          <w:szCs w:val="28"/>
          <w:lang w:eastAsia="ru-RU"/>
        </w:rPr>
        <w:t>Запрещается использовать бейсбольные и софтбольные биты.</w:t>
      </w:r>
    </w:p>
    <w:p w:rsidR="00E570D6" w:rsidRPr="00555385" w:rsidRDefault="00E570D6" w:rsidP="00F305FC">
      <w:pPr>
        <w:keepNext/>
        <w:widowControl w:val="0"/>
        <w:tabs>
          <w:tab w:val="left" w:pos="5670"/>
        </w:tabs>
        <w:autoSpaceDE w:val="0"/>
        <w:autoSpaceDN w:val="0"/>
        <w:adjustRightInd w:val="0"/>
        <w:spacing w:before="120" w:after="0"/>
        <w:ind w:firstLine="709"/>
        <w:jc w:val="both"/>
        <w:outlineLvl w:val="4"/>
        <w:rPr>
          <w:rFonts w:ascii="Times New Roman" w:eastAsia="Times New Roman" w:hAnsi="Times New Roman" w:cs="Times New Roman"/>
          <w:sz w:val="28"/>
          <w:szCs w:val="28"/>
          <w:lang w:eastAsia="ru-RU"/>
        </w:rPr>
      </w:pPr>
      <w:r w:rsidRPr="00555385">
        <w:rPr>
          <w:rFonts w:ascii="Times New Roman" w:eastAsia="Times New Roman" w:hAnsi="Times New Roman" w:cs="Times New Roman"/>
          <w:bCs/>
          <w:sz w:val="28"/>
          <w:szCs w:val="28"/>
          <w:lang w:eastAsia="ru-RU"/>
        </w:rPr>
        <w:t>Статья 52. Мяч.</w:t>
      </w:r>
    </w:p>
    <w:p w:rsidR="00E570D6" w:rsidRPr="00555385" w:rsidRDefault="00E570D6" w:rsidP="00EF2E82">
      <w:pPr>
        <w:widowControl w:val="0"/>
        <w:tabs>
          <w:tab w:val="left" w:pos="5670"/>
        </w:tabs>
        <w:autoSpaceDE w:val="0"/>
        <w:autoSpaceDN w:val="0"/>
        <w:adjustRightInd w:val="0"/>
        <w:spacing w:after="0"/>
        <w:ind w:firstLine="72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xml:space="preserve">Игра проводится </w:t>
      </w:r>
      <w:r w:rsidRPr="00555385">
        <w:rPr>
          <w:rFonts w:ascii="Times New Roman" w:eastAsia="Times New Roman" w:hAnsi="Times New Roman" w:cs="Times New Roman"/>
          <w:iCs/>
          <w:sz w:val="28"/>
          <w:szCs w:val="28"/>
          <w:lang w:eastAsia="ru-RU"/>
        </w:rPr>
        <w:t>теннисным мячом</w:t>
      </w:r>
      <w:r w:rsidRPr="00555385">
        <w:rPr>
          <w:rFonts w:ascii="Times New Roman" w:eastAsia="Times New Roman" w:hAnsi="Times New Roman" w:cs="Times New Roman"/>
          <w:i/>
          <w:iCs/>
          <w:sz w:val="28"/>
          <w:szCs w:val="28"/>
          <w:lang w:eastAsia="ru-RU"/>
        </w:rPr>
        <w:t xml:space="preserve">. </w:t>
      </w:r>
      <w:r w:rsidRPr="00555385">
        <w:rPr>
          <w:rFonts w:ascii="Times New Roman" w:eastAsia="Times New Roman" w:hAnsi="Times New Roman" w:cs="Times New Roman"/>
          <w:sz w:val="28"/>
          <w:szCs w:val="28"/>
          <w:lang w:eastAsia="ru-RU"/>
        </w:rPr>
        <w:t xml:space="preserve">Масса (вес) 56,0–59,4 г, диаметр 6,54–6,86 см, желтого или белого цвета. </w:t>
      </w:r>
    </w:p>
    <w:p w:rsidR="004E41F2" w:rsidRPr="00555385" w:rsidRDefault="00E570D6" w:rsidP="00EF2E82">
      <w:pPr>
        <w:keepNext/>
        <w:widowControl w:val="0"/>
        <w:tabs>
          <w:tab w:val="left" w:pos="5670"/>
        </w:tabs>
        <w:autoSpaceDE w:val="0"/>
        <w:autoSpaceDN w:val="0"/>
        <w:adjustRightInd w:val="0"/>
        <w:spacing w:before="120" w:after="0"/>
        <w:ind w:firstLine="709"/>
        <w:jc w:val="both"/>
        <w:outlineLvl w:val="4"/>
        <w:rPr>
          <w:rFonts w:ascii="Times New Roman" w:eastAsia="Times New Roman" w:hAnsi="Times New Roman" w:cs="Times New Roman"/>
          <w:sz w:val="28"/>
          <w:szCs w:val="28"/>
          <w:lang w:eastAsia="ru-RU"/>
        </w:rPr>
      </w:pPr>
      <w:r w:rsidRPr="00555385">
        <w:rPr>
          <w:rFonts w:ascii="Times New Roman" w:eastAsia="Times New Roman" w:hAnsi="Times New Roman" w:cs="Times New Roman"/>
          <w:bCs/>
          <w:sz w:val="28"/>
          <w:szCs w:val="28"/>
          <w:lang w:eastAsia="ru-RU"/>
        </w:rPr>
        <w:t>Статья 53. Секторы для играющих команд.</w:t>
      </w:r>
    </w:p>
    <w:p w:rsidR="00E570D6" w:rsidRPr="00555385" w:rsidRDefault="00E570D6" w:rsidP="00EF2E82">
      <w:pPr>
        <w:ind w:firstLine="709"/>
        <w:rPr>
          <w:rFonts w:ascii="Times New Roman" w:hAnsi="Times New Roman" w:cs="Times New Roman"/>
          <w:sz w:val="28"/>
          <w:szCs w:val="28"/>
          <w:lang w:eastAsia="ru-RU"/>
        </w:rPr>
      </w:pPr>
      <w:r w:rsidRPr="00555385">
        <w:rPr>
          <w:rFonts w:ascii="Times New Roman" w:hAnsi="Times New Roman" w:cs="Times New Roman"/>
          <w:sz w:val="28"/>
          <w:szCs w:val="28"/>
          <w:lang w:eastAsia="ru-RU"/>
        </w:rPr>
        <w:t>Два сектора для играющих команд расположены сбоку пригорода, пло</w:t>
      </w:r>
      <w:r w:rsidRPr="00555385">
        <w:rPr>
          <w:rFonts w:ascii="Times New Roman" w:hAnsi="Times New Roman" w:cs="Times New Roman"/>
          <w:sz w:val="28"/>
          <w:szCs w:val="28"/>
          <w:lang w:eastAsia="ru-RU"/>
        </w:rPr>
        <w:softHyphen/>
        <w:t xml:space="preserve">щадки подающего и площадки очередности. Размер каждого сектора (длина – </w:t>
      </w:r>
      <w:r w:rsidRPr="00555385">
        <w:rPr>
          <w:rFonts w:ascii="Times New Roman" w:hAnsi="Times New Roman" w:cs="Times New Roman"/>
          <w:sz w:val="28"/>
          <w:szCs w:val="28"/>
          <w:lang w:eastAsia="ru-RU"/>
        </w:rPr>
        <w:lastRenderedPageBreak/>
        <w:t>4 м, ширина – 2 м) обозначается разметкой. В каждом секторе должны быть скамейки или кресла на 10 человек. В секторах размещаются игроки играющих команд, тренеры и их помощники. Игрокам разрешается иметь с собой спортивную сумку и биты. Тренеру разрешается руководить коман</w:t>
      </w:r>
      <w:r w:rsidRPr="00555385">
        <w:rPr>
          <w:rFonts w:ascii="Times New Roman" w:hAnsi="Times New Roman" w:cs="Times New Roman"/>
          <w:sz w:val="28"/>
          <w:szCs w:val="28"/>
          <w:lang w:eastAsia="ru-RU"/>
        </w:rPr>
        <w:softHyphen/>
        <w:t>дой, не покидая данного сектора, за исключением моментов, когда он соби</w:t>
      </w:r>
      <w:r w:rsidRPr="00555385">
        <w:rPr>
          <w:rFonts w:ascii="Times New Roman" w:hAnsi="Times New Roman" w:cs="Times New Roman"/>
          <w:sz w:val="28"/>
          <w:szCs w:val="28"/>
          <w:lang w:eastAsia="ru-RU"/>
        </w:rPr>
        <w:softHyphen/>
        <w:t>рается произвести замену или взять минутный перерыв.</w:t>
      </w:r>
    </w:p>
    <w:p w:rsidR="00E570D6" w:rsidRPr="00555385" w:rsidRDefault="00E570D6" w:rsidP="00EF2E82">
      <w:pPr>
        <w:keepNext/>
        <w:widowControl w:val="0"/>
        <w:tabs>
          <w:tab w:val="left" w:pos="5670"/>
        </w:tabs>
        <w:autoSpaceDE w:val="0"/>
        <w:autoSpaceDN w:val="0"/>
        <w:adjustRightInd w:val="0"/>
        <w:spacing w:before="120" w:after="0"/>
        <w:ind w:firstLine="709"/>
        <w:jc w:val="both"/>
        <w:outlineLvl w:val="4"/>
        <w:rPr>
          <w:rFonts w:ascii="Times New Roman" w:eastAsia="Times New Roman" w:hAnsi="Times New Roman" w:cs="Times New Roman"/>
          <w:sz w:val="28"/>
          <w:szCs w:val="28"/>
          <w:lang w:eastAsia="ru-RU"/>
        </w:rPr>
      </w:pPr>
      <w:r w:rsidRPr="00555385">
        <w:rPr>
          <w:rFonts w:ascii="Times New Roman" w:eastAsia="Times New Roman" w:hAnsi="Times New Roman" w:cs="Times New Roman"/>
          <w:bCs/>
          <w:sz w:val="28"/>
          <w:szCs w:val="28"/>
          <w:lang w:eastAsia="ru-RU"/>
        </w:rPr>
        <w:t>Статья 54. Состав команды.</w:t>
      </w:r>
    </w:p>
    <w:p w:rsidR="00E570D6" w:rsidRPr="00555385" w:rsidRDefault="00E570D6" w:rsidP="00EF2E82">
      <w:pPr>
        <w:widowControl w:val="0"/>
        <w:tabs>
          <w:tab w:val="left" w:pos="5670"/>
        </w:tabs>
        <w:autoSpaceDE w:val="0"/>
        <w:autoSpaceDN w:val="0"/>
        <w:adjustRightInd w:val="0"/>
        <w:spacing w:after="0"/>
        <w:ind w:firstLine="72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Каждая команда состоит из 8 игроков, один из которых является капитаном.</w:t>
      </w:r>
    </w:p>
    <w:p w:rsidR="00E570D6" w:rsidRPr="00555385" w:rsidRDefault="00E570D6"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Во время игры на площадке должны находиться пять игроков каждой команды, которые могут быть заменены в соответствии с предусмотренными правилами. В случае если в со</w:t>
      </w:r>
      <w:r w:rsidR="00111F96">
        <w:rPr>
          <w:rFonts w:ascii="Times New Roman" w:eastAsia="Times New Roman" w:hAnsi="Times New Roman" w:cs="Times New Roman"/>
          <w:sz w:val="28"/>
          <w:szCs w:val="28"/>
          <w:lang w:eastAsia="ru-RU"/>
        </w:rPr>
        <w:t>ставе команды остаётся менее 3</w:t>
      </w:r>
      <w:r w:rsidRPr="00555385">
        <w:rPr>
          <w:rFonts w:ascii="Times New Roman" w:eastAsia="Times New Roman" w:hAnsi="Times New Roman" w:cs="Times New Roman"/>
          <w:sz w:val="28"/>
          <w:szCs w:val="28"/>
          <w:lang w:eastAsia="ru-RU"/>
        </w:rPr>
        <w:t xml:space="preserve"> игроков, и по объективным причинам (травмы, удаления и т. д.) запасные игроки отсутствуют, игра прекращается, и в протоколе игры фиксируется счёт на момент возникшей ситуации.</w:t>
      </w:r>
    </w:p>
    <w:p w:rsidR="00E570D6" w:rsidRPr="00555385" w:rsidRDefault="00E570D6" w:rsidP="00EF2E82">
      <w:pPr>
        <w:widowControl w:val="0"/>
        <w:tabs>
          <w:tab w:val="left" w:pos="5670"/>
        </w:tabs>
        <w:autoSpaceDE w:val="0"/>
        <w:autoSpaceDN w:val="0"/>
        <w:adjustRightInd w:val="0"/>
        <w:spacing w:after="0"/>
        <w:ind w:firstLine="720"/>
        <w:jc w:val="both"/>
        <w:rPr>
          <w:rFonts w:ascii="Times New Roman" w:eastAsia="Times New Roman" w:hAnsi="Times New Roman" w:cs="Times New Roman"/>
          <w:sz w:val="28"/>
          <w:szCs w:val="28"/>
          <w:lang w:eastAsia="ru-RU"/>
        </w:rPr>
      </w:pPr>
    </w:p>
    <w:p w:rsidR="00E570D6" w:rsidRPr="00555385" w:rsidRDefault="00E570D6" w:rsidP="00EF2E82">
      <w:pPr>
        <w:pStyle w:val="2"/>
        <w:spacing w:line="276" w:lineRule="auto"/>
        <w:jc w:val="left"/>
      </w:pPr>
      <w:r w:rsidRPr="00555385">
        <w:t xml:space="preserve">Раздел 13 </w:t>
      </w:r>
    </w:p>
    <w:p w:rsidR="00E570D6" w:rsidRPr="00555385" w:rsidRDefault="00E570D6" w:rsidP="00EF2E82">
      <w:pPr>
        <w:pStyle w:val="3"/>
        <w:spacing w:line="276" w:lineRule="auto"/>
        <w:rPr>
          <w:u w:val="single"/>
        </w:rPr>
      </w:pPr>
      <w:r w:rsidRPr="00555385">
        <w:t>13.1. ИГРА.</w:t>
      </w:r>
    </w:p>
    <w:p w:rsidR="00E570D6" w:rsidRPr="00555385" w:rsidRDefault="00E570D6" w:rsidP="00EF2E82">
      <w:pPr>
        <w:keepNext/>
        <w:widowControl w:val="0"/>
        <w:tabs>
          <w:tab w:val="left" w:pos="5670"/>
        </w:tabs>
        <w:autoSpaceDE w:val="0"/>
        <w:autoSpaceDN w:val="0"/>
        <w:adjustRightInd w:val="0"/>
        <w:spacing w:before="120" w:after="0"/>
        <w:ind w:firstLine="709"/>
        <w:jc w:val="both"/>
        <w:outlineLvl w:val="4"/>
        <w:rPr>
          <w:rFonts w:ascii="Times New Roman" w:eastAsia="Times New Roman" w:hAnsi="Times New Roman" w:cs="Times New Roman"/>
          <w:sz w:val="28"/>
          <w:szCs w:val="28"/>
          <w:lang w:eastAsia="ru-RU"/>
        </w:rPr>
      </w:pPr>
      <w:r w:rsidRPr="00555385">
        <w:rPr>
          <w:rFonts w:ascii="Times New Roman" w:eastAsia="Times New Roman" w:hAnsi="Times New Roman" w:cs="Times New Roman"/>
          <w:bCs/>
          <w:sz w:val="28"/>
          <w:szCs w:val="28"/>
          <w:lang w:eastAsia="ru-RU"/>
        </w:rPr>
        <w:t>Статья 55. Продолжительность игры.</w:t>
      </w:r>
    </w:p>
    <w:p w:rsidR="00E570D6" w:rsidRPr="00555385" w:rsidRDefault="00E570D6" w:rsidP="00EF2E82">
      <w:pPr>
        <w:widowControl w:val="0"/>
        <w:tabs>
          <w:tab w:val="left" w:pos="5670"/>
        </w:tabs>
        <w:autoSpaceDE w:val="0"/>
        <w:autoSpaceDN w:val="0"/>
        <w:adjustRightInd w:val="0"/>
        <w:spacing w:after="0"/>
        <w:ind w:firstLine="72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Игра состоит из двух таймов по 20 минут каждый с 3-минутным перерывом между ними</w:t>
      </w:r>
      <w:r w:rsidR="006A006D">
        <w:rPr>
          <w:rFonts w:ascii="Times New Roman" w:eastAsia="Times New Roman" w:hAnsi="Times New Roman" w:cs="Times New Roman"/>
          <w:sz w:val="28"/>
          <w:szCs w:val="28"/>
          <w:lang w:eastAsia="ru-RU"/>
        </w:rPr>
        <w:t xml:space="preserve">. </w:t>
      </w:r>
      <w:r w:rsidRPr="00555385">
        <w:rPr>
          <w:rFonts w:ascii="Times New Roman" w:eastAsia="Times New Roman" w:hAnsi="Times New Roman" w:cs="Times New Roman"/>
          <w:sz w:val="28"/>
          <w:szCs w:val="28"/>
          <w:lang w:eastAsia="ru-RU"/>
        </w:rPr>
        <w:t>При этом в каждом тайме судья обязан компенсировать время, потерянное, по его мнению, в результате затягивания игроками пауз, в тактических целях, пауз в игре на транспортировку с площадки травмированных игроков или по какому-либо другому непредвиденному случаю.</w:t>
      </w:r>
    </w:p>
    <w:p w:rsidR="00E570D6" w:rsidRPr="00555385" w:rsidRDefault="00E570D6" w:rsidP="00EF2E82">
      <w:pPr>
        <w:keepNext/>
        <w:widowControl w:val="0"/>
        <w:tabs>
          <w:tab w:val="left" w:pos="5670"/>
        </w:tabs>
        <w:autoSpaceDE w:val="0"/>
        <w:autoSpaceDN w:val="0"/>
        <w:adjustRightInd w:val="0"/>
        <w:spacing w:before="120" w:after="0"/>
        <w:ind w:firstLine="709"/>
        <w:jc w:val="both"/>
        <w:outlineLvl w:val="4"/>
        <w:rPr>
          <w:rFonts w:ascii="Times New Roman" w:eastAsia="Times New Roman" w:hAnsi="Times New Roman" w:cs="Times New Roman"/>
          <w:sz w:val="28"/>
          <w:szCs w:val="28"/>
          <w:lang w:eastAsia="ru-RU"/>
        </w:rPr>
      </w:pPr>
      <w:r w:rsidRPr="00555385">
        <w:rPr>
          <w:rFonts w:ascii="Times New Roman" w:eastAsia="Times New Roman" w:hAnsi="Times New Roman" w:cs="Times New Roman"/>
          <w:bCs/>
          <w:sz w:val="28"/>
          <w:szCs w:val="28"/>
          <w:lang w:eastAsia="ru-RU"/>
        </w:rPr>
        <w:t>Статья 56. Разминка.</w:t>
      </w:r>
    </w:p>
    <w:p w:rsidR="00E570D6" w:rsidRPr="00555385" w:rsidRDefault="00E570D6" w:rsidP="00EF2E82">
      <w:pPr>
        <w:widowControl w:val="0"/>
        <w:tabs>
          <w:tab w:val="left" w:pos="5670"/>
        </w:tabs>
        <w:autoSpaceDE w:val="0"/>
        <w:autoSpaceDN w:val="0"/>
        <w:adjustRightInd w:val="0"/>
        <w:spacing w:after="0"/>
        <w:ind w:firstLine="72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За 20 минут до начала матча команды проводят разминку. При проведении заключительной части разминки (за 5 минут до начала игры) на игровой площадке одна из команд занимает правую ее половину, другая - левую. Условной границей при этом является воображаемая линия, проходящая через центр линии дома и линии кона параллельно боковым линиям.</w:t>
      </w:r>
    </w:p>
    <w:p w:rsidR="00E570D6" w:rsidRPr="00555385" w:rsidRDefault="00E570D6" w:rsidP="00EF2E82">
      <w:pPr>
        <w:keepNext/>
        <w:widowControl w:val="0"/>
        <w:tabs>
          <w:tab w:val="left" w:pos="5670"/>
        </w:tabs>
        <w:autoSpaceDE w:val="0"/>
        <w:autoSpaceDN w:val="0"/>
        <w:adjustRightInd w:val="0"/>
        <w:spacing w:before="120" w:after="0"/>
        <w:ind w:firstLine="709"/>
        <w:jc w:val="both"/>
        <w:outlineLvl w:val="4"/>
        <w:rPr>
          <w:rFonts w:ascii="Times New Roman" w:eastAsia="Times New Roman" w:hAnsi="Times New Roman" w:cs="Times New Roman"/>
          <w:sz w:val="28"/>
          <w:szCs w:val="28"/>
          <w:lang w:eastAsia="ru-RU"/>
        </w:rPr>
      </w:pPr>
      <w:r w:rsidRPr="00555385">
        <w:rPr>
          <w:rFonts w:ascii="Times New Roman" w:eastAsia="Times New Roman" w:hAnsi="Times New Roman" w:cs="Times New Roman"/>
          <w:bCs/>
          <w:sz w:val="28"/>
          <w:szCs w:val="28"/>
          <w:lang w:eastAsia="ru-RU"/>
        </w:rPr>
        <w:t>Статья 57. Начало игры.</w:t>
      </w:r>
    </w:p>
    <w:p w:rsidR="00E570D6" w:rsidRPr="00555385" w:rsidRDefault="00E570D6" w:rsidP="00EF2E82">
      <w:pPr>
        <w:widowControl w:val="0"/>
        <w:tabs>
          <w:tab w:val="left" w:pos="5670"/>
        </w:tabs>
        <w:autoSpaceDE w:val="0"/>
        <w:autoSpaceDN w:val="0"/>
        <w:adjustRightInd w:val="0"/>
        <w:spacing w:after="0"/>
        <w:ind w:firstLine="66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Перед началом игры по свистку старшего судьи команды выходят со стороны линии дома на середину контрольной линии и поворачиваются лицом друг к другу для приветствия.</w:t>
      </w:r>
    </w:p>
    <w:p w:rsidR="00E570D6" w:rsidRPr="00555385" w:rsidRDefault="00E570D6" w:rsidP="00EF2E82">
      <w:pPr>
        <w:widowControl w:val="0"/>
        <w:tabs>
          <w:tab w:val="left" w:pos="5670"/>
        </w:tabs>
        <w:autoSpaceDE w:val="0"/>
        <w:autoSpaceDN w:val="0"/>
        <w:adjustRightInd w:val="0"/>
        <w:spacing w:after="0"/>
        <w:ind w:firstLine="68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xml:space="preserve">После приветствия старший судья проводит жеребьевку, в которой </w:t>
      </w:r>
      <w:r w:rsidRPr="00555385">
        <w:rPr>
          <w:rFonts w:ascii="Times New Roman" w:eastAsia="Times New Roman" w:hAnsi="Times New Roman" w:cs="Times New Roman"/>
          <w:sz w:val="28"/>
          <w:szCs w:val="28"/>
          <w:lang w:eastAsia="ru-RU"/>
        </w:rPr>
        <w:lastRenderedPageBreak/>
        <w:t>участвуют капитаны команд.</w:t>
      </w:r>
    </w:p>
    <w:p w:rsidR="00E570D6" w:rsidRPr="00555385" w:rsidRDefault="00E570D6" w:rsidP="00EF2E82">
      <w:pPr>
        <w:widowControl w:val="0"/>
        <w:tabs>
          <w:tab w:val="left" w:pos="5670"/>
        </w:tabs>
        <w:autoSpaceDE w:val="0"/>
        <w:autoSpaceDN w:val="0"/>
        <w:adjustRightInd w:val="0"/>
        <w:spacing w:after="0"/>
        <w:ind w:firstLine="68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Игроки команды, начинающей по жребию игру в защите, занимают исходные позиции на игровой площадке, а первый игрок нападающей команды становится с битой на площадку подающего у круга подачи. Подачу мяча осуществляет игрок нападения (без права на перебежку). Игрок, подающий мяч, становится у круга подачи.</w:t>
      </w:r>
    </w:p>
    <w:p w:rsidR="00E570D6" w:rsidRPr="00555385" w:rsidRDefault="00E570D6" w:rsidP="00EF2E82">
      <w:pPr>
        <w:widowControl w:val="0"/>
        <w:tabs>
          <w:tab w:val="left" w:pos="5670"/>
        </w:tabs>
        <w:autoSpaceDE w:val="0"/>
        <w:autoSpaceDN w:val="0"/>
        <w:adjustRightInd w:val="0"/>
        <w:spacing w:after="0"/>
        <w:ind w:firstLine="68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xml:space="preserve">По свистку старшего судьи подающий делает подачу, а бьющий – первый удар по мячу. </w:t>
      </w:r>
    </w:p>
    <w:p w:rsidR="00E570D6" w:rsidRPr="00555385" w:rsidRDefault="00E570D6" w:rsidP="00EF2E82">
      <w:pPr>
        <w:keepNext/>
        <w:widowControl w:val="0"/>
        <w:tabs>
          <w:tab w:val="left" w:pos="5670"/>
        </w:tabs>
        <w:autoSpaceDE w:val="0"/>
        <w:autoSpaceDN w:val="0"/>
        <w:adjustRightInd w:val="0"/>
        <w:spacing w:before="120" w:after="0"/>
        <w:ind w:firstLine="709"/>
        <w:jc w:val="both"/>
        <w:outlineLvl w:val="4"/>
        <w:rPr>
          <w:rFonts w:ascii="Times New Roman" w:eastAsia="Times New Roman" w:hAnsi="Times New Roman" w:cs="Times New Roman"/>
          <w:sz w:val="28"/>
          <w:szCs w:val="28"/>
          <w:lang w:eastAsia="ru-RU"/>
        </w:rPr>
      </w:pPr>
      <w:r w:rsidRPr="00555385">
        <w:rPr>
          <w:rFonts w:ascii="Times New Roman" w:eastAsia="Times New Roman" w:hAnsi="Times New Roman" w:cs="Times New Roman"/>
          <w:bCs/>
          <w:sz w:val="28"/>
          <w:szCs w:val="28"/>
          <w:lang w:eastAsia="ru-RU"/>
        </w:rPr>
        <w:t>Статья 58. Подача и удары по мячу.</w:t>
      </w:r>
    </w:p>
    <w:p w:rsidR="00E570D6" w:rsidRPr="00555385" w:rsidRDefault="00E570D6"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Подача мяча проводится одним из игроков нападения на открытой ладони над кругом подачи. В момент подачи мяча нападающий и подающий игроки располагаются на площадке подаю</w:t>
      </w:r>
      <w:r w:rsidRPr="00555385">
        <w:rPr>
          <w:rFonts w:ascii="Times New Roman" w:eastAsia="Times New Roman" w:hAnsi="Times New Roman" w:cs="Times New Roman"/>
          <w:sz w:val="28"/>
          <w:szCs w:val="28"/>
          <w:lang w:eastAsia="ru-RU"/>
        </w:rPr>
        <w:softHyphen/>
        <w:t>щего у круга подачи. Каждый игрок нападения имеет право на использова</w:t>
      </w:r>
      <w:r w:rsidRPr="00555385">
        <w:rPr>
          <w:rFonts w:ascii="Times New Roman" w:eastAsia="Times New Roman" w:hAnsi="Times New Roman" w:cs="Times New Roman"/>
          <w:sz w:val="28"/>
          <w:szCs w:val="28"/>
          <w:lang w:eastAsia="ru-RU"/>
        </w:rPr>
        <w:softHyphen/>
        <w:t>ние одной попытки для пробития удара по мячу.</w:t>
      </w:r>
    </w:p>
    <w:p w:rsidR="00E570D6" w:rsidRDefault="00E570D6"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Игроки имеют право отказаться от выполнения своего удара и перейти на перебежку, о чем предварительно предупреждают старшего судью.</w:t>
      </w:r>
    </w:p>
    <w:p w:rsidR="00F305FC" w:rsidRPr="00555385" w:rsidRDefault="00F305FC"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F305FC">
        <w:rPr>
          <w:rFonts w:ascii="Times New Roman" w:eastAsia="Times New Roman" w:hAnsi="Times New Roman" w:cs="Times New Roman"/>
          <w:sz w:val="28"/>
          <w:szCs w:val="28"/>
          <w:lang w:eastAsia="ru-RU"/>
        </w:rPr>
        <w:t>Для этого по свистку на удар они поднимают руку вверх в круге подачи. Отказ можно сделать до того, как бьющий взял биту для выполнения удара</w:t>
      </w:r>
    </w:p>
    <w:p w:rsidR="00E570D6" w:rsidRPr="00555385" w:rsidRDefault="00E570D6"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Разрешаются удары способом сверху.</w:t>
      </w:r>
    </w:p>
    <w:p w:rsidR="00E570D6" w:rsidRPr="00555385" w:rsidRDefault="00E570D6"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Удар считается действительным, если мяч после удара попадает в игровую площадку, игроки нападения, имеющие право на перебежку, могут ее начинать.</w:t>
      </w:r>
    </w:p>
    <w:p w:rsidR="00E570D6" w:rsidRPr="00555385" w:rsidRDefault="00E570D6"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xml:space="preserve">Удар способом сверху, произведённый при игре в спортивном зале, считается также действительным в случае выхода мяча по воздуху за линию кона между угловыми флажками. Если после удара в закрытых помещениях мяч касается потолка, потолочных перекрытий, предметов, подвешенных к ним, или на какой-то момент скрывается из виду, то удар считается недействительным. </w:t>
      </w:r>
    </w:p>
    <w:p w:rsidR="00E570D6" w:rsidRPr="00555385" w:rsidRDefault="00E570D6"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Игрок нападения, не сумевший ввести мяч в игру после удара, получает право на перебежку с пригорода только при следующем правильном ударе одного из игроков своей команды.</w:t>
      </w:r>
    </w:p>
    <w:p w:rsidR="00E570D6" w:rsidRPr="00555385" w:rsidRDefault="00E570D6"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В случае, если при выполнении удара или после удара по мячу бита оказывается в поле, это засчитывается как промах.</w:t>
      </w:r>
    </w:p>
    <w:p w:rsidR="00E570D6" w:rsidRPr="00555385" w:rsidRDefault="00E570D6"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За умышленный выброс или выкат биты в поле, провинившемуся игроку предъявляется желтая карточка.</w:t>
      </w:r>
    </w:p>
    <w:p w:rsidR="00E570D6" w:rsidRPr="00555385" w:rsidRDefault="00E570D6"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xml:space="preserve">Если бита при ударе ломается или лопается мяч, то дается спорный мяч </w:t>
      </w:r>
    </w:p>
    <w:p w:rsidR="00E570D6" w:rsidRPr="00555385" w:rsidRDefault="00E570D6"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xml:space="preserve">Если в спортивном зале при ударе сверху мяч по воздуху проходит за линию кона между угловыми конусами и после этого попадает вне зоны </w:t>
      </w:r>
      <w:r w:rsidRPr="00555385">
        <w:rPr>
          <w:rFonts w:ascii="Times New Roman" w:eastAsia="Times New Roman" w:hAnsi="Times New Roman" w:cs="Times New Roman"/>
          <w:sz w:val="28"/>
          <w:szCs w:val="28"/>
          <w:lang w:eastAsia="ru-RU"/>
        </w:rPr>
        <w:lastRenderedPageBreak/>
        <w:t>доступа, то дается спорный мяч.</w:t>
      </w:r>
    </w:p>
    <w:p w:rsidR="00E570D6" w:rsidRPr="00555385" w:rsidRDefault="00E570D6"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В начале каждого тайма, а также после перехода из защиты в нападе</w:t>
      </w:r>
      <w:r w:rsidRPr="00555385">
        <w:rPr>
          <w:rFonts w:ascii="Times New Roman" w:eastAsia="Times New Roman" w:hAnsi="Times New Roman" w:cs="Times New Roman"/>
          <w:sz w:val="28"/>
          <w:szCs w:val="28"/>
          <w:lang w:eastAsia="ru-RU"/>
        </w:rPr>
        <w:softHyphen/>
        <w:t>ние игроки нападения выходят на удар в любой очерёдности. Право на последующий удар игроки получают только после пол</w:t>
      </w:r>
      <w:r w:rsidRPr="00555385">
        <w:rPr>
          <w:rFonts w:ascii="Times New Roman" w:eastAsia="Times New Roman" w:hAnsi="Times New Roman" w:cs="Times New Roman"/>
          <w:sz w:val="28"/>
          <w:szCs w:val="28"/>
          <w:lang w:eastAsia="ru-RU"/>
        </w:rPr>
        <w:softHyphen/>
        <w:t xml:space="preserve">ной перебежки. </w:t>
      </w:r>
    </w:p>
    <w:p w:rsidR="00E570D6" w:rsidRPr="00555385" w:rsidRDefault="00E570D6"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Если в ходе игры у нападающей команды не окажется игроков, имеющих право на удар, то происходит свободная смена.</w:t>
      </w:r>
    </w:p>
    <w:p w:rsidR="00E570D6" w:rsidRPr="00555385" w:rsidRDefault="00E570D6"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xml:space="preserve">В случае промаха четырёх игроков команды нападения или в ситуации, когда в пригороде находятся 4 игрока, а пятый выполняет удар (подачу ему производит запасной игрок нападения), при засчитанном ударе защитники обязаны быстро вывести мяч из игры, если нет необходимости осаливания игроков нападения.           </w:t>
      </w:r>
    </w:p>
    <w:p w:rsidR="00E570D6" w:rsidRPr="00555385" w:rsidRDefault="00E570D6"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Удар считается действительным, если мяч касается игрока защиты и выходит по воздуху</w:t>
      </w:r>
      <w:r w:rsidRPr="00555385">
        <w:rPr>
          <w:rFonts w:ascii="Times New Roman" w:eastAsia="Times New Roman" w:hAnsi="Times New Roman" w:cs="Times New Roman"/>
          <w:bCs/>
          <w:sz w:val="28"/>
          <w:szCs w:val="28"/>
          <w:lang w:eastAsia="ru-RU"/>
        </w:rPr>
        <w:t xml:space="preserve"> за</w:t>
      </w:r>
      <w:r w:rsidRPr="00555385">
        <w:rPr>
          <w:rFonts w:ascii="Times New Roman" w:eastAsia="Times New Roman" w:hAnsi="Times New Roman" w:cs="Times New Roman"/>
          <w:sz w:val="28"/>
          <w:szCs w:val="28"/>
          <w:lang w:eastAsia="ru-RU"/>
        </w:rPr>
        <w:t xml:space="preserve"> боковую и лицевую линии или после касания защитника падает в штрафную зону.</w:t>
      </w:r>
    </w:p>
    <w:p w:rsidR="00E570D6" w:rsidRPr="00555385" w:rsidRDefault="00E570D6"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Если после действительного удара мяч, попадает вне зоны доступа, то старший судья подает сигал об остановке игры, а игроки, успевшие начать перебежку до сигнала, обязаны закончить её в одну сторону.</w:t>
      </w:r>
    </w:p>
    <w:p w:rsidR="00E570D6" w:rsidRPr="00555385" w:rsidRDefault="00E570D6" w:rsidP="00EF2E82">
      <w:pPr>
        <w:keepNext/>
        <w:widowControl w:val="0"/>
        <w:tabs>
          <w:tab w:val="left" w:pos="5670"/>
        </w:tabs>
        <w:autoSpaceDE w:val="0"/>
        <w:autoSpaceDN w:val="0"/>
        <w:adjustRightInd w:val="0"/>
        <w:spacing w:before="120" w:after="0"/>
        <w:ind w:firstLine="709"/>
        <w:jc w:val="both"/>
        <w:outlineLvl w:val="4"/>
        <w:rPr>
          <w:rFonts w:ascii="Times New Roman" w:eastAsia="Times New Roman" w:hAnsi="Times New Roman" w:cs="Times New Roman"/>
          <w:sz w:val="28"/>
          <w:szCs w:val="28"/>
          <w:lang w:eastAsia="ru-RU"/>
        </w:rPr>
      </w:pPr>
      <w:r w:rsidRPr="00555385">
        <w:rPr>
          <w:rFonts w:ascii="Times New Roman" w:eastAsia="Times New Roman" w:hAnsi="Times New Roman" w:cs="Times New Roman"/>
          <w:bCs/>
          <w:sz w:val="28"/>
          <w:szCs w:val="28"/>
          <w:lang w:eastAsia="ru-RU"/>
        </w:rPr>
        <w:t>Статья 59. Возвращение мяча в дом.</w:t>
      </w:r>
    </w:p>
    <w:p w:rsidR="00E570D6" w:rsidRPr="00555385" w:rsidRDefault="00E570D6"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Мяч возвращается без задержки и считается вышедшим из игры, если он пересекает линию дома. Игроки защиты, получив мяч, обязаны вернуть его без задержки за линию дома, если не возникает ситуация для осаливания</w:t>
      </w:r>
      <w:r w:rsidRPr="006A006D">
        <w:rPr>
          <w:rFonts w:ascii="Times New Roman" w:eastAsia="Times New Roman" w:hAnsi="Times New Roman" w:cs="Times New Roman"/>
          <w:sz w:val="28"/>
          <w:szCs w:val="28"/>
          <w:lang w:eastAsia="ru-RU"/>
        </w:rPr>
        <w:t>.</w:t>
      </w:r>
      <w:r w:rsidRPr="00555385">
        <w:rPr>
          <w:rFonts w:ascii="Times New Roman" w:eastAsia="Times New Roman" w:hAnsi="Times New Roman" w:cs="Times New Roman"/>
          <w:sz w:val="28"/>
          <w:szCs w:val="28"/>
          <w:lang w:eastAsia="ru-RU"/>
        </w:rPr>
        <w:t xml:space="preserve"> Обратно из-за линии дома мяч на площадку не может быть возвращен, так как считается, что он уже вышел из игры. Вывести мяч из игры игрок может, как находясь в пределах игровой площадки, так и из аута.</w:t>
      </w:r>
    </w:p>
    <w:p w:rsidR="00E570D6" w:rsidRPr="00555385" w:rsidRDefault="00E570D6"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Если после осаливания или переосаливания все игроки нападения оказались в городе, то дается свисток на выход мяча из игры.</w:t>
      </w:r>
    </w:p>
    <w:p w:rsidR="00E570D6" w:rsidRPr="00555385" w:rsidRDefault="00E570D6"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-возврат мяча, ушедшего за пределы игрового поля в игровой ситуации, можно осуществить через любую линию.</w:t>
      </w:r>
    </w:p>
    <w:p w:rsidR="00E570D6" w:rsidRPr="00555385" w:rsidRDefault="00E570D6" w:rsidP="00EF2E82">
      <w:pPr>
        <w:keepNext/>
        <w:widowControl w:val="0"/>
        <w:tabs>
          <w:tab w:val="left" w:pos="5670"/>
        </w:tabs>
        <w:autoSpaceDE w:val="0"/>
        <w:autoSpaceDN w:val="0"/>
        <w:adjustRightInd w:val="0"/>
        <w:spacing w:before="120" w:after="0"/>
        <w:ind w:firstLine="709"/>
        <w:jc w:val="both"/>
        <w:outlineLvl w:val="4"/>
        <w:rPr>
          <w:rFonts w:ascii="Times New Roman" w:eastAsia="Times New Roman" w:hAnsi="Times New Roman" w:cs="Times New Roman"/>
          <w:sz w:val="28"/>
          <w:szCs w:val="28"/>
          <w:lang w:eastAsia="ru-RU"/>
        </w:rPr>
      </w:pPr>
      <w:r w:rsidRPr="00555385">
        <w:rPr>
          <w:rFonts w:ascii="Times New Roman" w:eastAsia="Times New Roman" w:hAnsi="Times New Roman" w:cs="Times New Roman"/>
          <w:bCs/>
          <w:sz w:val="28"/>
          <w:szCs w:val="28"/>
          <w:lang w:eastAsia="ru-RU"/>
        </w:rPr>
        <w:t>Статья 60. Перебежки.</w:t>
      </w:r>
    </w:p>
    <w:p w:rsidR="00E570D6" w:rsidRPr="00555385" w:rsidRDefault="00E570D6"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Каждый игрок нападения, совершивший после правильного удара по мячу (или ввода мяча в игру) полную перебежку из пригорода или площадки подающего за линию кона и обратно за линию дома, при этом не был осален или самоосален, приносит своей команде два очка. Игрок, совершивший правильный удар, может начать перебежку с площадки подающего.</w:t>
      </w:r>
    </w:p>
    <w:p w:rsidR="00E570D6" w:rsidRPr="00555385" w:rsidRDefault="00E570D6"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Нападающие, имеющие право на перебежку, в любой момент могут начать перебежку, пока мяч находится в игре и не возвращен в дом.</w:t>
      </w:r>
    </w:p>
    <w:p w:rsidR="00E570D6" w:rsidRPr="00555385" w:rsidRDefault="00E570D6"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Если до пересечения мячом линии дома игроки нападения начали перебежку, то они обязаны закончить ее в одну сторону.</w:t>
      </w:r>
    </w:p>
    <w:p w:rsidR="00E570D6" w:rsidRPr="00555385" w:rsidRDefault="00E570D6"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lastRenderedPageBreak/>
        <w:t>Игрок, сделавший перебежку из дома за линию кона, может при необходимости остаться там и возвратиться в дом после одного из последующих ударов своей команды, что также является полной перебежкой.</w:t>
      </w:r>
    </w:p>
    <w:p w:rsidR="00E570D6" w:rsidRPr="00555385" w:rsidRDefault="00E570D6"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Перебежка считается начатой, если игрок начал движение в соответствующем направлении и при этом коснулся игрового поля двумя ногами или всем телом пересек линию дома или кона. Начальной фазой перебежки считается касание любой частью тела игровой площадки, после чего игрок не имеет права вернуться за линию дома или кона и может быть осаленным игроками защищающейся команды. Перебежка считается оконченной, если игрок полностью пересек линию города или кона.</w:t>
      </w:r>
    </w:p>
    <w:p w:rsidR="00E570D6" w:rsidRPr="00555385" w:rsidRDefault="00E570D6"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Если после начатой перебежки игроки нападения оказались за линией кона, то защитники обязаны доставить мяч в дом без задержки для продолжения игры.</w:t>
      </w:r>
    </w:p>
    <w:p w:rsidR="00E570D6" w:rsidRPr="00555385" w:rsidRDefault="00E570D6"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shd w:val="clear" w:color="auto" w:fill="FFFFFF"/>
          <w:lang w:eastAsia="ru-RU"/>
        </w:rPr>
      </w:pPr>
      <w:r w:rsidRPr="00555385">
        <w:rPr>
          <w:rFonts w:ascii="Times New Roman" w:eastAsia="Times New Roman" w:hAnsi="Times New Roman" w:cs="Times New Roman"/>
          <w:sz w:val="28"/>
          <w:szCs w:val="28"/>
          <w:shd w:val="clear" w:color="auto" w:fill="FFFFFF"/>
          <w:lang w:eastAsia="ru-RU"/>
        </w:rPr>
        <w:t>Игрок атаки, имеющий право на перебежку, имеет право отказаться от перебежки, если в поле нет игроков его команды, подняв руку и повернувшись спиной к игровому полю. Старший судья подаёт свисток на остановку игры, а игроки защиты должны быстро доставить мяч подающему игроку.</w:t>
      </w:r>
    </w:p>
    <w:p w:rsidR="00E570D6" w:rsidRPr="00555385" w:rsidRDefault="00E570D6" w:rsidP="00EF2E82">
      <w:pPr>
        <w:keepNext/>
        <w:widowControl w:val="0"/>
        <w:tabs>
          <w:tab w:val="left" w:pos="5670"/>
        </w:tabs>
        <w:autoSpaceDE w:val="0"/>
        <w:autoSpaceDN w:val="0"/>
        <w:adjustRightInd w:val="0"/>
        <w:spacing w:before="120" w:after="0"/>
        <w:ind w:firstLine="709"/>
        <w:jc w:val="both"/>
        <w:outlineLvl w:val="4"/>
        <w:rPr>
          <w:rFonts w:ascii="Times New Roman" w:eastAsia="Times New Roman" w:hAnsi="Times New Roman" w:cs="Times New Roman"/>
          <w:sz w:val="28"/>
          <w:szCs w:val="28"/>
          <w:lang w:eastAsia="ru-RU"/>
        </w:rPr>
      </w:pPr>
      <w:r w:rsidRPr="00555385">
        <w:rPr>
          <w:rFonts w:ascii="Times New Roman" w:eastAsia="Times New Roman" w:hAnsi="Times New Roman" w:cs="Times New Roman"/>
          <w:bCs/>
          <w:sz w:val="28"/>
          <w:szCs w:val="28"/>
          <w:lang w:eastAsia="ru-RU"/>
        </w:rPr>
        <w:t>Статья 61. Осаливание.</w:t>
      </w:r>
    </w:p>
    <w:p w:rsidR="00F305FC" w:rsidRDefault="00F305FC" w:rsidP="00EF2E82">
      <w:pPr>
        <w:widowControl w:val="0"/>
        <w:tabs>
          <w:tab w:val="left" w:pos="5670"/>
        </w:tabs>
        <w:autoSpaceDE w:val="0"/>
        <w:autoSpaceDN w:val="0"/>
        <w:adjustRightInd w:val="0"/>
        <w:spacing w:after="0"/>
        <w:ind w:firstLine="669"/>
        <w:jc w:val="both"/>
        <w:rPr>
          <w:rFonts w:ascii="Times New Roman" w:eastAsia="Times New Roman" w:hAnsi="Times New Roman" w:cs="Times New Roman"/>
          <w:sz w:val="28"/>
          <w:szCs w:val="28"/>
          <w:lang w:eastAsia="ru-RU"/>
        </w:rPr>
      </w:pPr>
      <w:r w:rsidRPr="00F305FC">
        <w:rPr>
          <w:rFonts w:ascii="Times New Roman" w:eastAsia="Times New Roman" w:hAnsi="Times New Roman" w:cs="Times New Roman"/>
          <w:sz w:val="28"/>
          <w:szCs w:val="28"/>
          <w:lang w:eastAsia="ru-RU"/>
        </w:rPr>
        <w:t>Игрок, совершающий перебежку считается осаленным, если его коснется в пределах игровой площадки мяч, введенный в игру. В закрытых помещениях осаливанием считается, если мяч после отскока от стены или других предметов коснется игровой площадки, а затем игрока нападения.</w:t>
      </w:r>
    </w:p>
    <w:p w:rsidR="00E570D6" w:rsidRPr="00555385" w:rsidRDefault="00E570D6" w:rsidP="00EF2E82">
      <w:pPr>
        <w:widowControl w:val="0"/>
        <w:tabs>
          <w:tab w:val="left" w:pos="5670"/>
        </w:tabs>
        <w:autoSpaceDE w:val="0"/>
        <w:autoSpaceDN w:val="0"/>
        <w:adjustRightInd w:val="0"/>
        <w:spacing w:after="0"/>
        <w:ind w:firstLine="66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С целью осаливания игроков нападения защитники имеют право передвигаться с мячом по своему усмотрению или передавать мяч любому игроку своей команды.</w:t>
      </w:r>
    </w:p>
    <w:p w:rsidR="00E570D6" w:rsidRPr="00555385" w:rsidRDefault="00E570D6" w:rsidP="00EF2E82">
      <w:pPr>
        <w:widowControl w:val="0"/>
        <w:tabs>
          <w:tab w:val="left" w:pos="5670"/>
        </w:tabs>
        <w:autoSpaceDE w:val="0"/>
        <w:autoSpaceDN w:val="0"/>
        <w:adjustRightInd w:val="0"/>
        <w:spacing w:after="0"/>
        <w:ind w:firstLine="66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После осаливания игроки защиты обязаны убежать за линию дома или кона, так как осаленная команда может произвести ответное осаливание. Ответные осаливания могут продолжаться до тех пор, пока все игроки последней осалившей команды не убегут за линию кона или дома.</w:t>
      </w:r>
    </w:p>
    <w:p w:rsidR="00E570D6" w:rsidRPr="00555385" w:rsidRDefault="00E570D6" w:rsidP="00EF2E82">
      <w:pPr>
        <w:widowControl w:val="0"/>
        <w:tabs>
          <w:tab w:val="left" w:pos="5670"/>
        </w:tabs>
        <w:autoSpaceDE w:val="0"/>
        <w:autoSpaceDN w:val="0"/>
        <w:adjustRightInd w:val="0"/>
        <w:spacing w:after="0"/>
        <w:ind w:firstLine="66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При попытке осаливания игроки не имеют права касаться друг друга, в противном случае нару</w:t>
      </w:r>
      <w:r w:rsidR="00A5440F">
        <w:rPr>
          <w:rFonts w:ascii="Times New Roman" w:eastAsia="Times New Roman" w:hAnsi="Times New Roman" w:cs="Times New Roman"/>
          <w:sz w:val="28"/>
          <w:szCs w:val="28"/>
          <w:lang w:eastAsia="ru-RU"/>
        </w:rPr>
        <w:t>шители могут быть наказаны (</w:t>
      </w:r>
      <w:r w:rsidRPr="00555385">
        <w:rPr>
          <w:rFonts w:ascii="Times New Roman" w:eastAsia="Times New Roman" w:hAnsi="Times New Roman" w:cs="Times New Roman"/>
          <w:sz w:val="28"/>
          <w:szCs w:val="28"/>
          <w:lang w:eastAsia="ru-RU"/>
        </w:rPr>
        <w:t>стать</w:t>
      </w:r>
      <w:r w:rsidR="00A5440F">
        <w:rPr>
          <w:rFonts w:ascii="Times New Roman" w:eastAsia="Times New Roman" w:hAnsi="Times New Roman" w:cs="Times New Roman"/>
          <w:sz w:val="28"/>
          <w:szCs w:val="28"/>
          <w:lang w:eastAsia="ru-RU"/>
        </w:rPr>
        <w:t>я</w:t>
      </w:r>
      <w:r w:rsidRPr="00555385">
        <w:rPr>
          <w:rFonts w:ascii="Times New Roman" w:eastAsia="Times New Roman" w:hAnsi="Times New Roman" w:cs="Times New Roman"/>
          <w:sz w:val="28"/>
          <w:szCs w:val="28"/>
          <w:lang w:eastAsia="ru-RU"/>
        </w:rPr>
        <w:t xml:space="preserve"> 42).</w:t>
      </w:r>
    </w:p>
    <w:p w:rsidR="00E570D6" w:rsidRPr="00555385" w:rsidRDefault="00E570D6"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Для ответного осаливания игроки команды нападения, находящиеся за линией дома, имеют право выбегать на площадку, помогая своим игрокам, но их количество не должно превышать 5 игроков. Если на площадке находится 6 игроков, происходит свободная смена. Команда, нарушившая правила, уходит играть в защиту.</w:t>
      </w:r>
    </w:p>
    <w:p w:rsidR="00E570D6" w:rsidRPr="00555385" w:rsidRDefault="00E570D6" w:rsidP="00EF2E82">
      <w:pPr>
        <w:keepNext/>
        <w:widowControl w:val="0"/>
        <w:tabs>
          <w:tab w:val="left" w:pos="5670"/>
        </w:tabs>
        <w:autoSpaceDE w:val="0"/>
        <w:autoSpaceDN w:val="0"/>
        <w:adjustRightInd w:val="0"/>
        <w:spacing w:before="120" w:after="0"/>
        <w:ind w:firstLine="709"/>
        <w:jc w:val="both"/>
        <w:outlineLvl w:val="4"/>
        <w:rPr>
          <w:rFonts w:ascii="Times New Roman" w:eastAsia="Times New Roman" w:hAnsi="Times New Roman" w:cs="Times New Roman"/>
          <w:sz w:val="28"/>
          <w:szCs w:val="28"/>
          <w:lang w:eastAsia="ru-RU"/>
        </w:rPr>
      </w:pPr>
      <w:r w:rsidRPr="00555385">
        <w:rPr>
          <w:rFonts w:ascii="Times New Roman" w:eastAsia="Times New Roman" w:hAnsi="Times New Roman" w:cs="Times New Roman"/>
          <w:bCs/>
          <w:sz w:val="28"/>
          <w:szCs w:val="28"/>
          <w:lang w:eastAsia="ru-RU"/>
        </w:rPr>
        <w:lastRenderedPageBreak/>
        <w:t>Статья 62. Самоосаливание.</w:t>
      </w:r>
    </w:p>
    <w:p w:rsidR="00F305FC" w:rsidRPr="00F305FC" w:rsidRDefault="00F305FC" w:rsidP="00F305FC">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F305FC">
        <w:rPr>
          <w:rFonts w:ascii="Times New Roman" w:eastAsia="Times New Roman" w:hAnsi="Times New Roman" w:cs="Times New Roman"/>
          <w:sz w:val="28"/>
          <w:szCs w:val="28"/>
          <w:lang w:eastAsia="ru-RU"/>
        </w:rPr>
        <w:t>Игрок нападения считается самоосаленным, если он начал перебежку и возвратился за линию дома или кона. В этом случае команда нападения переходит играть в защиту.</w:t>
      </w:r>
    </w:p>
    <w:p w:rsidR="00F305FC" w:rsidRPr="00F305FC" w:rsidRDefault="00F305FC" w:rsidP="00F305FC">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F305FC">
        <w:rPr>
          <w:rFonts w:ascii="Times New Roman" w:eastAsia="Times New Roman" w:hAnsi="Times New Roman" w:cs="Times New Roman"/>
          <w:sz w:val="28"/>
          <w:szCs w:val="28"/>
          <w:lang w:eastAsia="ru-RU"/>
        </w:rPr>
        <w:t>Игрок нападения считается самоосаленным, если он начал перебежку и наступил ногой на боковую линию, при падении задел ее какой-либо частью тела или коснулся древка флага (конуса), а также при движении игрока над флагом (конусом).</w:t>
      </w:r>
    </w:p>
    <w:p w:rsidR="00F305FC" w:rsidRPr="00F305FC" w:rsidRDefault="00F305FC" w:rsidP="00F305FC">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F305FC">
        <w:rPr>
          <w:rFonts w:ascii="Times New Roman" w:eastAsia="Times New Roman" w:hAnsi="Times New Roman" w:cs="Times New Roman"/>
          <w:sz w:val="28"/>
          <w:szCs w:val="28"/>
          <w:lang w:eastAsia="ru-RU"/>
        </w:rPr>
        <w:t>Игрок защиты считается самоосаленным, если он после осаливания или самоосаливания нападающего сам оказался за боковой линией последним или коснулся мяча после совершенного осаливания или самоосаливания.</w:t>
      </w:r>
    </w:p>
    <w:p w:rsidR="00F305FC" w:rsidRPr="00F305FC" w:rsidRDefault="00F305FC" w:rsidP="00F305FC">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F305FC">
        <w:rPr>
          <w:rFonts w:ascii="Times New Roman" w:eastAsia="Times New Roman" w:hAnsi="Times New Roman" w:cs="Times New Roman"/>
          <w:sz w:val="28"/>
          <w:szCs w:val="28"/>
          <w:lang w:eastAsia="ru-RU"/>
        </w:rPr>
        <w:t>Если один из игроков оказался самоосаленным, то игрок противоположной команды, находящийся с мячом, обязан положить его возле себя так, чтобы мяч оказался в пределах поля, и покинуть площадку за линию дома или кона вместе со своими игроками.</w:t>
      </w:r>
    </w:p>
    <w:p w:rsidR="00F305FC" w:rsidRPr="00F305FC" w:rsidRDefault="00F305FC" w:rsidP="00F305FC">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F305FC">
        <w:rPr>
          <w:rFonts w:ascii="Times New Roman" w:eastAsia="Times New Roman" w:hAnsi="Times New Roman" w:cs="Times New Roman"/>
          <w:sz w:val="28"/>
          <w:szCs w:val="28"/>
          <w:lang w:eastAsia="ru-RU"/>
        </w:rPr>
        <w:t>Игрок нападения считается самоосаленным, если во время удара по мячу (после того, как мяч коснулся биты) он заступает за линию дома и возвращается обратно – в этом случае команда нападения переходит играть в защиту.</w:t>
      </w:r>
    </w:p>
    <w:p w:rsidR="00F305FC" w:rsidRPr="00F305FC" w:rsidRDefault="00F305FC" w:rsidP="00F305FC">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F305FC">
        <w:rPr>
          <w:rFonts w:ascii="Times New Roman" w:eastAsia="Times New Roman" w:hAnsi="Times New Roman" w:cs="Times New Roman"/>
          <w:sz w:val="28"/>
          <w:szCs w:val="28"/>
          <w:lang w:eastAsia="ru-RU"/>
        </w:rPr>
        <w:t>Момент самоосаливания (как и осаливания) фиксируется судейским свистком и соответствующими жестами судей.</w:t>
      </w:r>
    </w:p>
    <w:p w:rsidR="00E570D6" w:rsidRPr="00555385" w:rsidRDefault="00F305FC" w:rsidP="00F305FC">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F305FC">
        <w:rPr>
          <w:rFonts w:ascii="Times New Roman" w:eastAsia="Times New Roman" w:hAnsi="Times New Roman" w:cs="Times New Roman"/>
          <w:sz w:val="28"/>
          <w:szCs w:val="28"/>
          <w:lang w:eastAsia="ru-RU"/>
        </w:rPr>
        <w:t>Если к моменту осаливания или самоосаливания игроки нападения не успели завершить пробежку в дом, то очков команде они не приносят, а только получают право на удар. Игроки, задержавшиеся при этом за линией кона, при возвращении в дом также очков не приносят.</w:t>
      </w:r>
    </w:p>
    <w:p w:rsidR="00E570D6" w:rsidRPr="00555385" w:rsidRDefault="00E570D6" w:rsidP="00EF2E82">
      <w:pPr>
        <w:keepNext/>
        <w:widowControl w:val="0"/>
        <w:tabs>
          <w:tab w:val="left" w:pos="5670"/>
        </w:tabs>
        <w:autoSpaceDE w:val="0"/>
        <w:autoSpaceDN w:val="0"/>
        <w:adjustRightInd w:val="0"/>
        <w:spacing w:before="120" w:after="0"/>
        <w:ind w:firstLine="709"/>
        <w:jc w:val="both"/>
        <w:outlineLvl w:val="4"/>
        <w:rPr>
          <w:rFonts w:ascii="Times New Roman" w:eastAsia="Times New Roman" w:hAnsi="Times New Roman" w:cs="Times New Roman"/>
          <w:sz w:val="28"/>
          <w:szCs w:val="28"/>
          <w:lang w:eastAsia="ru-RU"/>
        </w:rPr>
      </w:pPr>
      <w:r w:rsidRPr="00555385">
        <w:rPr>
          <w:rFonts w:ascii="Times New Roman" w:eastAsia="Times New Roman" w:hAnsi="Times New Roman" w:cs="Times New Roman"/>
          <w:bCs/>
          <w:sz w:val="28"/>
          <w:szCs w:val="28"/>
          <w:lang w:eastAsia="ru-RU"/>
        </w:rPr>
        <w:t>Статья 63. Ловля мяча с лета.</w:t>
      </w:r>
    </w:p>
    <w:p w:rsidR="00E570D6" w:rsidRPr="00555385" w:rsidRDefault="00E570D6" w:rsidP="00EF2E82">
      <w:pPr>
        <w:widowControl w:val="0"/>
        <w:tabs>
          <w:tab w:val="left" w:pos="5670"/>
        </w:tabs>
        <w:autoSpaceDE w:val="0"/>
        <w:autoSpaceDN w:val="0"/>
        <w:adjustRightInd w:val="0"/>
        <w:spacing w:after="0"/>
        <w:ind w:firstLine="66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Если защитник поймал мяч с лета в пределах поля или вне его, то он приносит своей команде очко и обязан быть готовым к осаливанию игроков нападения, если они выйдут на перебежку.</w:t>
      </w:r>
    </w:p>
    <w:p w:rsidR="00E570D6" w:rsidRPr="00555385" w:rsidRDefault="00E570D6" w:rsidP="00EF2E82">
      <w:pPr>
        <w:widowControl w:val="0"/>
        <w:tabs>
          <w:tab w:val="left" w:pos="5670"/>
        </w:tabs>
        <w:autoSpaceDE w:val="0"/>
        <w:autoSpaceDN w:val="0"/>
        <w:adjustRightInd w:val="0"/>
        <w:spacing w:after="0"/>
        <w:ind w:firstLine="66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Если защитник поймал отбитый мяч с лета в пределах штрафной зоны, он также приносит своей команде очко (игра продолжается).</w:t>
      </w:r>
    </w:p>
    <w:p w:rsidR="00E570D6" w:rsidRPr="00555385" w:rsidRDefault="00E570D6" w:rsidP="00EF2E82">
      <w:pPr>
        <w:widowControl w:val="0"/>
        <w:tabs>
          <w:tab w:val="left" w:pos="5670"/>
        </w:tabs>
        <w:autoSpaceDE w:val="0"/>
        <w:autoSpaceDN w:val="0"/>
        <w:adjustRightInd w:val="0"/>
        <w:spacing w:after="0"/>
        <w:ind w:firstLine="66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Ловля мяча за пределами линии дома и после удара с нарушениями правил очков защите не приносит, так как удар засчитывается недействительным.</w:t>
      </w:r>
    </w:p>
    <w:p w:rsidR="00E570D6" w:rsidRPr="00555385" w:rsidRDefault="00E570D6" w:rsidP="00EF2E82">
      <w:pPr>
        <w:keepNext/>
        <w:widowControl w:val="0"/>
        <w:tabs>
          <w:tab w:val="left" w:pos="5670"/>
        </w:tabs>
        <w:autoSpaceDE w:val="0"/>
        <w:autoSpaceDN w:val="0"/>
        <w:adjustRightInd w:val="0"/>
        <w:spacing w:before="120" w:after="0"/>
        <w:ind w:firstLine="709"/>
        <w:jc w:val="both"/>
        <w:outlineLvl w:val="4"/>
        <w:rPr>
          <w:rFonts w:ascii="Times New Roman" w:eastAsia="Times New Roman" w:hAnsi="Times New Roman" w:cs="Times New Roman"/>
          <w:bCs/>
          <w:sz w:val="28"/>
          <w:szCs w:val="28"/>
          <w:lang w:eastAsia="ru-RU"/>
        </w:rPr>
      </w:pPr>
      <w:r w:rsidRPr="00555385">
        <w:rPr>
          <w:rFonts w:ascii="Times New Roman" w:eastAsia="Times New Roman" w:hAnsi="Times New Roman" w:cs="Times New Roman"/>
          <w:bCs/>
          <w:sz w:val="28"/>
          <w:szCs w:val="28"/>
          <w:lang w:eastAsia="ru-RU"/>
        </w:rPr>
        <w:t>Статья 64. Очки.</w:t>
      </w:r>
    </w:p>
    <w:p w:rsidR="00E570D6" w:rsidRPr="00555385" w:rsidRDefault="00E570D6"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xml:space="preserve">Очко своей команде приносит игрок, поймавший «свечу», 2 очка - игрок, совершивший полную перебежку и оставшийся при этом не осаленным, или совершивший полную перебежку до осаливания другого </w:t>
      </w:r>
      <w:r w:rsidRPr="00555385">
        <w:rPr>
          <w:rFonts w:ascii="Times New Roman" w:eastAsia="Times New Roman" w:hAnsi="Times New Roman" w:cs="Times New Roman"/>
          <w:sz w:val="28"/>
          <w:szCs w:val="28"/>
          <w:lang w:eastAsia="ru-RU"/>
        </w:rPr>
        <w:lastRenderedPageBreak/>
        <w:t>игрока своей команды.</w:t>
      </w:r>
    </w:p>
    <w:p w:rsidR="00E570D6" w:rsidRPr="00555385" w:rsidRDefault="00E570D6" w:rsidP="00EF2E82">
      <w:pPr>
        <w:keepNext/>
        <w:widowControl w:val="0"/>
        <w:tabs>
          <w:tab w:val="left" w:pos="5670"/>
        </w:tabs>
        <w:autoSpaceDE w:val="0"/>
        <w:autoSpaceDN w:val="0"/>
        <w:adjustRightInd w:val="0"/>
        <w:spacing w:before="120" w:after="0"/>
        <w:ind w:firstLine="709"/>
        <w:jc w:val="both"/>
        <w:outlineLvl w:val="4"/>
        <w:rPr>
          <w:rFonts w:ascii="Times New Roman" w:eastAsia="Times New Roman" w:hAnsi="Times New Roman" w:cs="Times New Roman"/>
          <w:sz w:val="28"/>
          <w:szCs w:val="28"/>
          <w:lang w:eastAsia="ru-RU"/>
        </w:rPr>
      </w:pPr>
      <w:r w:rsidRPr="00555385">
        <w:rPr>
          <w:rFonts w:ascii="Times New Roman" w:eastAsia="Times New Roman" w:hAnsi="Times New Roman" w:cs="Times New Roman"/>
          <w:bCs/>
          <w:sz w:val="28"/>
          <w:szCs w:val="28"/>
          <w:lang w:eastAsia="ru-RU"/>
        </w:rPr>
        <w:t>Статья 65. Результат игры.</w:t>
      </w:r>
    </w:p>
    <w:p w:rsidR="00E570D6" w:rsidRPr="00555385" w:rsidRDefault="00E570D6" w:rsidP="00EF2E82">
      <w:pPr>
        <w:widowControl w:val="0"/>
        <w:tabs>
          <w:tab w:val="left" w:pos="5670"/>
        </w:tabs>
        <w:autoSpaceDE w:val="0"/>
        <w:autoSpaceDN w:val="0"/>
        <w:adjustRightInd w:val="0"/>
        <w:spacing w:after="0"/>
        <w:ind w:firstLine="66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Результат игры определяется по наибольшему числу очков, набранных командой за игровое время.</w:t>
      </w:r>
    </w:p>
    <w:p w:rsidR="00E570D6" w:rsidRPr="00555385" w:rsidRDefault="00E570D6" w:rsidP="00EF2E82">
      <w:pPr>
        <w:widowControl w:val="0"/>
        <w:tabs>
          <w:tab w:val="left" w:pos="5670"/>
        </w:tabs>
        <w:autoSpaceDE w:val="0"/>
        <w:autoSpaceDN w:val="0"/>
        <w:adjustRightInd w:val="0"/>
        <w:spacing w:after="0"/>
        <w:ind w:firstLine="66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При равном количестве очков фиксируется ничья.</w:t>
      </w:r>
    </w:p>
    <w:p w:rsidR="00E570D6" w:rsidRDefault="00E570D6"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При проведении стыковых игр или игр по системе с выбыванием в случае ничейного результата после основного времени игры проводится (после жеребьевки) два дополнительных периода продолжительностью 5 мин. или несколько таких периодов, необходимых для получения преимущества одной из команд</w:t>
      </w:r>
      <w:r w:rsidRPr="00555385">
        <w:rPr>
          <w:rFonts w:ascii="Times New Roman" w:eastAsia="Times New Roman" w:hAnsi="Times New Roman" w:cs="Times New Roman"/>
          <w:sz w:val="28"/>
          <w:szCs w:val="28"/>
          <w:shd w:val="clear" w:color="auto" w:fill="FFFFFF"/>
          <w:lang w:eastAsia="ru-RU"/>
        </w:rPr>
        <w:t>, в дополнительное время играют в составе по 4 человека в каждой команде</w:t>
      </w:r>
      <w:r w:rsidRPr="00555385">
        <w:rPr>
          <w:rFonts w:ascii="Times New Roman" w:eastAsia="Times New Roman" w:hAnsi="Times New Roman" w:cs="Times New Roman"/>
          <w:sz w:val="28"/>
          <w:szCs w:val="28"/>
          <w:lang w:eastAsia="ru-RU"/>
        </w:rPr>
        <w:t>. Между дополнительными периодами предусматриваются перерывы продолжительностью до 2 мин., в начале дополнительного времени проводится жеребьевка.</w:t>
      </w:r>
    </w:p>
    <w:p w:rsidR="00E570D6" w:rsidRPr="00555385" w:rsidRDefault="00E570D6" w:rsidP="00EF2E82">
      <w:pPr>
        <w:keepNext/>
        <w:widowControl w:val="0"/>
        <w:tabs>
          <w:tab w:val="left" w:pos="5670"/>
        </w:tabs>
        <w:autoSpaceDE w:val="0"/>
        <w:autoSpaceDN w:val="0"/>
        <w:adjustRightInd w:val="0"/>
        <w:spacing w:before="120" w:after="0"/>
        <w:ind w:firstLine="709"/>
        <w:jc w:val="both"/>
        <w:outlineLvl w:val="4"/>
        <w:rPr>
          <w:rFonts w:ascii="Times New Roman" w:eastAsia="Times New Roman" w:hAnsi="Times New Roman" w:cs="Times New Roman"/>
          <w:sz w:val="28"/>
          <w:szCs w:val="28"/>
          <w:lang w:eastAsia="ru-RU"/>
        </w:rPr>
      </w:pPr>
      <w:r w:rsidRPr="00555385">
        <w:rPr>
          <w:rFonts w:ascii="Times New Roman" w:eastAsia="Times New Roman" w:hAnsi="Times New Roman" w:cs="Times New Roman"/>
          <w:bCs/>
          <w:sz w:val="28"/>
          <w:szCs w:val="28"/>
          <w:lang w:eastAsia="ru-RU"/>
        </w:rPr>
        <w:t>Статья 66. Поражение.</w:t>
      </w:r>
    </w:p>
    <w:p w:rsidR="00F305FC" w:rsidRPr="00F305FC" w:rsidRDefault="00F305FC" w:rsidP="00F305FC">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F305FC">
        <w:rPr>
          <w:rFonts w:ascii="Times New Roman" w:eastAsia="Times New Roman" w:hAnsi="Times New Roman" w:cs="Times New Roman"/>
          <w:sz w:val="28"/>
          <w:szCs w:val="28"/>
          <w:lang w:eastAsia="ru-RU"/>
        </w:rPr>
        <w:t>Если в процессе игры у одной из команд на площадке остается меньше трех игроков, то игра прекращается, этой команде засчитывается поражение.</w:t>
      </w:r>
    </w:p>
    <w:p w:rsidR="00F305FC" w:rsidRPr="00F305FC" w:rsidRDefault="00F305FC" w:rsidP="00F305FC">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F305FC">
        <w:rPr>
          <w:rFonts w:ascii="Times New Roman" w:eastAsia="Times New Roman" w:hAnsi="Times New Roman" w:cs="Times New Roman"/>
          <w:sz w:val="28"/>
          <w:szCs w:val="28"/>
          <w:lang w:eastAsia="ru-RU"/>
        </w:rPr>
        <w:t>Если команда, которой засчитывается победа из-за дисквалификации игрока команды соперника с игры, имеет к этому моменту преимущество в счете больше чем 20 очков, то фиксируется этот счет. Если команда не имеет преимущества в счете или преимущество в счете менее 20 очков, то фиксируется счет 20:0 в ее пользу.</w:t>
      </w:r>
    </w:p>
    <w:p w:rsidR="00F305FC" w:rsidRPr="00F305FC" w:rsidRDefault="00F305FC" w:rsidP="00F305FC">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F305FC">
        <w:rPr>
          <w:rFonts w:ascii="Times New Roman" w:eastAsia="Times New Roman" w:hAnsi="Times New Roman" w:cs="Times New Roman"/>
          <w:sz w:val="28"/>
          <w:szCs w:val="28"/>
          <w:lang w:eastAsia="ru-RU"/>
        </w:rPr>
        <w:t>Если в команде соперника по окончанию игры обнаруживается подставной игрок (-ки) с фиктивными документами, то ей засчитывается поражение со счетом 0:20. Команда дисквалифицируется с соревнований и может быть оштрафована решением Федерации.</w:t>
      </w:r>
    </w:p>
    <w:p w:rsidR="00F305FC" w:rsidRPr="00F305FC" w:rsidRDefault="00F305FC" w:rsidP="00F305FC">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F305FC">
        <w:rPr>
          <w:rFonts w:ascii="Times New Roman" w:eastAsia="Times New Roman" w:hAnsi="Times New Roman" w:cs="Times New Roman"/>
          <w:sz w:val="28"/>
          <w:szCs w:val="28"/>
          <w:lang w:eastAsia="ru-RU"/>
        </w:rPr>
        <w:t xml:space="preserve">Если команда, обнаружившая подставного игрока по окончанию игры, не имеет преимущества в счете или преимущество в счете менее 20 очков, то фиксируется счет 20:0 в ее пользу, если преимущество в счете больше чем 20 очков, то фиксируется этот счет. </w:t>
      </w:r>
    </w:p>
    <w:p w:rsidR="00F305FC" w:rsidRPr="00F305FC" w:rsidRDefault="00F305FC" w:rsidP="00F305FC">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F305FC">
        <w:rPr>
          <w:rFonts w:ascii="Times New Roman" w:eastAsia="Times New Roman" w:hAnsi="Times New Roman" w:cs="Times New Roman"/>
          <w:sz w:val="28"/>
          <w:szCs w:val="28"/>
          <w:lang w:eastAsia="ru-RU"/>
        </w:rPr>
        <w:t xml:space="preserve">Если команда дисквалифицирована или добровольно выбыла из соревнований при проведении игр по круговой системе, на групповом этапе или на другом этапе соревнований и сыграла менее 50% игр, то все результаты проведенных игр с участием этой команды аннулируются. </w:t>
      </w:r>
    </w:p>
    <w:p w:rsidR="006A006D" w:rsidRDefault="00F305FC" w:rsidP="00F305FC">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F305FC">
        <w:rPr>
          <w:rFonts w:ascii="Times New Roman" w:eastAsia="Times New Roman" w:hAnsi="Times New Roman" w:cs="Times New Roman"/>
          <w:sz w:val="28"/>
          <w:szCs w:val="28"/>
          <w:lang w:eastAsia="ru-RU"/>
        </w:rPr>
        <w:t>Если команда дисквалифицирована или добровольно выбыла из соревнований при проведении игр по круговой системе, на групповом этапе или на другом этапе соревнований сыграла 50% и более игр, то в оставшихся играх этой команде засчитываются технические поражения со счетом 0:20, а командам-соперницам засчитываются технические победы со счетом 20:0.</w:t>
      </w:r>
      <w:bookmarkStart w:id="8" w:name="_GoBack"/>
      <w:bookmarkEnd w:id="8"/>
    </w:p>
    <w:p w:rsidR="00E570D6" w:rsidRPr="00555385" w:rsidRDefault="00E570D6" w:rsidP="00EF2E82">
      <w:pPr>
        <w:pStyle w:val="2"/>
        <w:spacing w:line="276" w:lineRule="auto"/>
        <w:jc w:val="left"/>
      </w:pPr>
      <w:r w:rsidRPr="00555385">
        <w:lastRenderedPageBreak/>
        <w:t xml:space="preserve">Раздел 14 </w:t>
      </w:r>
    </w:p>
    <w:p w:rsidR="00E570D6" w:rsidRPr="00555385" w:rsidRDefault="00E570D6" w:rsidP="00EF2E82">
      <w:pPr>
        <w:pStyle w:val="3"/>
        <w:spacing w:line="276" w:lineRule="auto"/>
      </w:pPr>
      <w:r w:rsidRPr="00555385">
        <w:t>14.1. НАРУШЕНИЯ И НАКАЗАНИЯ.</w:t>
      </w:r>
    </w:p>
    <w:p w:rsidR="00E570D6" w:rsidRPr="00555385" w:rsidRDefault="00E570D6" w:rsidP="00EF2E82">
      <w:pPr>
        <w:keepNext/>
        <w:widowControl w:val="0"/>
        <w:tabs>
          <w:tab w:val="left" w:pos="5670"/>
        </w:tabs>
        <w:autoSpaceDE w:val="0"/>
        <w:autoSpaceDN w:val="0"/>
        <w:adjustRightInd w:val="0"/>
        <w:spacing w:before="120" w:after="0"/>
        <w:ind w:firstLine="709"/>
        <w:jc w:val="both"/>
        <w:outlineLvl w:val="4"/>
        <w:rPr>
          <w:rFonts w:ascii="Times New Roman" w:eastAsia="Times New Roman" w:hAnsi="Times New Roman" w:cs="Times New Roman"/>
          <w:bCs/>
          <w:sz w:val="28"/>
          <w:szCs w:val="28"/>
          <w:lang w:eastAsia="ru-RU"/>
        </w:rPr>
      </w:pPr>
      <w:r w:rsidRPr="00555385">
        <w:rPr>
          <w:rFonts w:ascii="Times New Roman" w:eastAsia="Times New Roman" w:hAnsi="Times New Roman" w:cs="Times New Roman"/>
          <w:bCs/>
          <w:sz w:val="28"/>
          <w:szCs w:val="28"/>
          <w:lang w:eastAsia="ru-RU"/>
        </w:rPr>
        <w:t>Статья 67. Нарушения при подаче и ударе по мячу.</w:t>
      </w:r>
    </w:p>
    <w:p w:rsidR="00E570D6" w:rsidRPr="00555385" w:rsidRDefault="00E570D6" w:rsidP="00EF2E82">
      <w:pPr>
        <w:widowControl w:val="0"/>
        <w:autoSpaceDE w:val="0"/>
        <w:autoSpaceDN w:val="0"/>
        <w:adjustRightInd w:val="0"/>
        <w:spacing w:after="0"/>
        <w:ind w:firstLine="68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ab/>
        <w:t>Нарушениями при подаче является:</w:t>
      </w:r>
    </w:p>
    <w:p w:rsidR="00E570D6" w:rsidRPr="00555385" w:rsidRDefault="00E570D6" w:rsidP="00EF2E82">
      <w:pPr>
        <w:widowControl w:val="0"/>
        <w:tabs>
          <w:tab w:val="left" w:pos="5670"/>
        </w:tabs>
        <w:autoSpaceDE w:val="0"/>
        <w:autoSpaceDN w:val="0"/>
        <w:adjustRightInd w:val="0"/>
        <w:spacing w:after="0"/>
        <w:ind w:left="104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подбрасывания мяча не с площадки подающего;</w:t>
      </w:r>
    </w:p>
    <w:p w:rsidR="00E570D6" w:rsidRPr="00555385" w:rsidRDefault="00E570D6" w:rsidP="00EF2E82">
      <w:pPr>
        <w:widowControl w:val="0"/>
        <w:tabs>
          <w:tab w:val="left" w:pos="5670"/>
        </w:tabs>
        <w:autoSpaceDE w:val="0"/>
        <w:autoSpaceDN w:val="0"/>
        <w:adjustRightInd w:val="0"/>
        <w:spacing w:after="0"/>
        <w:ind w:left="104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подачи мяча с игровой площадки.</w:t>
      </w:r>
    </w:p>
    <w:p w:rsidR="00E570D6" w:rsidRPr="00555385" w:rsidRDefault="00E570D6" w:rsidP="00EF2E82">
      <w:pPr>
        <w:widowControl w:val="0"/>
        <w:tabs>
          <w:tab w:val="left" w:pos="5670"/>
        </w:tabs>
        <w:autoSpaceDE w:val="0"/>
        <w:autoSpaceDN w:val="0"/>
        <w:adjustRightInd w:val="0"/>
        <w:spacing w:after="0"/>
        <w:ind w:left="104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подача мяча над полем.</w:t>
      </w:r>
    </w:p>
    <w:p w:rsidR="00E570D6" w:rsidRPr="00555385" w:rsidRDefault="00E570D6"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В случае указанных нарушений это засчитывается как промах, и судья делает предупреждение, при по</w:t>
      </w:r>
      <w:r w:rsidRPr="00555385">
        <w:rPr>
          <w:rFonts w:ascii="Times New Roman" w:eastAsia="Times New Roman" w:hAnsi="Times New Roman" w:cs="Times New Roman"/>
          <w:sz w:val="28"/>
          <w:szCs w:val="28"/>
          <w:lang w:eastAsia="ru-RU"/>
        </w:rPr>
        <w:softHyphen/>
        <w:t>вторном нарушении предъявляется желтая карточка.</w:t>
      </w:r>
    </w:p>
    <w:p w:rsidR="00E570D6" w:rsidRPr="00555385" w:rsidRDefault="00E570D6" w:rsidP="00EF2E82">
      <w:pPr>
        <w:widowControl w:val="0"/>
        <w:tabs>
          <w:tab w:val="left" w:pos="5670"/>
        </w:tabs>
        <w:autoSpaceDE w:val="0"/>
        <w:autoSpaceDN w:val="0"/>
        <w:adjustRightInd w:val="0"/>
        <w:spacing w:after="0"/>
        <w:ind w:firstLine="68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задерживание времени при подаче мяча (в этом случае судья делает предупреждение, при по</w:t>
      </w:r>
      <w:r w:rsidRPr="00555385">
        <w:rPr>
          <w:rFonts w:ascii="Times New Roman" w:eastAsia="Times New Roman" w:hAnsi="Times New Roman" w:cs="Times New Roman"/>
          <w:sz w:val="28"/>
          <w:szCs w:val="28"/>
          <w:lang w:eastAsia="ru-RU"/>
        </w:rPr>
        <w:softHyphen/>
        <w:t>вторном нарушении предъявляется желтая карточка).</w:t>
      </w:r>
    </w:p>
    <w:p w:rsidR="00E570D6" w:rsidRPr="00555385" w:rsidRDefault="00E570D6" w:rsidP="006A006D">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Нарушениями при ударе являются:</w:t>
      </w:r>
    </w:p>
    <w:p w:rsidR="00E570D6" w:rsidRPr="00555385" w:rsidRDefault="00E570D6"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выброс биты на поле;</w:t>
      </w:r>
    </w:p>
    <w:p w:rsidR="00E570D6" w:rsidRPr="00555385" w:rsidRDefault="00E570D6" w:rsidP="00EF2E82">
      <w:pPr>
        <w:widowControl w:val="0"/>
        <w:tabs>
          <w:tab w:val="left" w:pos="5670"/>
        </w:tabs>
        <w:autoSpaceDE w:val="0"/>
        <w:autoSpaceDN w:val="0"/>
        <w:adjustRightInd w:val="0"/>
        <w:spacing w:after="0"/>
        <w:ind w:left="-131" w:firstLine="83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бита оказывается в поле вовремя или после удара по мячу.</w:t>
      </w:r>
    </w:p>
    <w:p w:rsidR="00E570D6" w:rsidRPr="00555385" w:rsidRDefault="00E570D6" w:rsidP="006A006D">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highlight w:val="yellow"/>
          <w:lang w:eastAsia="ru-RU"/>
        </w:rPr>
      </w:pPr>
      <w:r w:rsidRPr="00555385">
        <w:rPr>
          <w:rFonts w:ascii="Times New Roman" w:eastAsia="Times New Roman" w:hAnsi="Times New Roman" w:cs="Times New Roman"/>
          <w:sz w:val="28"/>
          <w:szCs w:val="28"/>
          <w:lang w:eastAsia="ru-RU"/>
        </w:rPr>
        <w:t xml:space="preserve">В случае указанных нарушений засчитывается промах: </w:t>
      </w:r>
    </w:p>
    <w:p w:rsidR="00E570D6" w:rsidRPr="00555385" w:rsidRDefault="006A006D"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игрок </w:t>
      </w:r>
      <w:r w:rsidR="00E570D6" w:rsidRPr="00555385">
        <w:rPr>
          <w:rFonts w:ascii="Times New Roman" w:eastAsia="Times New Roman" w:hAnsi="Times New Roman" w:cs="Times New Roman"/>
          <w:sz w:val="28"/>
          <w:szCs w:val="28"/>
          <w:lang w:eastAsia="ru-RU"/>
        </w:rPr>
        <w:t xml:space="preserve">при выполнении удара заступает за линию дома (в случае, если мяч коснулся биты до момента заступа, то удар действителен и игрок обязан выполнить перебежку. В случае, если мяч коснулся биты после заступа, то игрок считается самоосаленым </w:t>
      </w:r>
      <w:r w:rsidR="006F3914" w:rsidRPr="00555385">
        <w:rPr>
          <w:rFonts w:ascii="Times New Roman" w:eastAsia="Times New Roman" w:hAnsi="Times New Roman" w:cs="Times New Roman"/>
          <w:sz w:val="28"/>
          <w:szCs w:val="28"/>
          <w:lang w:eastAsia="ru-RU"/>
        </w:rPr>
        <w:t>(</w:t>
      </w:r>
      <w:r w:rsidR="00E570D6" w:rsidRPr="00555385">
        <w:rPr>
          <w:rFonts w:ascii="Times New Roman" w:eastAsia="Times New Roman" w:hAnsi="Times New Roman" w:cs="Times New Roman"/>
          <w:sz w:val="28"/>
          <w:szCs w:val="28"/>
          <w:lang w:eastAsia="ru-RU"/>
        </w:rPr>
        <w:t>стать</w:t>
      </w:r>
      <w:r>
        <w:rPr>
          <w:rFonts w:ascii="Times New Roman" w:eastAsia="Times New Roman" w:hAnsi="Times New Roman" w:cs="Times New Roman"/>
          <w:sz w:val="28"/>
          <w:szCs w:val="28"/>
          <w:lang w:eastAsia="ru-RU"/>
        </w:rPr>
        <w:t>я</w:t>
      </w:r>
      <w:r w:rsidR="00E570D6" w:rsidRPr="00555385">
        <w:rPr>
          <w:rFonts w:ascii="Times New Roman" w:eastAsia="Times New Roman" w:hAnsi="Times New Roman" w:cs="Times New Roman"/>
          <w:sz w:val="28"/>
          <w:szCs w:val="28"/>
          <w:lang w:eastAsia="ru-RU"/>
        </w:rPr>
        <w:t xml:space="preserve"> 62)</w:t>
      </w:r>
      <w:r w:rsidR="006F3914" w:rsidRPr="00555385">
        <w:rPr>
          <w:rFonts w:ascii="Times New Roman" w:eastAsia="Times New Roman" w:hAnsi="Times New Roman" w:cs="Times New Roman"/>
          <w:sz w:val="28"/>
          <w:szCs w:val="28"/>
          <w:lang w:eastAsia="ru-RU"/>
        </w:rPr>
        <w:t>;</w:t>
      </w:r>
    </w:p>
    <w:p w:rsidR="00E570D6" w:rsidRPr="00555385" w:rsidRDefault="00E570D6"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выход на площадку подающего очередного игрока с битой, пока мяч находится в игре (в случае судья делает предупреждение, при по</w:t>
      </w:r>
      <w:r w:rsidRPr="00555385">
        <w:rPr>
          <w:rFonts w:ascii="Times New Roman" w:eastAsia="Times New Roman" w:hAnsi="Times New Roman" w:cs="Times New Roman"/>
          <w:sz w:val="28"/>
          <w:szCs w:val="28"/>
          <w:lang w:eastAsia="ru-RU"/>
        </w:rPr>
        <w:softHyphen/>
        <w:t>вторном нарушении предъявляется желтая карточка);</w:t>
      </w:r>
    </w:p>
    <w:p w:rsidR="00E570D6" w:rsidRPr="00555385" w:rsidRDefault="00E570D6"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w:t>
      </w:r>
      <w:r w:rsidR="006A006D">
        <w:rPr>
          <w:rFonts w:ascii="Times New Roman" w:eastAsia="Times New Roman" w:hAnsi="Times New Roman" w:cs="Times New Roman"/>
          <w:sz w:val="28"/>
          <w:szCs w:val="28"/>
          <w:lang w:eastAsia="ru-RU"/>
        </w:rPr>
        <w:t> </w:t>
      </w:r>
      <w:r w:rsidRPr="00555385">
        <w:rPr>
          <w:rFonts w:ascii="Times New Roman" w:eastAsia="Times New Roman" w:hAnsi="Times New Roman" w:cs="Times New Roman"/>
          <w:sz w:val="28"/>
          <w:szCs w:val="28"/>
          <w:lang w:eastAsia="ru-RU"/>
        </w:rPr>
        <w:t>затягивание времени для ударов после свистка судьи (в случае затяжки времени старший судья имеет право добавить игровое время до 5 минут, о чем предварительно извещает команды).</w:t>
      </w:r>
    </w:p>
    <w:p w:rsidR="00E570D6" w:rsidRPr="00555385" w:rsidRDefault="00E570D6"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xml:space="preserve">Запрещается выполнять удары по мячу, держа биту одной рукой. </w:t>
      </w:r>
    </w:p>
    <w:p w:rsidR="00E570D6" w:rsidRPr="00555385" w:rsidRDefault="00E570D6" w:rsidP="00EF2E82">
      <w:pPr>
        <w:widowControl w:val="0"/>
        <w:tabs>
          <w:tab w:val="left" w:pos="5670"/>
        </w:tabs>
        <w:autoSpaceDE w:val="0"/>
        <w:autoSpaceDN w:val="0"/>
        <w:adjustRightInd w:val="0"/>
        <w:spacing w:after="0"/>
        <w:ind w:firstLine="68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В случае указанных нарушений старший судья делает предупреждение, при по</w:t>
      </w:r>
      <w:r w:rsidRPr="00555385">
        <w:rPr>
          <w:rFonts w:ascii="Times New Roman" w:eastAsia="Times New Roman" w:hAnsi="Times New Roman" w:cs="Times New Roman"/>
          <w:sz w:val="28"/>
          <w:szCs w:val="28"/>
          <w:lang w:eastAsia="ru-RU"/>
        </w:rPr>
        <w:softHyphen/>
        <w:t>вторном нарушении предъявляется желтая карточка.</w:t>
      </w:r>
    </w:p>
    <w:p w:rsidR="00E570D6" w:rsidRPr="00555385" w:rsidRDefault="00E570D6" w:rsidP="00EF2E82">
      <w:pPr>
        <w:keepNext/>
        <w:widowControl w:val="0"/>
        <w:tabs>
          <w:tab w:val="left" w:pos="5670"/>
        </w:tabs>
        <w:autoSpaceDE w:val="0"/>
        <w:autoSpaceDN w:val="0"/>
        <w:adjustRightInd w:val="0"/>
        <w:spacing w:before="120" w:after="0"/>
        <w:ind w:firstLine="709"/>
        <w:jc w:val="both"/>
        <w:outlineLvl w:val="4"/>
        <w:rPr>
          <w:rFonts w:ascii="Times New Roman" w:eastAsia="Times New Roman" w:hAnsi="Times New Roman" w:cs="Times New Roman"/>
          <w:sz w:val="28"/>
          <w:szCs w:val="28"/>
          <w:lang w:eastAsia="ru-RU"/>
        </w:rPr>
      </w:pPr>
      <w:r w:rsidRPr="00555385">
        <w:rPr>
          <w:rFonts w:ascii="Times New Roman" w:eastAsia="Times New Roman" w:hAnsi="Times New Roman" w:cs="Times New Roman"/>
          <w:bCs/>
          <w:sz w:val="28"/>
          <w:szCs w:val="28"/>
          <w:lang w:eastAsia="ru-RU"/>
        </w:rPr>
        <w:t>Статья 68. Нарушения при возвращении мяча в дом.</w:t>
      </w:r>
    </w:p>
    <w:p w:rsidR="00E570D6" w:rsidRPr="00555385" w:rsidRDefault="00E570D6"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Нарушениями при возвращении мяча в дом являются:</w:t>
      </w:r>
    </w:p>
    <w:p w:rsidR="00E570D6" w:rsidRPr="00555385" w:rsidRDefault="006A006D" w:rsidP="00EF2E82">
      <w:pPr>
        <w:widowControl w:val="0"/>
        <w:tabs>
          <w:tab w:val="left" w:pos="5670"/>
        </w:tabs>
        <w:autoSpaceDE w:val="0"/>
        <w:autoSpaceDN w:val="0"/>
        <w:adjustRightInd w:val="0"/>
        <w:spacing w:after="0"/>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w:t>
      </w:r>
      <w:r w:rsidR="00E570D6" w:rsidRPr="00555385">
        <w:rPr>
          <w:rFonts w:ascii="Times New Roman" w:eastAsia="Times New Roman" w:hAnsi="Times New Roman" w:cs="Times New Roman"/>
          <w:sz w:val="28"/>
          <w:szCs w:val="28"/>
          <w:lang w:eastAsia="ru-RU"/>
        </w:rPr>
        <w:t>выбрасывание мяча в сторону после выноса за линию дома (старший судья делает предупреждение, при по</w:t>
      </w:r>
      <w:r w:rsidR="00E570D6" w:rsidRPr="00555385">
        <w:rPr>
          <w:rFonts w:ascii="Times New Roman" w:eastAsia="Times New Roman" w:hAnsi="Times New Roman" w:cs="Times New Roman"/>
          <w:sz w:val="28"/>
          <w:szCs w:val="28"/>
          <w:lang w:eastAsia="ru-RU"/>
        </w:rPr>
        <w:softHyphen/>
        <w:t>вторном нарушении предъявляется желтая карточка);</w:t>
      </w:r>
    </w:p>
    <w:p w:rsidR="00E570D6" w:rsidRPr="00555385" w:rsidRDefault="00E570D6" w:rsidP="00EF2E82">
      <w:pPr>
        <w:widowControl w:val="0"/>
        <w:tabs>
          <w:tab w:val="left" w:pos="5670"/>
        </w:tabs>
        <w:autoSpaceDE w:val="0"/>
        <w:autoSpaceDN w:val="0"/>
        <w:adjustRightInd w:val="0"/>
        <w:spacing w:after="0"/>
        <w:ind w:firstLine="72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w:t>
      </w:r>
      <w:r w:rsidR="006A006D">
        <w:rPr>
          <w:rFonts w:ascii="Times New Roman" w:eastAsia="Times New Roman" w:hAnsi="Times New Roman" w:cs="Times New Roman"/>
          <w:sz w:val="28"/>
          <w:szCs w:val="28"/>
          <w:lang w:eastAsia="ru-RU"/>
        </w:rPr>
        <w:t> </w:t>
      </w:r>
      <w:r w:rsidRPr="00555385">
        <w:rPr>
          <w:rFonts w:ascii="Times New Roman" w:eastAsia="Times New Roman" w:hAnsi="Times New Roman" w:cs="Times New Roman"/>
          <w:sz w:val="28"/>
          <w:szCs w:val="28"/>
          <w:lang w:eastAsia="ru-RU"/>
        </w:rPr>
        <w:t xml:space="preserve">задержка мяча на игровой площадке, когда игроки нападения находятся за линией кона или дома и не делают попыток на перебежку (старший судья дает свисток о выходе мяча из игры и делает </w:t>
      </w:r>
      <w:r w:rsidRPr="00555385">
        <w:rPr>
          <w:rFonts w:ascii="Times New Roman" w:eastAsia="Times New Roman" w:hAnsi="Times New Roman" w:cs="Times New Roman"/>
          <w:sz w:val="28"/>
          <w:szCs w:val="28"/>
          <w:lang w:eastAsia="ru-RU"/>
        </w:rPr>
        <w:lastRenderedPageBreak/>
        <w:t>предупреждение);</w:t>
      </w:r>
    </w:p>
    <w:p w:rsidR="00E570D6" w:rsidRPr="00555385" w:rsidRDefault="00E570D6" w:rsidP="00EF2E82">
      <w:pPr>
        <w:widowControl w:val="0"/>
        <w:tabs>
          <w:tab w:val="left" w:pos="5670"/>
        </w:tabs>
        <w:autoSpaceDE w:val="0"/>
        <w:autoSpaceDN w:val="0"/>
        <w:adjustRightInd w:val="0"/>
        <w:spacing w:after="0"/>
        <w:ind w:firstLine="72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мяч возвращается в дом, спрятанный игроком (старший судья предъявляет желтую карточку);</w:t>
      </w:r>
    </w:p>
    <w:p w:rsidR="00E570D6" w:rsidRPr="00555385" w:rsidRDefault="006A006D" w:rsidP="00EF2E82">
      <w:pPr>
        <w:widowControl w:val="0"/>
        <w:tabs>
          <w:tab w:val="left" w:pos="5670"/>
        </w:tabs>
        <w:autoSpaceDE w:val="0"/>
        <w:autoSpaceDN w:val="0"/>
        <w:adjustRightInd w:val="0"/>
        <w:spacing w:after="0"/>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w:t>
      </w:r>
      <w:r w:rsidR="00E570D6" w:rsidRPr="00555385">
        <w:rPr>
          <w:rFonts w:ascii="Times New Roman" w:eastAsia="Times New Roman" w:hAnsi="Times New Roman" w:cs="Times New Roman"/>
          <w:sz w:val="28"/>
          <w:szCs w:val="28"/>
          <w:lang w:eastAsia="ru-RU"/>
        </w:rPr>
        <w:t>обманные движения мячом, спрятанным в руке во время выноса мяча за линию дома:</w:t>
      </w:r>
    </w:p>
    <w:p w:rsidR="00E570D6" w:rsidRPr="00555385" w:rsidRDefault="00E570D6" w:rsidP="00EF2E82">
      <w:pPr>
        <w:widowControl w:val="0"/>
        <w:tabs>
          <w:tab w:val="left" w:pos="5670"/>
        </w:tabs>
        <w:autoSpaceDE w:val="0"/>
        <w:autoSpaceDN w:val="0"/>
        <w:adjustRightInd w:val="0"/>
        <w:spacing w:after="0"/>
        <w:ind w:firstLine="72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В указанных нарушениях старший судья дает свисток о выходе мяча из игры и делает предупреждение.</w:t>
      </w:r>
    </w:p>
    <w:p w:rsidR="00E570D6" w:rsidRPr="00555385" w:rsidRDefault="00E570D6" w:rsidP="00EF2E82">
      <w:pPr>
        <w:keepNext/>
        <w:widowControl w:val="0"/>
        <w:tabs>
          <w:tab w:val="left" w:pos="5670"/>
        </w:tabs>
        <w:autoSpaceDE w:val="0"/>
        <w:autoSpaceDN w:val="0"/>
        <w:adjustRightInd w:val="0"/>
        <w:spacing w:before="120" w:after="0"/>
        <w:ind w:firstLine="709"/>
        <w:jc w:val="both"/>
        <w:outlineLvl w:val="4"/>
        <w:rPr>
          <w:rFonts w:ascii="Times New Roman" w:eastAsia="Times New Roman" w:hAnsi="Times New Roman" w:cs="Times New Roman"/>
          <w:sz w:val="28"/>
          <w:szCs w:val="28"/>
          <w:lang w:eastAsia="ru-RU"/>
        </w:rPr>
      </w:pPr>
      <w:r w:rsidRPr="00555385">
        <w:rPr>
          <w:rFonts w:ascii="Times New Roman" w:eastAsia="Times New Roman" w:hAnsi="Times New Roman" w:cs="Times New Roman"/>
          <w:bCs/>
          <w:sz w:val="28"/>
          <w:szCs w:val="28"/>
          <w:lang w:eastAsia="ru-RU"/>
        </w:rPr>
        <w:t>Статья 69. Нарушение при перебежках.</w:t>
      </w:r>
    </w:p>
    <w:p w:rsidR="00E570D6" w:rsidRPr="00555385" w:rsidRDefault="006A006D" w:rsidP="00EF2E82">
      <w:pPr>
        <w:widowControl w:val="0"/>
        <w:tabs>
          <w:tab w:val="left" w:pos="5670"/>
        </w:tabs>
        <w:autoSpaceDE w:val="0"/>
        <w:autoSpaceDN w:val="0"/>
        <w:adjustRightInd w:val="0"/>
        <w:spacing w:after="0"/>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w:t>
      </w:r>
      <w:r w:rsidR="00E570D6" w:rsidRPr="00555385">
        <w:rPr>
          <w:rFonts w:ascii="Times New Roman" w:eastAsia="Times New Roman" w:hAnsi="Times New Roman" w:cs="Times New Roman"/>
          <w:sz w:val="28"/>
          <w:szCs w:val="28"/>
          <w:lang w:eastAsia="ru-RU"/>
        </w:rPr>
        <w:t>выбегание с линии дома или кона игроков, имеющих право на перебежку, в том числе умышленное, до удара (удар считается недействительным, старший судья делает предупреждение, в дальнейшем предъявляет нарушителям желтую карточку);</w:t>
      </w:r>
    </w:p>
    <w:p w:rsidR="00E570D6" w:rsidRPr="00555385" w:rsidRDefault="006A006D" w:rsidP="00EF2E82">
      <w:pPr>
        <w:widowControl w:val="0"/>
        <w:tabs>
          <w:tab w:val="left" w:pos="5670"/>
        </w:tabs>
        <w:autoSpaceDE w:val="0"/>
        <w:autoSpaceDN w:val="0"/>
        <w:adjustRightInd w:val="0"/>
        <w:spacing w:after="0"/>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w:t>
      </w:r>
      <w:r w:rsidR="00E570D6" w:rsidRPr="00555385">
        <w:rPr>
          <w:rFonts w:ascii="Times New Roman" w:eastAsia="Times New Roman" w:hAnsi="Times New Roman" w:cs="Times New Roman"/>
          <w:sz w:val="28"/>
          <w:szCs w:val="28"/>
          <w:lang w:eastAsia="ru-RU"/>
        </w:rPr>
        <w:t xml:space="preserve">выбегание с линии дома игрока, производящего подачу мяча, или другого игрока нападения, не имеющего права на перебежку (в этом случае, происходит свободная смена); </w:t>
      </w:r>
    </w:p>
    <w:p w:rsidR="00E570D6" w:rsidRPr="00555385" w:rsidRDefault="006A006D" w:rsidP="00EF2E82">
      <w:pPr>
        <w:widowControl w:val="0"/>
        <w:tabs>
          <w:tab w:val="left" w:pos="5670"/>
        </w:tabs>
        <w:autoSpaceDE w:val="0"/>
        <w:autoSpaceDN w:val="0"/>
        <w:adjustRightInd w:val="0"/>
        <w:spacing w:after="0"/>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w:t>
      </w:r>
      <w:r w:rsidR="00E570D6" w:rsidRPr="00555385">
        <w:rPr>
          <w:rFonts w:ascii="Times New Roman" w:eastAsia="Times New Roman" w:hAnsi="Times New Roman" w:cs="Times New Roman"/>
          <w:sz w:val="28"/>
          <w:szCs w:val="28"/>
          <w:lang w:eastAsia="ru-RU"/>
        </w:rPr>
        <w:t>умышленное самоосаливание (в этом случае происходит свободная смена);</w:t>
      </w:r>
    </w:p>
    <w:p w:rsidR="00E570D6" w:rsidRPr="00555385" w:rsidRDefault="006A006D" w:rsidP="00EF2E82">
      <w:pPr>
        <w:widowControl w:val="0"/>
        <w:tabs>
          <w:tab w:val="left" w:pos="5670"/>
        </w:tabs>
        <w:autoSpaceDE w:val="0"/>
        <w:autoSpaceDN w:val="0"/>
        <w:adjustRightInd w:val="0"/>
        <w:spacing w:after="0"/>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w:t>
      </w:r>
      <w:r w:rsidR="00E570D6" w:rsidRPr="00555385">
        <w:rPr>
          <w:rFonts w:ascii="Times New Roman" w:eastAsia="Times New Roman" w:hAnsi="Times New Roman" w:cs="Times New Roman"/>
          <w:sz w:val="28"/>
          <w:szCs w:val="28"/>
          <w:lang w:eastAsia="ru-RU"/>
        </w:rPr>
        <w:t>столкновение с игроком защиты, находящимся в статическом положении и ожидающим передачу от своего игрока (в этой ситуации происходит свободная смена);</w:t>
      </w:r>
    </w:p>
    <w:p w:rsidR="00E570D6" w:rsidRPr="00555385" w:rsidRDefault="006A006D" w:rsidP="00EF2E82">
      <w:pPr>
        <w:widowControl w:val="0"/>
        <w:tabs>
          <w:tab w:val="left" w:pos="5670"/>
        </w:tabs>
        <w:autoSpaceDE w:val="0"/>
        <w:autoSpaceDN w:val="0"/>
        <w:adjustRightInd w:val="0"/>
        <w:spacing w:after="0"/>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w:t>
      </w:r>
      <w:r w:rsidR="00E570D6" w:rsidRPr="00555385">
        <w:rPr>
          <w:rFonts w:ascii="Times New Roman" w:eastAsia="Times New Roman" w:hAnsi="Times New Roman" w:cs="Times New Roman"/>
          <w:sz w:val="28"/>
          <w:szCs w:val="28"/>
          <w:lang w:eastAsia="ru-RU"/>
        </w:rPr>
        <w:t>столкновение с игроком защиты, осуществляющего ловлю мяча  после действительного  удара игрока нападения (в этой ситуации происходит свободная смена);</w:t>
      </w:r>
    </w:p>
    <w:p w:rsidR="006A006D" w:rsidRDefault="006A006D" w:rsidP="006A006D">
      <w:pPr>
        <w:widowControl w:val="0"/>
        <w:tabs>
          <w:tab w:val="left" w:pos="5670"/>
        </w:tabs>
        <w:autoSpaceDE w:val="0"/>
        <w:autoSpaceDN w:val="0"/>
        <w:adjustRightInd w:val="0"/>
        <w:spacing w:after="0"/>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w:t>
      </w:r>
      <w:r w:rsidR="00E570D6" w:rsidRPr="00555385">
        <w:rPr>
          <w:rFonts w:ascii="Times New Roman" w:eastAsia="Times New Roman" w:hAnsi="Times New Roman" w:cs="Times New Roman"/>
          <w:sz w:val="28"/>
          <w:szCs w:val="28"/>
          <w:lang w:eastAsia="ru-RU"/>
        </w:rPr>
        <w:t>во время отказа от перебежки игроков нападения в поле оказываются другие игроки нападения, имеющие право на перебежку (в этом слу</w:t>
      </w:r>
      <w:r>
        <w:rPr>
          <w:rFonts w:ascii="Times New Roman" w:eastAsia="Times New Roman" w:hAnsi="Times New Roman" w:cs="Times New Roman"/>
          <w:sz w:val="28"/>
          <w:szCs w:val="28"/>
          <w:lang w:eastAsia="ru-RU"/>
        </w:rPr>
        <w:t>чае они возвращаются обратно);</w:t>
      </w:r>
    </w:p>
    <w:p w:rsidR="00E570D6" w:rsidRPr="006A006D" w:rsidRDefault="006A006D" w:rsidP="006A006D">
      <w:pPr>
        <w:widowControl w:val="0"/>
        <w:tabs>
          <w:tab w:val="left" w:pos="5670"/>
        </w:tabs>
        <w:autoSpaceDE w:val="0"/>
        <w:autoSpaceDN w:val="0"/>
        <w:adjustRightInd w:val="0"/>
        <w:spacing w:after="0"/>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w:t>
      </w:r>
      <w:r w:rsidR="00E570D6" w:rsidRPr="006A006D">
        <w:rPr>
          <w:rFonts w:ascii="Times New Roman" w:eastAsia="Times New Roman" w:hAnsi="Times New Roman" w:cs="Times New Roman"/>
          <w:sz w:val="28"/>
          <w:szCs w:val="28"/>
          <w:lang w:eastAsia="ru-RU"/>
        </w:rPr>
        <w:t>умышленная</w:t>
      </w:r>
      <w:r w:rsidR="00E570D6" w:rsidRPr="00555385">
        <w:rPr>
          <w:rFonts w:ascii="Times New Roman" w:eastAsia="Times New Roman" w:hAnsi="Times New Roman" w:cs="Times New Roman"/>
          <w:sz w:val="28"/>
          <w:szCs w:val="28"/>
          <w:lang w:eastAsia="ru-RU"/>
        </w:rPr>
        <w:t xml:space="preserve"> помеха игроку, принимающему (осуществляющему подбор) мяча (старший судья предъявляет нарушителю желтую карточку).</w:t>
      </w:r>
    </w:p>
    <w:p w:rsidR="00E570D6" w:rsidRPr="00555385" w:rsidRDefault="00E570D6" w:rsidP="00EF2E82">
      <w:pPr>
        <w:keepNext/>
        <w:widowControl w:val="0"/>
        <w:tabs>
          <w:tab w:val="left" w:pos="5670"/>
        </w:tabs>
        <w:autoSpaceDE w:val="0"/>
        <w:autoSpaceDN w:val="0"/>
        <w:adjustRightInd w:val="0"/>
        <w:spacing w:before="120" w:after="0"/>
        <w:ind w:firstLine="709"/>
        <w:jc w:val="both"/>
        <w:outlineLvl w:val="4"/>
        <w:rPr>
          <w:rFonts w:ascii="Times New Roman" w:eastAsia="Times New Roman" w:hAnsi="Times New Roman" w:cs="Times New Roman"/>
          <w:sz w:val="28"/>
          <w:szCs w:val="28"/>
          <w:lang w:eastAsia="ru-RU"/>
        </w:rPr>
      </w:pPr>
      <w:r w:rsidRPr="00555385">
        <w:rPr>
          <w:rFonts w:ascii="Times New Roman" w:eastAsia="Times New Roman" w:hAnsi="Times New Roman" w:cs="Times New Roman"/>
          <w:bCs/>
          <w:sz w:val="28"/>
          <w:szCs w:val="28"/>
          <w:lang w:eastAsia="ru-RU"/>
        </w:rPr>
        <w:t>Статья 70. Нарушения при игре в защите.</w:t>
      </w:r>
    </w:p>
    <w:p w:rsidR="00E570D6" w:rsidRPr="00555385" w:rsidRDefault="00E570D6" w:rsidP="00EF2E82">
      <w:pPr>
        <w:widowControl w:val="0"/>
        <w:tabs>
          <w:tab w:val="left" w:pos="5670"/>
        </w:tabs>
        <w:autoSpaceDE w:val="0"/>
        <w:autoSpaceDN w:val="0"/>
        <w:adjustRightInd w:val="0"/>
        <w:spacing w:after="0"/>
        <w:ind w:firstLine="36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Нарушениями при игре в защите являются:</w:t>
      </w:r>
    </w:p>
    <w:p w:rsidR="00E570D6" w:rsidRPr="00555385" w:rsidRDefault="00E570D6" w:rsidP="00EF2E82">
      <w:pPr>
        <w:widowControl w:val="0"/>
        <w:tabs>
          <w:tab w:val="left" w:pos="5670"/>
        </w:tabs>
        <w:autoSpaceDE w:val="0"/>
        <w:autoSpaceDN w:val="0"/>
        <w:adjustRightInd w:val="0"/>
        <w:spacing w:after="0"/>
        <w:ind w:firstLine="72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w:t>
      </w:r>
      <w:r w:rsidR="006A006D">
        <w:rPr>
          <w:rFonts w:ascii="Times New Roman" w:eastAsia="Times New Roman" w:hAnsi="Times New Roman" w:cs="Times New Roman"/>
          <w:sz w:val="28"/>
          <w:szCs w:val="28"/>
          <w:lang w:eastAsia="ru-RU"/>
        </w:rPr>
        <w:t> </w:t>
      </w:r>
      <w:r w:rsidRPr="00555385">
        <w:rPr>
          <w:rFonts w:ascii="Times New Roman" w:eastAsia="Times New Roman" w:hAnsi="Times New Roman" w:cs="Times New Roman"/>
          <w:sz w:val="28"/>
          <w:szCs w:val="28"/>
          <w:lang w:eastAsia="ru-RU"/>
        </w:rPr>
        <w:t>выбегание защитников за пределы площадки до удара;</w:t>
      </w:r>
    </w:p>
    <w:p w:rsidR="00E570D6" w:rsidRPr="00555385" w:rsidRDefault="00E570D6" w:rsidP="00EF2E82">
      <w:pPr>
        <w:widowControl w:val="0"/>
        <w:tabs>
          <w:tab w:val="left" w:pos="5670"/>
        </w:tabs>
        <w:autoSpaceDE w:val="0"/>
        <w:autoSpaceDN w:val="0"/>
        <w:adjustRightInd w:val="0"/>
        <w:spacing w:after="0"/>
        <w:ind w:firstLine="72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необоснованные передачи мяча между собой с целью задержки времени;</w:t>
      </w:r>
    </w:p>
    <w:p w:rsidR="00E570D6" w:rsidRPr="00555385" w:rsidRDefault="00E570D6" w:rsidP="00EF2E82">
      <w:pPr>
        <w:widowControl w:val="0"/>
        <w:tabs>
          <w:tab w:val="left" w:pos="5670"/>
        </w:tabs>
        <w:autoSpaceDE w:val="0"/>
        <w:autoSpaceDN w:val="0"/>
        <w:adjustRightInd w:val="0"/>
        <w:spacing w:after="0"/>
        <w:ind w:firstLine="72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сокрытие мяча от игроков и судей.</w:t>
      </w:r>
    </w:p>
    <w:p w:rsidR="00E570D6" w:rsidRPr="00555385" w:rsidRDefault="00E570D6" w:rsidP="00EF2E82">
      <w:pPr>
        <w:widowControl w:val="0"/>
        <w:tabs>
          <w:tab w:val="left" w:pos="5670"/>
        </w:tabs>
        <w:autoSpaceDE w:val="0"/>
        <w:autoSpaceDN w:val="0"/>
        <w:adjustRightInd w:val="0"/>
        <w:spacing w:after="0"/>
        <w:ind w:firstLine="72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При указанных нарушениях старший судья делает предупреждение либо предъявляет игрокам-нарушителям желтую карточку.</w:t>
      </w:r>
    </w:p>
    <w:p w:rsidR="00E570D6" w:rsidRPr="00555385" w:rsidRDefault="006A006D" w:rsidP="00EF2E82">
      <w:pPr>
        <w:widowControl w:val="0"/>
        <w:tabs>
          <w:tab w:val="left" w:pos="5670"/>
        </w:tabs>
        <w:autoSpaceDE w:val="0"/>
        <w:autoSpaceDN w:val="0"/>
        <w:adjustRightInd w:val="0"/>
        <w:spacing w:after="0"/>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w:t>
      </w:r>
      <w:r w:rsidR="00E570D6" w:rsidRPr="00555385">
        <w:rPr>
          <w:rFonts w:ascii="Times New Roman" w:eastAsia="Times New Roman" w:hAnsi="Times New Roman" w:cs="Times New Roman"/>
          <w:sz w:val="28"/>
          <w:szCs w:val="28"/>
          <w:lang w:eastAsia="ru-RU"/>
        </w:rPr>
        <w:t xml:space="preserve">выброс мяча за пределы игровой площадки во время самоосаливания игрока, выполняющего перебежку (в этом случае судья фиксирует </w:t>
      </w:r>
      <w:r w:rsidR="00E570D6" w:rsidRPr="00555385">
        <w:rPr>
          <w:rFonts w:ascii="Times New Roman" w:eastAsia="Times New Roman" w:hAnsi="Times New Roman" w:cs="Times New Roman"/>
          <w:sz w:val="28"/>
          <w:szCs w:val="28"/>
          <w:lang w:eastAsia="ru-RU"/>
        </w:rPr>
        <w:lastRenderedPageBreak/>
        <w:t>переосаливание.);</w:t>
      </w:r>
    </w:p>
    <w:p w:rsidR="00E570D6" w:rsidRPr="00555385" w:rsidRDefault="00E570D6" w:rsidP="00EF2E82">
      <w:pPr>
        <w:widowControl w:val="0"/>
        <w:tabs>
          <w:tab w:val="left" w:pos="5670"/>
        </w:tabs>
        <w:autoSpaceDE w:val="0"/>
        <w:autoSpaceDN w:val="0"/>
        <w:adjustRightInd w:val="0"/>
        <w:spacing w:after="0"/>
        <w:ind w:firstLine="72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w:t>
      </w:r>
      <w:r w:rsidR="006A006D">
        <w:rPr>
          <w:rFonts w:ascii="Times New Roman" w:eastAsia="Times New Roman" w:hAnsi="Times New Roman" w:cs="Times New Roman"/>
          <w:sz w:val="28"/>
          <w:szCs w:val="28"/>
          <w:lang w:eastAsia="ru-RU"/>
        </w:rPr>
        <w:t> </w:t>
      </w:r>
      <w:r w:rsidRPr="00555385">
        <w:rPr>
          <w:rFonts w:ascii="Times New Roman" w:eastAsia="Times New Roman" w:hAnsi="Times New Roman" w:cs="Times New Roman"/>
          <w:sz w:val="28"/>
          <w:szCs w:val="28"/>
          <w:lang w:eastAsia="ru-RU"/>
        </w:rPr>
        <w:t>задержка (блокировка) игроков, в т.ч. выталкивание за боковую линию при выполнении ими перебежек (в этом случае старший судья дает закончить перебежку игрокам в одну сторону и предъявляет нарушителям жёлтую карточку);</w:t>
      </w:r>
    </w:p>
    <w:p w:rsidR="00E570D6" w:rsidRPr="00555385" w:rsidRDefault="006A006D" w:rsidP="00EF2E82">
      <w:pPr>
        <w:widowControl w:val="0"/>
        <w:tabs>
          <w:tab w:val="left" w:pos="5670"/>
        </w:tabs>
        <w:autoSpaceDE w:val="0"/>
        <w:autoSpaceDN w:val="0"/>
        <w:adjustRightInd w:val="0"/>
        <w:spacing w:after="0"/>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w:t>
      </w:r>
      <w:r w:rsidR="00E570D6" w:rsidRPr="00555385">
        <w:rPr>
          <w:rFonts w:ascii="Times New Roman" w:eastAsia="Times New Roman" w:hAnsi="Times New Roman" w:cs="Times New Roman"/>
          <w:sz w:val="28"/>
          <w:szCs w:val="28"/>
          <w:lang w:eastAsia="ru-RU"/>
        </w:rPr>
        <w:t xml:space="preserve">если в игре оказывается одновременно более 5 игроков защиты </w:t>
      </w:r>
      <w:r>
        <w:rPr>
          <w:rFonts w:ascii="Times New Roman" w:eastAsia="Times New Roman" w:hAnsi="Times New Roman" w:cs="Times New Roman"/>
          <w:sz w:val="28"/>
          <w:szCs w:val="28"/>
          <w:lang w:eastAsia="ru-RU"/>
        </w:rPr>
        <w:br/>
      </w:r>
      <w:r w:rsidR="00E570D6" w:rsidRPr="00555385">
        <w:rPr>
          <w:rFonts w:ascii="Times New Roman" w:eastAsia="Times New Roman" w:hAnsi="Times New Roman" w:cs="Times New Roman"/>
          <w:sz w:val="28"/>
          <w:szCs w:val="28"/>
          <w:lang w:eastAsia="ru-RU"/>
        </w:rPr>
        <w:t>(в этом случае старший судья даёт сигнал на остановку игры, а игроки нападения, начавшие перебежку, заканчивают её в одну сторону);</w:t>
      </w:r>
    </w:p>
    <w:p w:rsidR="00E570D6" w:rsidRPr="00555385" w:rsidRDefault="006A006D" w:rsidP="00EF2E82">
      <w:pPr>
        <w:widowControl w:val="0"/>
        <w:tabs>
          <w:tab w:val="left" w:pos="5670"/>
        </w:tabs>
        <w:autoSpaceDE w:val="0"/>
        <w:autoSpaceDN w:val="0"/>
        <w:adjustRightInd w:val="0"/>
        <w:spacing w:after="0"/>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w:t>
      </w:r>
      <w:r w:rsidR="00E570D6" w:rsidRPr="00555385">
        <w:rPr>
          <w:rFonts w:ascii="Times New Roman" w:eastAsia="Times New Roman" w:hAnsi="Times New Roman" w:cs="Times New Roman"/>
          <w:sz w:val="28"/>
          <w:szCs w:val="28"/>
          <w:lang w:eastAsia="ru-RU"/>
        </w:rPr>
        <w:t>умышленное неосаливание игрока нападения с целью затягивания времени (в этом случае старший судья имеет право добавить игровое время до 5 минут, о чем предварительно извещает команды, а также предъявляет нарушителю желтую карточку).</w:t>
      </w:r>
    </w:p>
    <w:p w:rsidR="00E570D6" w:rsidRPr="00555385" w:rsidRDefault="00E570D6" w:rsidP="00EF2E82">
      <w:pPr>
        <w:keepNext/>
        <w:widowControl w:val="0"/>
        <w:tabs>
          <w:tab w:val="left" w:pos="5670"/>
        </w:tabs>
        <w:autoSpaceDE w:val="0"/>
        <w:autoSpaceDN w:val="0"/>
        <w:adjustRightInd w:val="0"/>
        <w:spacing w:before="120" w:after="0"/>
        <w:ind w:firstLine="709"/>
        <w:jc w:val="both"/>
        <w:outlineLvl w:val="4"/>
        <w:rPr>
          <w:rFonts w:ascii="Times New Roman" w:eastAsia="Times New Roman" w:hAnsi="Times New Roman" w:cs="Times New Roman"/>
          <w:sz w:val="28"/>
          <w:szCs w:val="28"/>
          <w:lang w:eastAsia="ru-RU"/>
        </w:rPr>
      </w:pPr>
      <w:r w:rsidRPr="00555385">
        <w:rPr>
          <w:rFonts w:ascii="Times New Roman" w:eastAsia="Times New Roman" w:hAnsi="Times New Roman" w:cs="Times New Roman"/>
          <w:bCs/>
          <w:sz w:val="28"/>
          <w:szCs w:val="28"/>
          <w:lang w:eastAsia="ru-RU"/>
        </w:rPr>
        <w:t>Статья 71. Нарушение при осаливании и переосаливании.</w:t>
      </w:r>
    </w:p>
    <w:p w:rsidR="00E570D6" w:rsidRPr="00555385" w:rsidRDefault="00E570D6" w:rsidP="00EF2E82">
      <w:pPr>
        <w:widowControl w:val="0"/>
        <w:tabs>
          <w:tab w:val="left" w:pos="5670"/>
        </w:tabs>
        <w:autoSpaceDE w:val="0"/>
        <w:autoSpaceDN w:val="0"/>
        <w:adjustRightInd w:val="0"/>
        <w:spacing w:after="0"/>
        <w:ind w:firstLine="36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Нарушениями при осаливании и переосаливании являются:</w:t>
      </w:r>
    </w:p>
    <w:p w:rsidR="00E570D6" w:rsidRPr="00555385" w:rsidRDefault="00E570D6"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осаливание игрока нападения, не выпу</w:t>
      </w:r>
      <w:r w:rsidRPr="00555385">
        <w:rPr>
          <w:rFonts w:ascii="Times New Roman" w:eastAsia="Times New Roman" w:hAnsi="Times New Roman" w:cs="Times New Roman"/>
          <w:sz w:val="28"/>
          <w:szCs w:val="28"/>
          <w:lang w:eastAsia="ru-RU"/>
        </w:rPr>
        <w:softHyphen/>
        <w:t>стив мяча из руки (старший судья фиксирует переосаливание игрока защиты);</w:t>
      </w:r>
    </w:p>
    <w:p w:rsidR="00E570D6" w:rsidRPr="00555385" w:rsidRDefault="006A006D" w:rsidP="00EF2E82">
      <w:pPr>
        <w:widowControl w:val="0"/>
        <w:tabs>
          <w:tab w:val="left" w:pos="5670"/>
        </w:tabs>
        <w:autoSpaceDE w:val="0"/>
        <w:autoSpaceDN w:val="0"/>
        <w:adjustRightInd w:val="0"/>
        <w:spacing w:after="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w:t>
      </w:r>
      <w:r w:rsidR="00E570D6" w:rsidRPr="00555385">
        <w:rPr>
          <w:rFonts w:ascii="Times New Roman" w:eastAsia="Times New Roman" w:hAnsi="Times New Roman" w:cs="Times New Roman"/>
          <w:sz w:val="28"/>
          <w:szCs w:val="28"/>
          <w:lang w:eastAsia="ru-RU"/>
        </w:rPr>
        <w:t>осаливание из-за пределов и за пределами игрового поля (осаливание считается не</w:t>
      </w:r>
      <w:r w:rsidR="00E570D6" w:rsidRPr="00555385">
        <w:rPr>
          <w:rFonts w:ascii="Times New Roman" w:eastAsia="Times New Roman" w:hAnsi="Times New Roman" w:cs="Times New Roman"/>
          <w:sz w:val="28"/>
          <w:szCs w:val="28"/>
          <w:lang w:eastAsia="ru-RU"/>
        </w:rPr>
        <w:softHyphen/>
        <w:t>действительным, в том числе, если после броска защитника мяч коснулся площадки или других поверхностей).</w:t>
      </w:r>
    </w:p>
    <w:p w:rsidR="00E570D6" w:rsidRPr="00555385" w:rsidRDefault="006A006D" w:rsidP="00EF2E82">
      <w:pPr>
        <w:widowControl w:val="0"/>
        <w:tabs>
          <w:tab w:val="left" w:pos="5670"/>
        </w:tabs>
        <w:autoSpaceDE w:val="0"/>
        <w:autoSpaceDN w:val="0"/>
        <w:adjustRightInd w:val="0"/>
        <w:spacing w:after="0"/>
        <w:ind w:firstLine="68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w:t>
      </w:r>
      <w:r w:rsidR="00E570D6" w:rsidRPr="00555385">
        <w:rPr>
          <w:rFonts w:ascii="Times New Roman" w:eastAsia="Times New Roman" w:hAnsi="Times New Roman" w:cs="Times New Roman"/>
          <w:sz w:val="28"/>
          <w:szCs w:val="28"/>
          <w:lang w:eastAsia="ru-RU"/>
        </w:rPr>
        <w:t>умышленная помеха игроку, принимающему мяч (осуществляющему подбор) мяча (старший судья предъявляет нарушителю желтую карточку).</w:t>
      </w:r>
    </w:p>
    <w:p w:rsidR="00E570D6" w:rsidRPr="00555385" w:rsidRDefault="00E570D6" w:rsidP="00EF2E82">
      <w:pPr>
        <w:widowControl w:val="0"/>
        <w:tabs>
          <w:tab w:val="left" w:pos="5670"/>
        </w:tabs>
        <w:autoSpaceDE w:val="0"/>
        <w:autoSpaceDN w:val="0"/>
        <w:adjustRightInd w:val="0"/>
        <w:spacing w:after="0"/>
        <w:ind w:firstLine="68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В случае, если игрок нападения касается игрока защиты, владеющего мячом, то засчитывается переосаливание, а судья предъявляет игроку желтую карточку.</w:t>
      </w:r>
    </w:p>
    <w:p w:rsidR="00E570D6" w:rsidRPr="00555385" w:rsidRDefault="00E570D6" w:rsidP="00EF2E82">
      <w:pPr>
        <w:keepNext/>
        <w:widowControl w:val="0"/>
        <w:tabs>
          <w:tab w:val="left" w:pos="5670"/>
        </w:tabs>
        <w:autoSpaceDE w:val="0"/>
        <w:autoSpaceDN w:val="0"/>
        <w:adjustRightInd w:val="0"/>
        <w:spacing w:before="120" w:after="0"/>
        <w:ind w:firstLine="709"/>
        <w:jc w:val="both"/>
        <w:outlineLvl w:val="4"/>
        <w:rPr>
          <w:rFonts w:ascii="Times New Roman" w:eastAsia="Times New Roman" w:hAnsi="Times New Roman" w:cs="Times New Roman"/>
          <w:sz w:val="28"/>
          <w:szCs w:val="28"/>
          <w:lang w:eastAsia="ru-RU"/>
        </w:rPr>
      </w:pPr>
      <w:r w:rsidRPr="00555385">
        <w:rPr>
          <w:rFonts w:ascii="Times New Roman" w:eastAsia="Times New Roman" w:hAnsi="Times New Roman" w:cs="Times New Roman"/>
          <w:bCs/>
          <w:sz w:val="28"/>
          <w:szCs w:val="28"/>
          <w:lang w:eastAsia="ru-RU"/>
        </w:rPr>
        <w:t>Статья 72. Подача протеста.</w:t>
      </w:r>
    </w:p>
    <w:p w:rsidR="00E570D6" w:rsidRPr="00555385" w:rsidRDefault="00E570D6" w:rsidP="00EF2E82">
      <w:pPr>
        <w:tabs>
          <w:tab w:val="left" w:pos="5670"/>
        </w:tabs>
        <w:spacing w:after="0"/>
        <w:ind w:firstLine="68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Официальный представитель команды имеет право заявить протест на решения членов судейской коллегии, действия спортсменов, тренеров, официальных представителей других команд, участвующих в соревнованиях, если они противоречат настоящим Правилам или Регламенту соревнований.</w:t>
      </w:r>
    </w:p>
    <w:p w:rsidR="00E570D6" w:rsidRPr="00555385" w:rsidRDefault="00E570D6" w:rsidP="00EF2E82">
      <w:pPr>
        <w:tabs>
          <w:tab w:val="left" w:pos="5670"/>
        </w:tabs>
        <w:spacing w:after="0"/>
        <w:ind w:firstLine="68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Порядок и сроки подачи протеста.</w:t>
      </w:r>
    </w:p>
    <w:p w:rsidR="00E570D6" w:rsidRPr="00555385" w:rsidRDefault="00E570D6" w:rsidP="00EF2E82">
      <w:pPr>
        <w:tabs>
          <w:tab w:val="left" w:pos="5670"/>
        </w:tabs>
        <w:spacing w:after="0"/>
        <w:ind w:firstLine="68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xml:space="preserve">При нарушении Правил во время проведения соревнований, несоблюдении регламента соревнований (нарушение порядка допуска спортсменов к соревнованиям, несоответствие возраста или спортивной квалификации спортсменов, их принадлежности к организации, изменения в программе и т.п.) протест заявляется официальным представителем участвующей в соревновании команды в письменном виде главному судье соревнований не позднее чем через 1 час после окончания игры. К протесту </w:t>
      </w:r>
      <w:r w:rsidRPr="00555385">
        <w:rPr>
          <w:rFonts w:ascii="Times New Roman" w:eastAsia="Times New Roman" w:hAnsi="Times New Roman" w:cs="Times New Roman"/>
          <w:sz w:val="28"/>
          <w:szCs w:val="28"/>
          <w:lang w:eastAsia="ru-RU"/>
        </w:rPr>
        <w:lastRenderedPageBreak/>
        <w:t xml:space="preserve">прилагается сумма в размере 3000 (три тысячи) руб., которая возвращается в случае удовлетворения </w:t>
      </w:r>
      <w:r w:rsidR="006A006D">
        <w:rPr>
          <w:rFonts w:ascii="Times New Roman" w:eastAsia="Times New Roman" w:hAnsi="Times New Roman" w:cs="Times New Roman"/>
          <w:sz w:val="28"/>
          <w:szCs w:val="28"/>
          <w:lang w:eastAsia="ru-RU"/>
        </w:rPr>
        <w:t>протеста</w:t>
      </w:r>
      <w:r w:rsidRPr="00555385">
        <w:rPr>
          <w:rFonts w:ascii="Times New Roman" w:eastAsia="Times New Roman" w:hAnsi="Times New Roman" w:cs="Times New Roman"/>
          <w:sz w:val="28"/>
          <w:szCs w:val="28"/>
          <w:lang w:eastAsia="ru-RU"/>
        </w:rPr>
        <w:t>.</w:t>
      </w:r>
    </w:p>
    <w:p w:rsidR="00E570D6" w:rsidRPr="00555385" w:rsidRDefault="00E570D6" w:rsidP="00EF2E82">
      <w:pPr>
        <w:tabs>
          <w:tab w:val="left" w:pos="5670"/>
        </w:tabs>
        <w:spacing w:after="0"/>
        <w:ind w:firstLine="68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Письменные протесты рассматриваются ГСК соревнований в день их подачи. В протесте должны быть описаны моменты нарушений со ссылкой на конкретные статьи Правил и регламента соревнований. Решение по протесту оформляется письменным заключением ГСК соревнований и приобщается к отчёту о проведённых соревнованиях. Копия выдается представителю, подавшему протест.</w:t>
      </w:r>
    </w:p>
    <w:p w:rsidR="00E570D6" w:rsidRPr="00555385" w:rsidRDefault="00E570D6" w:rsidP="00EF2E82">
      <w:pPr>
        <w:tabs>
          <w:tab w:val="left" w:pos="5670"/>
        </w:tabs>
        <w:spacing w:after="0"/>
        <w:ind w:firstLine="68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Протесты, поданные в неустановленное время, не рассматриваются.</w:t>
      </w:r>
    </w:p>
    <w:p w:rsidR="00E570D6" w:rsidRDefault="00E570D6" w:rsidP="00EF2E82">
      <w:pPr>
        <w:tabs>
          <w:tab w:val="left" w:pos="5670"/>
        </w:tabs>
        <w:spacing w:after="0"/>
        <w:ind w:firstLine="68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Санкции за нарушение участниками Правил обжалованию не подлежат.</w:t>
      </w:r>
    </w:p>
    <w:p w:rsidR="00580290" w:rsidRPr="00555385" w:rsidRDefault="00580290" w:rsidP="00EF2E82">
      <w:pPr>
        <w:tabs>
          <w:tab w:val="left" w:pos="5670"/>
        </w:tabs>
        <w:spacing w:after="0"/>
        <w:ind w:firstLine="680"/>
        <w:jc w:val="both"/>
        <w:rPr>
          <w:rFonts w:ascii="Times New Roman" w:eastAsia="Times New Roman" w:hAnsi="Times New Roman" w:cs="Times New Roman"/>
          <w:sz w:val="28"/>
          <w:szCs w:val="28"/>
          <w:lang w:eastAsia="ru-RU"/>
        </w:rPr>
      </w:pPr>
    </w:p>
    <w:p w:rsidR="00DA4A8A" w:rsidRPr="00555385" w:rsidRDefault="00DA4A8A" w:rsidP="00EF2E82">
      <w:pPr>
        <w:pStyle w:val="2"/>
        <w:spacing w:line="276" w:lineRule="auto"/>
        <w:jc w:val="left"/>
      </w:pPr>
      <w:r w:rsidRPr="00555385">
        <w:t>Раздел 1</w:t>
      </w:r>
      <w:r>
        <w:t>5</w:t>
      </w:r>
      <w:r w:rsidRPr="00555385">
        <w:t xml:space="preserve"> </w:t>
      </w:r>
    </w:p>
    <w:p w:rsidR="00E570D6" w:rsidRPr="00555385" w:rsidRDefault="00DA4A8A" w:rsidP="00EF2E82">
      <w:pPr>
        <w:pStyle w:val="3"/>
        <w:spacing w:line="276" w:lineRule="auto"/>
        <w:rPr>
          <w:bCs/>
        </w:rPr>
      </w:pPr>
      <w:r>
        <w:rPr>
          <w:bCs/>
        </w:rPr>
        <w:t xml:space="preserve">Статья 73. </w:t>
      </w:r>
      <w:r w:rsidR="00E570D6" w:rsidRPr="00555385">
        <w:rPr>
          <w:bCs/>
        </w:rPr>
        <w:t>Жесты спортивных судей</w:t>
      </w:r>
    </w:p>
    <w:p w:rsidR="00E570D6" w:rsidRPr="00555385" w:rsidRDefault="00A5440F" w:rsidP="00A5440F">
      <w:pPr>
        <w:widowControl w:val="0"/>
        <w:tabs>
          <w:tab w:val="left" w:pos="5670"/>
        </w:tabs>
        <w:autoSpaceDE w:val="0"/>
        <w:autoSpaceDN w:val="0"/>
        <w:adjustRightInd w:val="0"/>
        <w:spacing w:after="0"/>
        <w:ind w:firstLine="400"/>
        <w:jc w:val="right"/>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Таблица № 1</w:t>
      </w:r>
    </w:p>
    <w:tbl>
      <w:tblPr>
        <w:tblW w:w="0" w:type="auto"/>
        <w:tblInd w:w="10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700"/>
        <w:gridCol w:w="3815"/>
        <w:gridCol w:w="2942"/>
      </w:tblGrid>
      <w:tr w:rsidR="00E570D6" w:rsidRPr="00555385" w:rsidTr="00AA7B5C">
        <w:tc>
          <w:tcPr>
            <w:tcW w:w="2700" w:type="dxa"/>
            <w:tcBorders>
              <w:top w:val="single" w:sz="4" w:space="0" w:color="auto"/>
              <w:left w:val="single" w:sz="4" w:space="0" w:color="auto"/>
              <w:bottom w:val="single" w:sz="4" w:space="0" w:color="auto"/>
              <w:right w:val="single" w:sz="4" w:space="0" w:color="auto"/>
            </w:tcBorders>
          </w:tcPr>
          <w:p w:rsidR="00E570D6" w:rsidRPr="00555385" w:rsidRDefault="00E570D6" w:rsidP="00EF2E82">
            <w:pPr>
              <w:widowControl w:val="0"/>
              <w:tabs>
                <w:tab w:val="left" w:pos="5670"/>
              </w:tabs>
              <w:autoSpaceDE w:val="0"/>
              <w:autoSpaceDN w:val="0"/>
              <w:adjustRightInd w:val="0"/>
              <w:spacing w:after="0"/>
              <w:jc w:val="both"/>
              <w:rPr>
                <w:rFonts w:ascii="Times New Roman" w:eastAsia="Times New Roman" w:hAnsi="Times New Roman" w:cs="Times New Roman"/>
                <w:bCs/>
                <w:sz w:val="28"/>
                <w:szCs w:val="28"/>
                <w:lang w:eastAsia="ru-RU"/>
              </w:rPr>
            </w:pPr>
            <w:r w:rsidRPr="00555385">
              <w:rPr>
                <w:rFonts w:ascii="Times New Roman" w:eastAsia="Times New Roman" w:hAnsi="Times New Roman" w:cs="Times New Roman"/>
                <w:bCs/>
                <w:sz w:val="28"/>
                <w:szCs w:val="28"/>
                <w:lang w:eastAsia="ru-RU"/>
              </w:rPr>
              <w:t>Игровое действие</w:t>
            </w:r>
          </w:p>
        </w:tc>
        <w:tc>
          <w:tcPr>
            <w:tcW w:w="3815" w:type="dxa"/>
            <w:tcBorders>
              <w:top w:val="single" w:sz="4" w:space="0" w:color="auto"/>
              <w:left w:val="single" w:sz="4" w:space="0" w:color="auto"/>
              <w:bottom w:val="single" w:sz="4" w:space="0" w:color="auto"/>
              <w:right w:val="single" w:sz="4" w:space="0" w:color="auto"/>
            </w:tcBorders>
            <w:vAlign w:val="center"/>
          </w:tcPr>
          <w:p w:rsidR="00E570D6" w:rsidRPr="00555385" w:rsidRDefault="00E570D6" w:rsidP="00EF2E82">
            <w:pPr>
              <w:widowControl w:val="0"/>
              <w:tabs>
                <w:tab w:val="left" w:pos="5670"/>
              </w:tabs>
              <w:spacing w:after="0"/>
              <w:jc w:val="center"/>
              <w:outlineLvl w:val="1"/>
              <w:rPr>
                <w:rFonts w:ascii="Times New Roman" w:eastAsia="Times New Roman" w:hAnsi="Times New Roman" w:cs="Times New Roman"/>
                <w:bCs/>
                <w:sz w:val="28"/>
                <w:szCs w:val="28"/>
                <w:lang w:eastAsia="ru-RU"/>
              </w:rPr>
            </w:pPr>
            <w:r w:rsidRPr="00555385">
              <w:rPr>
                <w:rFonts w:ascii="Times New Roman" w:eastAsia="Times New Roman" w:hAnsi="Times New Roman" w:cs="Times New Roman"/>
                <w:bCs/>
                <w:sz w:val="28"/>
                <w:szCs w:val="28"/>
                <w:lang w:eastAsia="ru-RU"/>
              </w:rPr>
              <w:t xml:space="preserve">Описание </w:t>
            </w:r>
          </w:p>
        </w:tc>
        <w:tc>
          <w:tcPr>
            <w:tcW w:w="2942" w:type="dxa"/>
            <w:tcBorders>
              <w:top w:val="single" w:sz="4" w:space="0" w:color="auto"/>
              <w:left w:val="single" w:sz="4" w:space="0" w:color="auto"/>
              <w:bottom w:val="single" w:sz="4" w:space="0" w:color="auto"/>
              <w:right w:val="single" w:sz="4" w:space="0" w:color="auto"/>
            </w:tcBorders>
            <w:vAlign w:val="center"/>
          </w:tcPr>
          <w:p w:rsidR="00E570D6" w:rsidRPr="00555385" w:rsidRDefault="00E570D6" w:rsidP="00EF2E82">
            <w:pPr>
              <w:widowControl w:val="0"/>
              <w:tabs>
                <w:tab w:val="left" w:pos="5670"/>
              </w:tabs>
              <w:spacing w:after="0"/>
              <w:jc w:val="center"/>
              <w:outlineLvl w:val="1"/>
              <w:rPr>
                <w:rFonts w:ascii="Times New Roman" w:eastAsia="Times New Roman" w:hAnsi="Times New Roman" w:cs="Times New Roman"/>
                <w:bCs/>
                <w:sz w:val="28"/>
                <w:szCs w:val="28"/>
                <w:lang w:eastAsia="ru-RU"/>
              </w:rPr>
            </w:pPr>
            <w:r w:rsidRPr="00555385">
              <w:rPr>
                <w:rFonts w:ascii="Times New Roman" w:eastAsia="Times New Roman" w:hAnsi="Times New Roman" w:cs="Times New Roman"/>
                <w:bCs/>
                <w:sz w:val="28"/>
                <w:szCs w:val="28"/>
                <w:lang w:eastAsia="ru-RU"/>
              </w:rPr>
              <w:t>Рисунок</w:t>
            </w:r>
          </w:p>
        </w:tc>
      </w:tr>
      <w:tr w:rsidR="00E570D6" w:rsidRPr="00555385" w:rsidTr="00AA7B5C">
        <w:tc>
          <w:tcPr>
            <w:tcW w:w="9457" w:type="dxa"/>
            <w:gridSpan w:val="3"/>
            <w:tcBorders>
              <w:top w:val="single" w:sz="4" w:space="0" w:color="auto"/>
              <w:left w:val="single" w:sz="4" w:space="0" w:color="auto"/>
              <w:bottom w:val="single" w:sz="4" w:space="0" w:color="auto"/>
              <w:right w:val="single" w:sz="4" w:space="0" w:color="auto"/>
            </w:tcBorders>
          </w:tcPr>
          <w:p w:rsidR="00E570D6" w:rsidRPr="00555385" w:rsidRDefault="00E570D6" w:rsidP="00EF2E82">
            <w:pPr>
              <w:widowControl w:val="0"/>
              <w:tabs>
                <w:tab w:val="left" w:pos="5670"/>
              </w:tabs>
              <w:spacing w:after="0"/>
              <w:jc w:val="center"/>
              <w:outlineLvl w:val="1"/>
              <w:rPr>
                <w:rFonts w:ascii="Times New Roman" w:eastAsia="Times New Roman" w:hAnsi="Times New Roman" w:cs="Times New Roman"/>
                <w:bCs/>
                <w:sz w:val="28"/>
                <w:szCs w:val="28"/>
                <w:lang w:eastAsia="ru-RU"/>
              </w:rPr>
            </w:pPr>
            <w:r w:rsidRPr="00555385">
              <w:rPr>
                <w:rFonts w:ascii="Times New Roman" w:eastAsia="Times New Roman" w:hAnsi="Times New Roman" w:cs="Times New Roman"/>
                <w:bCs/>
                <w:sz w:val="28"/>
                <w:szCs w:val="28"/>
                <w:lang w:eastAsia="ru-RU"/>
              </w:rPr>
              <w:t>Старший судья</w:t>
            </w:r>
          </w:p>
        </w:tc>
      </w:tr>
      <w:tr w:rsidR="00E570D6" w:rsidRPr="00555385" w:rsidTr="00AA7B5C">
        <w:trPr>
          <w:trHeight w:val="2001"/>
        </w:trPr>
        <w:tc>
          <w:tcPr>
            <w:tcW w:w="2700" w:type="dxa"/>
            <w:tcBorders>
              <w:top w:val="single" w:sz="4" w:space="0" w:color="auto"/>
              <w:left w:val="single" w:sz="4" w:space="0" w:color="auto"/>
              <w:bottom w:val="single" w:sz="4" w:space="0" w:color="auto"/>
              <w:right w:val="single" w:sz="4" w:space="0" w:color="auto"/>
            </w:tcBorders>
            <w:vAlign w:val="center"/>
          </w:tcPr>
          <w:p w:rsidR="00E570D6" w:rsidRPr="00555385" w:rsidRDefault="00E570D6" w:rsidP="00EF2E82">
            <w:pPr>
              <w:widowControl w:val="0"/>
              <w:tabs>
                <w:tab w:val="left" w:pos="5670"/>
              </w:tabs>
              <w:spacing w:after="0"/>
              <w:outlineLvl w:val="2"/>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Подача мяча</w:t>
            </w:r>
          </w:p>
        </w:tc>
        <w:tc>
          <w:tcPr>
            <w:tcW w:w="3815" w:type="dxa"/>
            <w:tcBorders>
              <w:top w:val="single" w:sz="4" w:space="0" w:color="auto"/>
              <w:left w:val="single" w:sz="4" w:space="0" w:color="auto"/>
              <w:bottom w:val="single" w:sz="4" w:space="0" w:color="auto"/>
              <w:right w:val="single" w:sz="4" w:space="0" w:color="auto"/>
            </w:tcBorders>
            <w:vAlign w:val="center"/>
          </w:tcPr>
          <w:p w:rsidR="00E570D6" w:rsidRPr="00555385" w:rsidRDefault="00E570D6" w:rsidP="00EF2E82">
            <w:pPr>
              <w:widowControl w:val="0"/>
              <w:tabs>
                <w:tab w:val="left" w:pos="5670"/>
              </w:tabs>
              <w:spacing w:after="0"/>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Подает свисток и делает движение вытянутой рукой снизу вверх</w:t>
            </w:r>
          </w:p>
        </w:tc>
        <w:tc>
          <w:tcPr>
            <w:tcW w:w="2942" w:type="dxa"/>
            <w:tcBorders>
              <w:top w:val="single" w:sz="4" w:space="0" w:color="auto"/>
              <w:left w:val="single" w:sz="4" w:space="0" w:color="auto"/>
              <w:bottom w:val="single" w:sz="4" w:space="0" w:color="auto"/>
              <w:right w:val="single" w:sz="4" w:space="0" w:color="auto"/>
            </w:tcBorders>
            <w:vAlign w:val="center"/>
          </w:tcPr>
          <w:p w:rsidR="00E570D6" w:rsidRPr="00555385" w:rsidRDefault="00E570D6" w:rsidP="00EF2E82">
            <w:pPr>
              <w:widowControl w:val="0"/>
              <w:tabs>
                <w:tab w:val="left" w:pos="5670"/>
              </w:tabs>
              <w:autoSpaceDE w:val="0"/>
              <w:autoSpaceDN w:val="0"/>
              <w:adjustRightInd w:val="0"/>
              <w:spacing w:after="0"/>
              <w:ind w:firstLine="40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noProof/>
                <w:sz w:val="28"/>
                <w:szCs w:val="28"/>
                <w:lang w:eastAsia="ru-RU"/>
              </w:rPr>
              <mc:AlternateContent>
                <mc:Choice Requires="wpg">
                  <w:drawing>
                    <wp:anchor distT="0" distB="0" distL="114300" distR="114300" simplePos="0" relativeHeight="251659264" behindDoc="0" locked="0" layoutInCell="1" allowOverlap="1" wp14:anchorId="31A7EF65" wp14:editId="1297C6D8">
                      <wp:simplePos x="0" y="0"/>
                      <wp:positionH relativeFrom="column">
                        <wp:posOffset>635000</wp:posOffset>
                      </wp:positionH>
                      <wp:positionV relativeFrom="paragraph">
                        <wp:posOffset>137160</wp:posOffset>
                      </wp:positionV>
                      <wp:extent cx="453390" cy="923925"/>
                      <wp:effectExtent l="53340" t="19685" r="26670" b="27940"/>
                      <wp:wrapNone/>
                      <wp:docPr id="240" name="Группа 2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3390" cy="923925"/>
                                <a:chOff x="1341" y="1674"/>
                                <a:chExt cx="900" cy="1800"/>
                              </a:xfrm>
                            </wpg:grpSpPr>
                            <wps:wsp>
                              <wps:cNvPr id="241" name="Oval 3"/>
                              <wps:cNvSpPr>
                                <a:spLocks noChangeArrowheads="1"/>
                              </wps:cNvSpPr>
                              <wps:spPr bwMode="auto">
                                <a:xfrm>
                                  <a:off x="1881" y="1674"/>
                                  <a:ext cx="360" cy="360"/>
                                </a:xfrm>
                                <a:prstGeom prst="ellipse">
                                  <a:avLst/>
                                </a:prstGeom>
                                <a:solidFill>
                                  <a:srgbClr val="FFFFFF"/>
                                </a:solidFill>
                                <a:ln w="38100">
                                  <a:solidFill>
                                    <a:srgbClr val="000000"/>
                                  </a:solidFill>
                                  <a:round/>
                                  <a:headEnd/>
                                  <a:tailEnd/>
                                </a:ln>
                              </wps:spPr>
                              <wps:bodyPr rot="0" vert="horz" wrap="square" lIns="91440" tIns="45720" rIns="91440" bIns="45720" anchor="t" anchorCtr="0" upright="1">
                                <a:noAutofit/>
                              </wps:bodyPr>
                            </wps:wsp>
                            <wps:wsp>
                              <wps:cNvPr id="242" name="Line 4"/>
                              <wps:cNvCnPr/>
                              <wps:spPr bwMode="auto">
                                <a:xfrm>
                                  <a:off x="2061" y="2034"/>
                                  <a:ext cx="0" cy="144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243" name="Line 5"/>
                              <wps:cNvCnPr/>
                              <wps:spPr bwMode="auto">
                                <a:xfrm flipH="1">
                                  <a:off x="1881" y="3474"/>
                                  <a:ext cx="18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244" name="Line 6"/>
                              <wps:cNvCnPr/>
                              <wps:spPr bwMode="auto">
                                <a:xfrm flipH="1">
                                  <a:off x="1521" y="2214"/>
                                  <a:ext cx="540" cy="36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245" name="Line 7"/>
                              <wps:cNvCnPr/>
                              <wps:spPr bwMode="auto">
                                <a:xfrm flipH="1" flipV="1">
                                  <a:off x="1341" y="2034"/>
                                  <a:ext cx="180" cy="3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46" name="Line 8"/>
                              <wps:cNvCnPr/>
                              <wps:spPr bwMode="auto">
                                <a:xfrm flipH="1">
                                  <a:off x="1701" y="1854"/>
                                  <a:ext cx="18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па 240" o:spid="_x0000_s1026" style="position:absolute;margin-left:50pt;margin-top:10.8pt;width:35.7pt;height:72.75pt;z-index:251659264" coordorigin="1341,1674" coordsize="900,1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">
                      <v:oval id="Oval 3" o:spid="_x0000_s1027" style="position:absolute;left:1881;top:1674;width:36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AbMIA&#10;AADcAAAADwAAAGRycy9kb3ducmV2LnhtbESPzWrDMBCE74W8g9hCb43sUIpxooTQUMjN2Pk5L9bW&#10;NpVWRlIT5+2jQCHHYWa+YVabyRpxIR8GxwryeQaCuHV64E7B8fD9XoAIEVmjcUwKbhRgs569rLDU&#10;7so1XZrYiQThUKKCPsaxlDK0PVkMczcSJ+/HeYsxSd9J7fGa4NbIRZZ9SosDp4UeR/rqqf1t/qwC&#10;c/ZDsa0rv8uDP003746V2Sv19jptlyAiTfEZ/m/vtYLFRw6PM+kIyP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5TABswgAAANwAAAAPAAAAAAAAAAAAAAAAAJgCAABkcnMvZG93&#10;bnJldi54bWxQSwUGAAAAAAQABAD1AAAAhwMAAAAA&#10;" strokeweight="3pt"/>
                      <v:line id="Line 4" o:spid="_x0000_s1028" style="position:absolute;visibility:visible;mso-wrap-style:square" from="2061,2034" to="2061,34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1HFj8QAAADcAAAADwAAAGRycy9kb3ducmV2LnhtbESPQWvCQBSE7wX/w/IEb3VjLEViVtGC&#10;4KEX01I8PnafSUj2bdjdatpf3y0IHoeZ+YYpt6PtxZV8aB0rWMwzEMTamZZrBZ8fh+cViBCRDfaO&#10;ScEPBdhuJk8lFsbd+ETXKtYiQTgUqKCJcSikDLohi2HuBuLkXZy3GJP0tTQebwlue5ln2au02HJa&#10;aHCgt4Z0V31bBdVRX9zv0ndf5/271gf0J2y9UrPpuFuDiDTGR/jePhoF+UsO/2fSEZCb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rUcWPxAAAANwAAAAPAAAAAAAAAAAA&#10;AAAAAKECAABkcnMvZG93bnJldi54bWxQSwUGAAAAAAQABAD5AAAAkgMAAAAA&#10;" strokeweight="3pt"/>
                      <v:line id="Line 5" o:spid="_x0000_s1029" style="position:absolute;flip:x;visibility:visible;mso-wrap-style:square" from="1881,3474" to="2061,34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IVktcQAAADcAAAADwAAAGRycy9kb3ducmV2LnhtbESPQWsCMRSE74X+h/AKvRTNVtsiq1Fq&#10;wSreasXzY/O6WbrvZU1SXf+9KRR6HGbmG2a26LlVJwqx8WLgcViAIqm8baQ2sP9cDSagYkKx2Hoh&#10;AxeKsJjf3sywtP4sH3TapVpliMQSDbiUulLrWDlijEPfkWTvywfGlGWotQ14znBu9agoXjRjI3nB&#10;YUdvjqrv3Q8beHYVb1b79cNxjNuQmHn5vj4Yc3/Xv05BJerTf/ivvbEGRk9j+D2Tj4CeX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whWS1xAAAANwAAAAPAAAAAAAAAAAA&#10;AAAAAKECAABkcnMvZG93bnJldi54bWxQSwUGAAAAAAQABAD5AAAAkgMAAAAA&#10;" strokeweight="3pt"/>
                      <v:line id="Line 6" o:spid="_x0000_s1030" style="position:absolute;flip:x;visibility:visible;mso-wrap-style:square" from="1521,2214" to="2061,25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2z8wcQAAADcAAAADwAAAGRycy9kb3ducmV2LnhtbESPQWsCMRSE74X+h/AKvYhmq7bIapS2&#10;YBVvteL5sXndLN33sk1SXf99UxB6HGbmG2ax6rlVJwqx8WLgYVSAIqm8baQ2cPhYD2egYkKx2Hoh&#10;AxeKsFre3iywtP4s73Tap1pliMQSDbiUulLrWDlijCPfkWTv0wfGlGWotQ14znBu9bgonjRjI3nB&#10;YUevjqqv/Q8beHQVb9eHzeB7gruQmPnlbXM05v6uf56DStSn//C1vbUGxtMp/J3JR0Avf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bPzBxAAAANwAAAAPAAAAAAAAAAAA&#10;AAAAAKECAABkcnMvZG93bnJldi54bWxQSwUGAAAAAAQABAD5AAAAkgMAAAAA&#10;" strokeweight="3pt"/>
                      <v:line id="Line 7" o:spid="_x0000_s1031" style="position:absolute;flip:x y;visibility:visible;mso-wrap-style:square" from="1341,2034" to="1521,23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w987cYAAADcAAAADwAAAGRycy9kb3ducmV2LnhtbESPT2vCQBTE70K/w/IKvelGqaLRVYpQ&#10;6MGLf2ivL9lnNpp9m2TXmH57t1DwOMzMb5jVpreV6Kj1pWMF41ECgjh3uuRCwen4OZyD8AFZY+WY&#10;FPySh836ZbDCVLs776k7hEJECPsUFZgQ6lRKnxuy6EeuJo7e2bUWQ5RtIXWL9wi3lZwkyUxaLDku&#10;GKxpayi/Hm5WQZfdxpfv3f7qs59mkc1Ns901M6XeXvuPJYhAfXiG/9tfWsHkfQp/Z+IRkOsH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sPfO3GAAAA3AAAAA8AAAAAAAAA&#10;AAAAAAAAoQIAAGRycy9kb3ducmV2LnhtbFBLBQYAAAAABAAEAPkAAACUAwAAAAA=&#10;">
                        <v:stroke endarrow="block"/>
                      </v:line>
                      <v:line id="Line 8" o:spid="_x0000_s1032" style="position:absolute;flip:x;visibility:visible;mso-wrap-style:square" from="1701,1854" to="1881,18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PLHLcQAAADcAAAADwAAAGRycy9kb3ducmV2LnhtbESPQUsDMRSE7wX/Q3hCL2KzVi2yNruo&#10;UFt6sxbPj81zs7jvZU3Sdv33RhB6HGbmG2ZZj9yrI4XYeTFwMytAkTTedtIa2L+vrh9AxYRisfdC&#10;Bn4oQl1dTJZYWn+SNzruUqsyRGKJBlxKQ6l1bBwxxpkfSLL36QNjyjK02gY8ZTj3el4UC83YSV5w&#10;ONCLo+Zrd2AD967hzWq/vvq+xW1IzPz8uv4wZno5Pj2CSjSmc/i/vbEG5ncL+DuTj4Cuf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g8sctxAAAANwAAAAPAAAAAAAAAAAA&#10;AAAAAKECAABkcnMvZG93bnJldi54bWxQSwUGAAAAAAQABAD5AAAAkgMAAAAA&#10;" strokeweight="3pt"/>
                    </v:group>
                  </w:pict>
                </mc:Fallback>
              </mc:AlternateContent>
            </w:r>
          </w:p>
          <w:p w:rsidR="00E570D6" w:rsidRPr="00555385" w:rsidRDefault="00E570D6" w:rsidP="00EF2E82">
            <w:pPr>
              <w:widowControl w:val="0"/>
              <w:tabs>
                <w:tab w:val="left" w:pos="5670"/>
              </w:tabs>
              <w:autoSpaceDE w:val="0"/>
              <w:autoSpaceDN w:val="0"/>
              <w:adjustRightInd w:val="0"/>
              <w:spacing w:after="0"/>
              <w:ind w:firstLine="400"/>
              <w:jc w:val="both"/>
              <w:rPr>
                <w:rFonts w:ascii="Times New Roman" w:eastAsia="Times New Roman" w:hAnsi="Times New Roman" w:cs="Times New Roman"/>
                <w:sz w:val="28"/>
                <w:szCs w:val="28"/>
                <w:lang w:eastAsia="ru-RU"/>
              </w:rPr>
            </w:pPr>
          </w:p>
          <w:p w:rsidR="00E570D6" w:rsidRPr="00555385" w:rsidRDefault="00E570D6" w:rsidP="00EF2E82">
            <w:pPr>
              <w:widowControl w:val="0"/>
              <w:tabs>
                <w:tab w:val="left" w:pos="5670"/>
              </w:tabs>
              <w:autoSpaceDE w:val="0"/>
              <w:autoSpaceDN w:val="0"/>
              <w:adjustRightInd w:val="0"/>
              <w:spacing w:after="0"/>
              <w:ind w:firstLine="400"/>
              <w:jc w:val="both"/>
              <w:rPr>
                <w:rFonts w:ascii="Times New Roman" w:eastAsia="Times New Roman" w:hAnsi="Times New Roman" w:cs="Times New Roman"/>
                <w:sz w:val="28"/>
                <w:szCs w:val="28"/>
                <w:lang w:eastAsia="ru-RU"/>
              </w:rPr>
            </w:pPr>
          </w:p>
          <w:p w:rsidR="00E570D6" w:rsidRPr="00555385" w:rsidRDefault="00E570D6" w:rsidP="00EF2E82">
            <w:pPr>
              <w:widowControl w:val="0"/>
              <w:tabs>
                <w:tab w:val="left" w:pos="5670"/>
              </w:tabs>
              <w:autoSpaceDE w:val="0"/>
              <w:autoSpaceDN w:val="0"/>
              <w:adjustRightInd w:val="0"/>
              <w:spacing w:after="0"/>
              <w:ind w:firstLine="400"/>
              <w:jc w:val="both"/>
              <w:rPr>
                <w:rFonts w:ascii="Times New Roman" w:eastAsia="Times New Roman" w:hAnsi="Times New Roman" w:cs="Times New Roman"/>
                <w:sz w:val="28"/>
                <w:szCs w:val="28"/>
                <w:lang w:eastAsia="ru-RU"/>
              </w:rPr>
            </w:pPr>
          </w:p>
        </w:tc>
      </w:tr>
      <w:tr w:rsidR="00E570D6" w:rsidRPr="00555385" w:rsidTr="00AA7B5C">
        <w:trPr>
          <w:trHeight w:val="795"/>
        </w:trPr>
        <w:tc>
          <w:tcPr>
            <w:tcW w:w="2700" w:type="dxa"/>
            <w:tcBorders>
              <w:top w:val="single" w:sz="4" w:space="0" w:color="auto"/>
              <w:left w:val="single" w:sz="4" w:space="0" w:color="auto"/>
              <w:bottom w:val="single" w:sz="4" w:space="0" w:color="auto"/>
              <w:right w:val="single" w:sz="4" w:space="0" w:color="auto"/>
            </w:tcBorders>
          </w:tcPr>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Промах, или недей-ствительный удар</w:t>
            </w:r>
          </w:p>
        </w:tc>
        <w:tc>
          <w:tcPr>
            <w:tcW w:w="3815" w:type="dxa"/>
            <w:tcBorders>
              <w:top w:val="single" w:sz="4" w:space="0" w:color="auto"/>
              <w:left w:val="single" w:sz="4" w:space="0" w:color="auto"/>
              <w:bottom w:val="single" w:sz="4" w:space="0" w:color="auto"/>
              <w:right w:val="single" w:sz="4" w:space="0" w:color="auto"/>
            </w:tcBorders>
          </w:tcPr>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p>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Два коротких свистка</w:t>
            </w:r>
          </w:p>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p>
        </w:tc>
        <w:tc>
          <w:tcPr>
            <w:tcW w:w="2942" w:type="dxa"/>
            <w:tcBorders>
              <w:top w:val="single" w:sz="4" w:space="0" w:color="auto"/>
              <w:left w:val="single" w:sz="4" w:space="0" w:color="auto"/>
              <w:bottom w:val="single" w:sz="4" w:space="0" w:color="auto"/>
              <w:right w:val="single" w:sz="4" w:space="0" w:color="auto"/>
            </w:tcBorders>
          </w:tcPr>
          <w:p w:rsidR="00E570D6" w:rsidRPr="00555385" w:rsidRDefault="00E570D6" w:rsidP="00EF2E82">
            <w:pPr>
              <w:widowControl w:val="0"/>
              <w:tabs>
                <w:tab w:val="left" w:pos="5670"/>
              </w:tabs>
              <w:autoSpaceDE w:val="0"/>
              <w:autoSpaceDN w:val="0"/>
              <w:adjustRightInd w:val="0"/>
              <w:spacing w:after="0"/>
              <w:ind w:firstLine="400"/>
              <w:jc w:val="both"/>
              <w:rPr>
                <w:rFonts w:ascii="Times New Roman" w:eastAsia="Times New Roman" w:hAnsi="Times New Roman" w:cs="Times New Roman"/>
                <w:sz w:val="28"/>
                <w:szCs w:val="28"/>
                <w:lang w:eastAsia="ru-RU"/>
              </w:rPr>
            </w:pPr>
          </w:p>
          <w:p w:rsidR="00E570D6" w:rsidRPr="00555385" w:rsidRDefault="00E570D6" w:rsidP="00EF2E82">
            <w:pPr>
              <w:widowControl w:val="0"/>
              <w:tabs>
                <w:tab w:val="left" w:pos="5670"/>
              </w:tabs>
              <w:autoSpaceDE w:val="0"/>
              <w:autoSpaceDN w:val="0"/>
              <w:adjustRightInd w:val="0"/>
              <w:spacing w:after="0"/>
              <w:ind w:firstLine="40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w:t>
            </w:r>
          </w:p>
        </w:tc>
      </w:tr>
      <w:tr w:rsidR="00E570D6" w:rsidRPr="00555385" w:rsidTr="00AA7B5C">
        <w:tc>
          <w:tcPr>
            <w:tcW w:w="2700" w:type="dxa"/>
            <w:tcBorders>
              <w:top w:val="single" w:sz="4" w:space="0" w:color="auto"/>
              <w:left w:val="single" w:sz="4" w:space="0" w:color="auto"/>
              <w:bottom w:val="single" w:sz="4" w:space="0" w:color="auto"/>
              <w:right w:val="single" w:sz="4" w:space="0" w:color="auto"/>
            </w:tcBorders>
          </w:tcPr>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p>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Мяч выходит по воздуху за боковую линию - аут</w:t>
            </w:r>
          </w:p>
        </w:tc>
        <w:tc>
          <w:tcPr>
            <w:tcW w:w="3815" w:type="dxa"/>
            <w:tcBorders>
              <w:top w:val="single" w:sz="4" w:space="0" w:color="auto"/>
              <w:left w:val="single" w:sz="4" w:space="0" w:color="auto"/>
              <w:bottom w:val="single" w:sz="4" w:space="0" w:color="auto"/>
              <w:right w:val="single" w:sz="4" w:space="0" w:color="auto"/>
            </w:tcBorders>
          </w:tcPr>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p>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Подает два коротких свистка и сгибает руки в локтях, поворачивая открытые ладони на себя</w:t>
            </w:r>
          </w:p>
        </w:tc>
        <w:tc>
          <w:tcPr>
            <w:tcW w:w="2942" w:type="dxa"/>
            <w:tcBorders>
              <w:top w:val="single" w:sz="4" w:space="0" w:color="auto"/>
              <w:left w:val="single" w:sz="4" w:space="0" w:color="auto"/>
              <w:bottom w:val="single" w:sz="4" w:space="0" w:color="auto"/>
              <w:right w:val="single" w:sz="4" w:space="0" w:color="auto"/>
            </w:tcBorders>
          </w:tcPr>
          <w:p w:rsidR="00E570D6" w:rsidRPr="00555385" w:rsidRDefault="00E570D6" w:rsidP="00EF2E82">
            <w:pPr>
              <w:widowControl w:val="0"/>
              <w:tabs>
                <w:tab w:val="left" w:pos="5670"/>
              </w:tabs>
              <w:autoSpaceDE w:val="0"/>
              <w:autoSpaceDN w:val="0"/>
              <w:adjustRightInd w:val="0"/>
              <w:spacing w:after="0"/>
              <w:ind w:firstLine="40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noProof/>
                <w:sz w:val="28"/>
                <w:szCs w:val="28"/>
                <w:lang w:eastAsia="ru-RU"/>
              </w:rPr>
              <mc:AlternateContent>
                <mc:Choice Requires="wpg">
                  <w:drawing>
                    <wp:anchor distT="0" distB="0" distL="114300" distR="114300" simplePos="0" relativeHeight="251660288" behindDoc="0" locked="0" layoutInCell="1" allowOverlap="1" wp14:anchorId="63B3F514" wp14:editId="09CDEB57">
                      <wp:simplePos x="0" y="0"/>
                      <wp:positionH relativeFrom="column">
                        <wp:posOffset>382905</wp:posOffset>
                      </wp:positionH>
                      <wp:positionV relativeFrom="paragraph">
                        <wp:posOffset>89535</wp:posOffset>
                      </wp:positionV>
                      <wp:extent cx="342900" cy="914400"/>
                      <wp:effectExtent l="20320" t="26670" r="27305" b="20955"/>
                      <wp:wrapNone/>
                      <wp:docPr id="231" name="Группа 2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2900" cy="914400"/>
                                <a:chOff x="2961" y="1674"/>
                                <a:chExt cx="720" cy="1800"/>
                              </a:xfrm>
                            </wpg:grpSpPr>
                            <wps:wsp>
                              <wps:cNvPr id="232" name="Oval 10"/>
                              <wps:cNvSpPr>
                                <a:spLocks noChangeArrowheads="1"/>
                              </wps:cNvSpPr>
                              <wps:spPr bwMode="auto">
                                <a:xfrm>
                                  <a:off x="3141" y="1674"/>
                                  <a:ext cx="360" cy="360"/>
                                </a:xfrm>
                                <a:prstGeom prst="ellipse">
                                  <a:avLst/>
                                </a:prstGeom>
                                <a:solidFill>
                                  <a:srgbClr val="FFFFFF"/>
                                </a:solidFill>
                                <a:ln w="38100">
                                  <a:solidFill>
                                    <a:srgbClr val="000000"/>
                                  </a:solidFill>
                                  <a:round/>
                                  <a:headEnd/>
                                  <a:tailEnd/>
                                </a:ln>
                              </wps:spPr>
                              <wps:bodyPr rot="0" vert="horz" wrap="square" lIns="91440" tIns="45720" rIns="91440" bIns="45720" anchor="t" anchorCtr="0" upright="1">
                                <a:noAutofit/>
                              </wps:bodyPr>
                            </wps:wsp>
                            <wps:wsp>
                              <wps:cNvPr id="233" name="Line 11"/>
                              <wps:cNvCnPr/>
                              <wps:spPr bwMode="auto">
                                <a:xfrm>
                                  <a:off x="3321" y="2034"/>
                                  <a:ext cx="0" cy="144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234" name="Line 12"/>
                              <wps:cNvCnPr/>
                              <wps:spPr bwMode="auto">
                                <a:xfrm>
                                  <a:off x="3141" y="3474"/>
                                  <a:ext cx="36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235" name="Line 13"/>
                              <wps:cNvCnPr/>
                              <wps:spPr bwMode="auto">
                                <a:xfrm>
                                  <a:off x="3141" y="2214"/>
                                  <a:ext cx="36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236" name="Line 14"/>
                              <wps:cNvCnPr/>
                              <wps:spPr bwMode="auto">
                                <a:xfrm>
                                  <a:off x="3501" y="2214"/>
                                  <a:ext cx="180" cy="36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237" name="Line 15"/>
                              <wps:cNvCnPr/>
                              <wps:spPr bwMode="auto">
                                <a:xfrm flipH="1">
                                  <a:off x="2961" y="2214"/>
                                  <a:ext cx="180" cy="36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238" name="Line 16"/>
                              <wps:cNvCnPr/>
                              <wps:spPr bwMode="auto">
                                <a:xfrm flipV="1">
                                  <a:off x="3681" y="2034"/>
                                  <a:ext cx="0" cy="54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239" name="Line 17"/>
                              <wps:cNvCnPr/>
                              <wps:spPr bwMode="auto">
                                <a:xfrm flipV="1">
                                  <a:off x="2961" y="2034"/>
                                  <a:ext cx="0" cy="54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па 231" o:spid="_x0000_s1026" style="position:absolute;margin-left:30.15pt;margin-top:7.05pt;width:27pt;height:1in;z-index:251660288" coordorigin="2961,1674" coordsize="720,1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">
                      <v:oval id="Oval 10" o:spid="_x0000_s1027" style="position:absolute;left:3141;top:1674;width:36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ZjtZsEA&#10;AADcAAAADwAAAGRycy9kb3ducmV2LnhtbESPT4vCMBTE78J+h/AWvGlqBZGusZRdBG/ivz0/mrdt&#10;2eSlJFHrtzeC4HGYmd8wq3KwRlzJh86xgtk0A0FcO91xo+B03EyWIEJE1mgck4I7BSjXH6MVFtrd&#10;eE/XQ2xEgnAoUEEbY19IGeqWLIap64mT9+e8xZikb6T2eEtwa2SeZQtpseO00GJP3y3V/4eLVWB+&#10;fbes9jv/Mwv+PNy9O+3MVqnx51B9gYg0xHf41d5qBfk8h+eZdATk+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GY7WbBAAAA3AAAAA8AAAAAAAAAAAAAAAAAmAIAAGRycy9kb3du&#10;cmV2LnhtbFBLBQYAAAAABAAEAPUAAACGAwAAAAA=&#10;" strokeweight="3pt"/>
                      <v:line id="Line 11" o:spid="_x0000_s1028" style="position:absolute;visibility:visible;mso-wrap-style:square" from="3321,2034" to="3321,34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BsTacQAAADcAAAADwAAAGRycy9kb3ducmV2LnhtbESPwWrDMBBE74X8g9hAbo3cGEpxo4Q2&#10;EPAhF7ul9LhIG9vEWhlJsZ18fVUo9DjMzBtmu59tL0byoXOs4GmdgSDWznTcKPj8OD6+gAgR2WDv&#10;mBTcKMB+t3jYYmHcxBWNdWxEgnAoUEEb41BIGXRLFsPaDcTJOztvMSbpG2k8Tglue7nJsmdpseO0&#10;0OJAh5b0pb5aBXWpz+6e+8vX9/tJ6yP6Cjuv1Go5v72CiDTH//BfuzQKNnkOv2fSEZC7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cGxNpxAAAANwAAAAPAAAAAAAAAAAA&#10;AAAAAKECAABkcnMvZG93bnJldi54bWxQSwUGAAAAAAQABAD5AAAAkgMAAAAA&#10;" strokeweight="3pt"/>
                      <v:line id="Line 12" o:spid="_x0000_s1029" style="position:absolute;visibility:visible;mso-wrap-style:square" from="3141,3474" to="3501,34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KLHcQAAADcAAAADwAAAGRycy9kb3ducmV2LnhtbESPwWrDMBBE74H+g9hCb4mcpITiRDZp&#10;IeBDL3FCyXGRNraJtTKSGrv9+qpQ6HGYmTfMrpxsL+7kQ+dYwXKRgSDWznTcKDifDvMXECEiG+wd&#10;k4IvClAWD7Md5saNfKR7HRuRIBxyVNDGOORSBt2SxbBwA3Hyrs5bjEn6RhqPY4LbXq6ybCMtdpwW&#10;WhzorSV9qz+tgrrSV/e99rePy+u71gf0R+y8Uk+P034LItIU/8N/7cooWK2f4fdMOgKy+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T8osdxAAAANwAAAAPAAAAAAAAAAAA&#10;AAAAAKECAABkcnMvZG93bnJldi54bWxQSwUGAAAAAAQABAD5AAAAkgMAAAAA&#10;" strokeweight="3pt"/>
                      <v:line id="Line 13" o:spid="_x0000_s1030" style="position:absolute;visibility:visible;mso-wrap-style:square" from="3141,2214" to="3501,22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4uhsQAAADcAAAADwAAAGRycy9kb3ducmV2LnhtbESPwWrDMBBE74H+g9hCb4mchIbiRDZp&#10;IeBDL3FCyXGRNraJtTKSGrv9+qpQ6HGYmTfMrpxsL+7kQ+dYwXKRgSDWznTcKDifDvMXECEiG+wd&#10;k4IvClAWD7Md5saNfKR7HRuRIBxyVNDGOORSBt2SxbBwA3Hyrs5bjEn6RhqPY4LbXq6ybCMtdpwW&#10;WhzorSV9qz+tgrrSV/e99rePy+u71gf0R+y8Uk+P034LItIU/8N/7cooWK2f4fdMOgKy+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8vi6GxAAAANwAAAAPAAAAAAAAAAAA&#10;AAAAAKECAABkcnMvZG93bnJldi54bWxQSwUGAAAAAAQABAD5AAAAkgMAAAAA&#10;" strokeweight="3pt"/>
                      <v:line id="Line 14" o:spid="_x0000_s1031" style="position:absolute;visibility:visible;mso-wrap-style:square" from="3501,2214" to="3681,25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Gyw8cQAAADcAAAADwAAAGRycy9kb3ducmV2LnhtbESPQWvCQBSE74X+h+UJvTUbDUiJWaUt&#10;CB56SVrE42P3mQSzb8PuVlN/vSsIPQ4z8w1TbSY7iDP50DtWMM9yEMTamZ5bBT/f29c3ECEiGxwc&#10;k4I/CrBZPz9VWBp34ZrOTWxFgnAoUUEX41hKGXRHFkPmRuLkHZ23GJP0rTQeLwluB7nI86W02HNa&#10;6HCkz470qfm1CpqdPrpr4U/7w8eX1lv0NfZeqZfZ9L4CEWmK/+FHe2cULIol3M+kIyDX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bLDxxAAAANwAAAAPAAAAAAAAAAAA&#10;AAAAAKECAABkcnMvZG93bnJldi54bWxQSwUGAAAAAAQABAD5AAAAkgMAAAAA&#10;" strokeweight="3pt"/>
                      <v:line id="Line 15" o:spid="_x0000_s1032" style="position:absolute;flip:x;visibility:visible;mso-wrap-style:square" from="2961,2214" to="3141,25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7gRy8QAAADcAAAADwAAAGRycy9kb3ducmV2LnhtbESPQWsCMRSE74X+h/AKvRTNVmkrq1Fq&#10;wSreasXzY/O6WbrvZU1SXf+9KRR6HGbmG2a26LlVJwqx8WLgcViAIqm8baQ2sP9cDSagYkKx2Hoh&#10;AxeKsJjf3sywtP4sH3TapVpliMQSDbiUulLrWDlijEPfkWTvywfGlGWotQ14znBu9agonjVjI3nB&#10;YUdvjqrv3Q8beHIVb1b79cNxjNuQmHn5vj4Yc3/Xv05BJerTf/ivvbEGRuMX+D2Tj4CeX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XuBHLxAAAANwAAAAPAAAAAAAAAAAA&#10;AAAAAKECAABkcnMvZG93bnJldi54bWxQSwUGAAAAAAQABAD5AAAAkgMAAAAA&#10;" strokeweight="3pt"/>
                      <v:line id="Line 16" o:spid="_x0000_s1033" style="position:absolute;flip:y;visibility:visible;mso-wrap-style:square" from="3681,2034" to="3681,25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ieFucEAAADcAAAADwAAAGRycy9kb3ducmV2LnhtbERPS2sCMRC+F/ofwhS8FM1WaZHVKK3g&#10;g9604nnYjJvFnck2ibr9982h0OPH954ve27VjUJsvBh4GRWgSCpvG6kNHL/WwymomFAstl7IwA9F&#10;WC4eH+ZYWn+XPd0OqVY5RGKJBlxKXal1rBwxxpHvSDJ39oExZRhqbQPeczi3elwUb5qxkdzgsKOV&#10;o+pyuLKBV1fxbn3cPn9P8DMkZv7YbE/GDJ769xmoRH36F/+5d9bAeJLX5jP5COjFL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mJ4W5wQAAANwAAAAPAAAAAAAAAAAAAAAA&#10;AKECAABkcnMvZG93bnJldi54bWxQSwUGAAAAAAQABAD5AAAAjwMAAAAA&#10;" strokeweight="3pt"/>
                      <v:line id="Line 17" o:spid="_x0000_s1034" style="position:absolute;flip:y;visibility:visible;mso-wrap-style:square" from="2961,2034" to="2961,25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WsgIsQAAADcAAAADwAAAGRycy9kb3ducmV2LnhtbESPQWsCMRSE74X+h/AKvRTNVmmpq1Fq&#10;wSreasXzY/O6WbrvZU1SXf+9KRR6HGbmG2a26LlVJwqx8WLgcViAIqm8baQ2sP9cDV5AxYRisfVC&#10;Bi4UYTG/vZlhaf1ZPui0S7XKEIklGnApdaXWsXLEGIe+I8nelw+MKctQaxvwnOHc6lFRPGvGRvKC&#10;w47eHFXfux828OQq3qz264fjGLchMfPyfX0w5v6uf52CStSn//Bfe2MNjMYT+D2Tj4CeX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JayAixAAAANwAAAAPAAAAAAAAAAAA&#10;AAAAAKECAABkcnMvZG93bnJldi54bWxQSwUGAAAAAAQABAD5AAAAkgMAAAAA&#10;" strokeweight="3pt"/>
                    </v:group>
                  </w:pict>
                </mc:Fallback>
              </mc:AlternateContent>
            </w:r>
            <w:r w:rsidRPr="00555385">
              <w:rPr>
                <w:rFonts w:ascii="Times New Roman" w:eastAsia="Times New Roman" w:hAnsi="Times New Roman" w:cs="Times New Roman"/>
                <w:noProof/>
                <w:sz w:val="28"/>
                <w:szCs w:val="28"/>
                <w:lang w:eastAsia="ru-RU"/>
              </w:rPr>
              <mc:AlternateContent>
                <mc:Choice Requires="wpg">
                  <w:drawing>
                    <wp:anchor distT="0" distB="0" distL="114300" distR="114300" simplePos="0" relativeHeight="251661312" behindDoc="0" locked="0" layoutInCell="1" allowOverlap="1" wp14:anchorId="3BCA31BC" wp14:editId="56E2DDED">
                      <wp:simplePos x="0" y="0"/>
                      <wp:positionH relativeFrom="column">
                        <wp:posOffset>1181100</wp:posOffset>
                      </wp:positionH>
                      <wp:positionV relativeFrom="paragraph">
                        <wp:posOffset>99060</wp:posOffset>
                      </wp:positionV>
                      <wp:extent cx="342900" cy="904875"/>
                      <wp:effectExtent l="27940" t="26670" r="19685" b="20955"/>
                      <wp:wrapNone/>
                      <wp:docPr id="224" name="Группа 2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2900" cy="904875"/>
                                <a:chOff x="8541" y="7614"/>
                                <a:chExt cx="720" cy="1800"/>
                              </a:xfrm>
                            </wpg:grpSpPr>
                            <wps:wsp>
                              <wps:cNvPr id="225" name="Oval 19"/>
                              <wps:cNvSpPr>
                                <a:spLocks noChangeArrowheads="1"/>
                              </wps:cNvSpPr>
                              <wps:spPr bwMode="auto">
                                <a:xfrm>
                                  <a:off x="8901" y="7614"/>
                                  <a:ext cx="360" cy="360"/>
                                </a:xfrm>
                                <a:prstGeom prst="ellipse">
                                  <a:avLst/>
                                </a:prstGeom>
                                <a:solidFill>
                                  <a:srgbClr val="FFFFFF"/>
                                </a:solidFill>
                                <a:ln w="38100">
                                  <a:solidFill>
                                    <a:srgbClr val="000000"/>
                                  </a:solidFill>
                                  <a:round/>
                                  <a:headEnd/>
                                  <a:tailEnd/>
                                </a:ln>
                              </wps:spPr>
                              <wps:bodyPr rot="0" vert="horz" wrap="square" lIns="91440" tIns="45720" rIns="91440" bIns="45720" anchor="t" anchorCtr="0" upright="1">
                                <a:noAutofit/>
                              </wps:bodyPr>
                            </wps:wsp>
                            <wps:wsp>
                              <wps:cNvPr id="226" name="Line 20"/>
                              <wps:cNvCnPr/>
                              <wps:spPr bwMode="auto">
                                <a:xfrm>
                                  <a:off x="9081" y="7974"/>
                                  <a:ext cx="0" cy="144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227" name="Line 21"/>
                              <wps:cNvCnPr/>
                              <wps:spPr bwMode="auto">
                                <a:xfrm flipH="1">
                                  <a:off x="8541" y="8154"/>
                                  <a:ext cx="540" cy="36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228" name="Line 22"/>
                              <wps:cNvCnPr/>
                              <wps:spPr bwMode="auto">
                                <a:xfrm flipV="1">
                                  <a:off x="8541" y="7974"/>
                                  <a:ext cx="180" cy="54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229" name="Line 23"/>
                              <wps:cNvCnPr/>
                              <wps:spPr bwMode="auto">
                                <a:xfrm flipH="1">
                                  <a:off x="8901" y="9414"/>
                                  <a:ext cx="18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230" name="Line 24"/>
                              <wps:cNvCnPr/>
                              <wps:spPr bwMode="auto">
                                <a:xfrm flipH="1">
                                  <a:off x="8721" y="7794"/>
                                  <a:ext cx="18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па 224" o:spid="_x0000_s1026" style="position:absolute;margin-left:93pt;margin-top:7.8pt;width:27pt;height:71.25pt;z-index:251661312" coordorigin="8541,7614" coordsize="720,1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">
                      <v:oval id="Oval 19" o:spid="_x0000_s1027" style="position:absolute;left:8901;top:7614;width:36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6jjz8EA&#10;AADcAAAADwAAAGRycy9kb3ducmV2LnhtbESPT4vCMBTE78J+h/AWvGlqQZGusZRdBG/ivz0/mrdt&#10;2eSlJFHrtzeC4HGYmd8wq3KwRlzJh86xgtk0A0FcO91xo+B03EyWIEJE1mgck4I7BSjXH6MVFtrd&#10;eE/XQ2xEgnAoUEEbY19IGeqWLIap64mT9+e8xZikb6T2eEtwa2SeZQtpseO00GJP3y3V/4eLVWB+&#10;fbes9jv/Mwv+PNy9O+3MVqnx51B9gYg0xHf41d5qBXk+h+eZdATk+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uo48/BAAAA3AAAAA8AAAAAAAAAAAAAAAAAmAIAAGRycy9kb3du&#10;cmV2LnhtbFBLBQYAAAAABAAEAPUAAACGAwAAAAA=&#10;" strokeweight="3pt"/>
                      <v:line id="Line 20" o:spid="_x0000_s1028" style="position:absolute;visibility:visible;mso-wrap-style:square" from="9081,7974" to="9081,94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bUmLMIAAADcAAAADwAAAGRycy9kb3ducmV2LnhtbESPQYvCMBSE78L+h/AW9qapXRCpRtEF&#10;wcNerCIeH8mzLTYvJclq119vBMHjMDPfMPNlb1txJR8axwrGowwEsXam4UrBYb8ZTkGEiGywdUwK&#10;/inAcvExmGNh3I13dC1jJRKEQ4EK6hi7Qsqga7IYRq4jTt7ZeYsxSV9J4/GW4LaVeZZNpMWG00KN&#10;Hf3UpC/ln1VQbvXZ3b/95Xha/2q9Qb/Dxiv19dmvZiAi9fEdfrW3RkGeT+B5Jh0BuXg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bUmLMIAAADcAAAADwAAAAAAAAAAAAAA&#10;AAChAgAAZHJzL2Rvd25yZXYueG1sUEsFBgAAAAAEAAQA+QAAAJADAAAAAA==&#10;" strokeweight="3pt"/>
                      <v:line id="Line 21" o:spid="_x0000_s1029" style="position:absolute;flip:x;visibility:visible;mso-wrap-style:square" from="8541,8154" to="9081,85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mGHFsQAAADcAAAADwAAAGRycy9kb3ducmV2LnhtbESPQUsDMRSE7wX/Q3gFL2KzrlRlbVps&#10;obZ4sxbPj81zs3Tfy5rEdv33piD0OMzMN8xsMXCnjhRi68XA3aQARVJ720pjYP+xvn0CFROKxc4L&#10;GfilCIv51WiGlfUneafjLjUqQyRWaMCl1Fdax9oRY5z4niR7Xz4wpixDo23AU4Zzp8uieNCMreQF&#10;hz2tHNWH3Q8bmLqat+v95ub7Ht9CYubl6+bTmOvx8PIMKtGQLuH/9tYaKMtHOJ/JR0D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SYYcWxAAAANwAAAAPAAAAAAAAAAAA&#10;AAAAAKECAABkcnMvZG93bnJldi54bWxQSwUGAAAAAAQABAD5AAAAkgMAAAAA&#10;" strokeweight="3pt"/>
                      <v:line id="Line 22" o:spid="_x0000_s1030" style="position:absolute;flip:y;visibility:visible;mso-wrap-style:square" from="8541,7974" to="8721,85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4TZMEAAADcAAAADwAAAGRycy9kb3ducmV2LnhtbERPTWsCMRC9F/ofwgi9FM12S6WsRqkF&#10;q/SmFc/DZtws7kzWJNXtv28OhR4f73u+HLhTVwqx9WLgaVKAIqm9baUxcPhaj19BxYRisfNCBn4o&#10;wnJxfzfHyvqb7Oi6T43KIRIrNOBS6iutY+2IMU58T5K5kw+MKcPQaBvwlsO502VRTDVjK7nBYU/v&#10;jurz/psNvLiat+vD5vHyjJ8hMfPqY3M05mE0vM1AJRrSv/jPvbUGyjKvzWfyEdCLX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j/hNkwQAAANwAAAAPAAAAAAAAAAAAAAAA&#10;AKECAABkcnMvZG93bnJldi54bWxQSwUGAAAAAAQABAD5AAAAjwMAAAAA&#10;" strokeweight="3pt"/>
                      <v:line id="Line 23" o:spid="_x0000_s1031" style="position:absolute;flip:x;visibility:visible;mso-wrap-style:square" from="8901,9414" to="9081,94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LK2/8QAAADcAAAADwAAAGRycy9kb3ducmV2LnhtbESPQUsDMRSE7wX/Q3gFL2KzrlR0bVps&#10;obZ4sxbPj81zs3Tfy5rEdv33piD0OMzMN8xsMXCnjhRi68XA3aQARVJ720pjYP+xvn0EFROKxc4L&#10;GfilCIv51WiGlfUneafjLjUqQyRWaMCl1Fdax9oRY5z4niR7Xz4wpixDo23AU4Zzp8uieNCMreQF&#10;hz2tHNWH3Q8bmLqat+v95ub7Ht9CYubl6+bTmOvx8PIMKtGQLuH/9tYaKMsnOJ/JR0D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Msrb/xAAAANwAAAAPAAAAAAAAAAAA&#10;AAAAAKECAABkcnMvZG93bnJldi54bWxQSwUGAAAAAAQABAD5AAAAkgMAAAAA&#10;" strokeweight="3pt"/>
                      <v:line id="Line 24" o:spid="_x0000_s1032" style="position:absolute;flip:x;visibility:visible;mso-wrap-style:square" from="8721,7794" to="8901,77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FGJv8EAAADcAAAADwAAAGRycy9kb3ducmV2LnhtbERPS2sCMRC+F/ofwhS8FM1WaZHVKK3g&#10;g9604nnYjJvFnck2ibr9982h0OPH954ve27VjUJsvBh4GRWgSCpvG6kNHL/WwymomFAstl7IwA9F&#10;WC4eH+ZYWn+XPd0OqVY5RGKJBlxKXal1rBwxxpHvSDJ39oExZRhqbQPeczi3elwUb5qxkdzgsKOV&#10;o+pyuLKBV1fxbn3cPn9P8DMkZv7YbE/GDJ769xmoRH36F/+5d9bAeJLn5zP5COjFL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YUYm/wQAAANwAAAAPAAAAAAAAAAAAAAAA&#10;AKECAABkcnMvZG93bnJldi54bWxQSwUGAAAAAAQABAD5AAAAjwMAAAAA&#10;" strokeweight="3pt"/>
                    </v:group>
                  </w:pict>
                </mc:Fallback>
              </mc:AlternateContent>
            </w:r>
          </w:p>
        </w:tc>
      </w:tr>
      <w:tr w:rsidR="00E570D6" w:rsidRPr="00555385" w:rsidTr="00AA7B5C">
        <w:tc>
          <w:tcPr>
            <w:tcW w:w="2700" w:type="dxa"/>
            <w:tcBorders>
              <w:top w:val="single" w:sz="4" w:space="0" w:color="auto"/>
              <w:left w:val="single" w:sz="4" w:space="0" w:color="auto"/>
              <w:bottom w:val="single" w:sz="4" w:space="0" w:color="auto"/>
              <w:right w:val="single" w:sz="4" w:space="0" w:color="auto"/>
            </w:tcBorders>
          </w:tcPr>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p>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Осаливание</w:t>
            </w:r>
          </w:p>
        </w:tc>
        <w:tc>
          <w:tcPr>
            <w:tcW w:w="3815" w:type="dxa"/>
            <w:tcBorders>
              <w:top w:val="single" w:sz="4" w:space="0" w:color="auto"/>
              <w:left w:val="single" w:sz="4" w:space="0" w:color="auto"/>
              <w:bottom w:val="single" w:sz="4" w:space="0" w:color="auto"/>
              <w:right w:val="single" w:sz="4" w:space="0" w:color="auto"/>
            </w:tcBorders>
          </w:tcPr>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p>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Подает свисток и показывает вытянутой рукой на площадку (ладонью вниз)</w:t>
            </w:r>
          </w:p>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p>
        </w:tc>
        <w:tc>
          <w:tcPr>
            <w:tcW w:w="2942" w:type="dxa"/>
            <w:tcBorders>
              <w:top w:val="single" w:sz="4" w:space="0" w:color="auto"/>
              <w:left w:val="single" w:sz="4" w:space="0" w:color="auto"/>
              <w:bottom w:val="single" w:sz="4" w:space="0" w:color="auto"/>
              <w:right w:val="single" w:sz="4" w:space="0" w:color="auto"/>
            </w:tcBorders>
          </w:tcPr>
          <w:p w:rsidR="00E570D6" w:rsidRPr="00555385" w:rsidRDefault="00E570D6" w:rsidP="00EF2E82">
            <w:pPr>
              <w:widowControl w:val="0"/>
              <w:tabs>
                <w:tab w:val="left" w:pos="5670"/>
              </w:tabs>
              <w:autoSpaceDE w:val="0"/>
              <w:autoSpaceDN w:val="0"/>
              <w:adjustRightInd w:val="0"/>
              <w:spacing w:after="0"/>
              <w:ind w:firstLine="40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noProof/>
                <w:sz w:val="28"/>
                <w:szCs w:val="28"/>
                <w:lang w:eastAsia="ru-RU"/>
              </w:rPr>
              <mc:AlternateContent>
                <mc:Choice Requires="wpg">
                  <w:drawing>
                    <wp:anchor distT="0" distB="0" distL="114300" distR="114300" simplePos="0" relativeHeight="251662336" behindDoc="0" locked="0" layoutInCell="1" allowOverlap="1" wp14:anchorId="5868A4C3" wp14:editId="4185BA9C">
                      <wp:simplePos x="0" y="0"/>
                      <wp:positionH relativeFrom="column">
                        <wp:posOffset>607695</wp:posOffset>
                      </wp:positionH>
                      <wp:positionV relativeFrom="paragraph">
                        <wp:posOffset>137795</wp:posOffset>
                      </wp:positionV>
                      <wp:extent cx="457200" cy="914400"/>
                      <wp:effectExtent l="54610" t="19050" r="21590" b="19050"/>
                      <wp:wrapNone/>
                      <wp:docPr id="217" name="Группа 2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7200" cy="914400"/>
                                <a:chOff x="9088" y="7794"/>
                                <a:chExt cx="720" cy="1440"/>
                              </a:xfrm>
                            </wpg:grpSpPr>
                            <wps:wsp>
                              <wps:cNvPr id="218" name="Line 26"/>
                              <wps:cNvCnPr/>
                              <wps:spPr bwMode="auto">
                                <a:xfrm>
                                  <a:off x="9673" y="8082"/>
                                  <a:ext cx="0" cy="1152"/>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219" name="Oval 27"/>
                              <wps:cNvSpPr>
                                <a:spLocks noChangeArrowheads="1"/>
                              </wps:cNvSpPr>
                              <wps:spPr bwMode="auto">
                                <a:xfrm>
                                  <a:off x="9537" y="7794"/>
                                  <a:ext cx="271" cy="288"/>
                                </a:xfrm>
                                <a:prstGeom prst="ellipse">
                                  <a:avLst/>
                                </a:prstGeom>
                                <a:solidFill>
                                  <a:srgbClr val="FFFFFF"/>
                                </a:solidFill>
                                <a:ln w="38100">
                                  <a:solidFill>
                                    <a:srgbClr val="000000"/>
                                  </a:solidFill>
                                  <a:round/>
                                  <a:headEnd/>
                                  <a:tailEnd/>
                                </a:ln>
                              </wps:spPr>
                              <wps:bodyPr rot="0" vert="horz" wrap="square" lIns="91440" tIns="45720" rIns="91440" bIns="45720" anchor="t" anchorCtr="0" upright="1">
                                <a:noAutofit/>
                              </wps:bodyPr>
                            </wps:wsp>
                            <wps:wsp>
                              <wps:cNvPr id="220" name="Line 28"/>
                              <wps:cNvCnPr/>
                              <wps:spPr bwMode="auto">
                                <a:xfrm flipH="1">
                                  <a:off x="9402" y="7938"/>
                                  <a:ext cx="135"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221" name="Line 29"/>
                              <wps:cNvCnPr/>
                              <wps:spPr bwMode="auto">
                                <a:xfrm flipH="1">
                                  <a:off x="9266" y="8226"/>
                                  <a:ext cx="407" cy="288"/>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222" name="Line 30"/>
                              <wps:cNvCnPr/>
                              <wps:spPr bwMode="auto">
                                <a:xfrm flipH="1">
                                  <a:off x="9088" y="8528"/>
                                  <a:ext cx="321" cy="3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23" name="Line 31"/>
                              <wps:cNvCnPr/>
                              <wps:spPr bwMode="auto">
                                <a:xfrm flipH="1">
                                  <a:off x="9537" y="9234"/>
                                  <a:ext cx="136"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па 217" o:spid="_x0000_s1026" style="position:absolute;margin-left:47.85pt;margin-top:10.85pt;width:36pt;height:1in;z-index:251662336" coordorigin="9088,7794" coordsize="720,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">
                      <v:line id="Line 26" o:spid="_x0000_s1027" style="position:absolute;visibility:visible;mso-wrap-style:square" from="9673,8082" to="9673,92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QrdeMEAAADcAAAADwAAAGRycy9kb3ducmV2LnhtbERPPWvDMBDdA/0P4grdGjkuhOJGDkkh&#10;kKFL3BI6HtLZFrFORlIdt7++GgIZH+97s53dICYK0XpWsFoWIIi1N5Y7BV+fh+dXEDEhGxw8k4Jf&#10;irCtHxYbrIy/8ommJnUih3CsUEGf0lhJGXVPDuPSj8SZa31wmDIMnTQBrzncDbIsirV0aDk39DjS&#10;e0/60vw4Bc1Rt/7vJVzO3/sPrQ8YTmiDUk+P8+4NRKI53cU399EoKFd5bT6Tj4Cs/w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ZCt14wQAAANwAAAAPAAAAAAAAAAAAAAAA&#10;AKECAABkcnMvZG93bnJldi54bWxQSwUGAAAAAAQABAD5AAAAjwMAAAAA&#10;" strokeweight="3pt"/>
                      <v:oval id="Oval 27" o:spid="_x0000_s1028" style="position:absolute;left:9537;top:7794;width:271;height: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kjd8MA&#10;AADcAAAADwAAAGRycy9kb3ducmV2LnhtbESPzWrDMBCE74W8g9hCb43sHIrjRAmhoZCbsfNzXqyt&#10;bSqtjKQmzttHgUKPw8x8w6y3kzXiSj4MjhXk8wwEcev0wJ2C0/HrvQARIrJG45gU3CnAdjN7WWOp&#10;3Y1rujaxEwnCoUQFfYxjKWVoe7IY5m4kTt638xZjkr6T2uMtwa2Riyz7kBYHTgs9jvTZU/vT/FoF&#10;5uKHYldXfp8Hf57u3p0qc1Dq7XXarUBEmuJ/+K990AoW+RKeZ9IRkJ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Ikjd8MAAADcAAAADwAAAAAAAAAAAAAAAACYAgAAZHJzL2Rv&#10;d25yZXYueG1sUEsFBgAAAAAEAAQA9QAAAIgDAAAAAA==&#10;" strokeweight="3pt"/>
                      <v:line id="Line 28" o:spid="_x0000_s1029" style="position:absolute;flip:x;visibility:visible;mso-wrap-style:square" from="9402,7938" to="9537,79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YgfYsEAAADcAAAADwAAAGRycy9kb3ducmV2LnhtbERPTWsCMRC9F/ofwgi9FM12S6WsRqkF&#10;q/SmFc/DZtws7kzWJNXtv28OhR4f73u+HLhTVwqx9WLgaVKAIqm9baUxcPhaj19BxYRisfNCBn4o&#10;wnJxfzfHyvqb7Oi6T43KIRIrNOBS6iutY+2IMU58T5K5kw+MKcPQaBvwlsO502VRTDVjK7nBYU/v&#10;jurz/psNvLiat+vD5vHyjJ8hMfPqY3M05mE0vM1AJRrSv/jPvbUGyjLPz2fyEdCLX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diB9iwQAAANwAAAAPAAAAAAAAAAAAAAAA&#10;AKECAABkcnMvZG93bnJldi54bWxQSwUGAAAAAAQABAD5AAAAjwMAAAAA&#10;" strokeweight="3pt"/>
                      <v:line id="Line 29" o:spid="_x0000_s1030" style="position:absolute;flip:x;visibility:visible;mso-wrap-style:square" from="9266,8226" to="9673,85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sS6+cQAAADcAAAADwAAAGRycy9kb3ducmV2LnhtbESPX0sDMRDE3wW/Q9iCL2JzPbGUs2lR&#10;obb41j/4vFzWy9HbzZnE9vz2TUHwcZiZ3zDz5cCdOlGIrRcDk3EBiqT2tpXGwGG/epiBignFYueF&#10;DPxShOXi9maOlfVn2dJplxqVIRIrNOBS6iutY+2IMY59T5K9Lx8YU5ah0TbgOcO502VRTDVjK3nB&#10;YU9vjurj7ocNPLmaN6vD+v77ET9CYubX9/WnMXej4eUZVKIh/Yf/2htroCwncD2Tj4BeXA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yxLr5xAAAANwAAAAPAAAAAAAAAAAA&#10;AAAAAKECAABkcnMvZG93bnJldi54bWxQSwUGAAAAAAQABAD5AAAAkgMAAAAA&#10;" strokeweight="3pt"/>
                      <v:line id="Line 30" o:spid="_x0000_s1031" style="position:absolute;flip:x;visibility:visible;mso-wrap-style:square" from="9088,8528" to="9409,88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CRKcQAAADcAAAADwAAAGRycy9kb3ducmV2LnhtbESPQWvCQBCF7wX/wzJCL6FuGkFsdBVr&#10;FQTpodpDj0N2TILZ2ZAdNf57t1Do8fHmfW/efNm7Rl2pC7VnA6+jFBRx4W3NpYHv4/ZlCioIssXG&#10;Mxm4U4DlYvA0x9z6G3/R9SClihAOORqoRNpc61BU5DCMfEscvZPvHEqUXalth7cId43O0nSiHdYc&#10;GypsaV1RcT5cXHxj+8kf43Hy7nSSvNHmR/apFmOeh/1qBkqol//jv/TOGsiyDH7HRALox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sJEpxAAAANwAAAAPAAAAAAAAAAAA&#10;AAAAAKECAABkcnMvZG93bnJldi54bWxQSwUGAAAAAAQABAD5AAAAkgMAAAAA&#10;">
                        <v:stroke endarrow="block"/>
                      </v:line>
                      <v:line id="Line 31" o:spid="_x0000_s1032" style="position:absolute;flip:x;visibility:visible;mso-wrap-style:square" from="9537,9234" to="9673,92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VqBFcQAAADcAAAADwAAAGRycy9kb3ducmV2LnhtbESPQUsDMRSE74L/ITzBS7FZt7TI2rRY&#10;obb01lo8PzbPzeK+l20S2/XfG6HgcZiZb5j5cuBOnSnE1ouBx3EBiqT2tpXGwPF9/fAEKiYUi50X&#10;MvBDEZaL25s5VtZfZE/nQ2pUhkis0IBLqa+0jrUjxjj2PUn2Pn1gTFmGRtuAlwznTpdFMdOMreQF&#10;hz29Oqq/Dt9sYOpq3q6Pm9FpgruQmHn1tvkw5v5ueHkGlWhI/+Fre2sNlOUE/s7kI6AX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tWoEVxAAAANwAAAAPAAAAAAAAAAAA&#10;AAAAAKECAABkcnMvZG93bnJldi54bWxQSwUGAAAAAAQABAD5AAAAkgMAAAAA&#10;" strokeweight="3pt"/>
                    </v:group>
                  </w:pict>
                </mc:Fallback>
              </mc:AlternateContent>
            </w:r>
          </w:p>
        </w:tc>
      </w:tr>
      <w:tr w:rsidR="00E570D6" w:rsidRPr="00555385" w:rsidTr="00AA7B5C">
        <w:tc>
          <w:tcPr>
            <w:tcW w:w="2700" w:type="dxa"/>
            <w:tcBorders>
              <w:top w:val="single" w:sz="4" w:space="0" w:color="auto"/>
              <w:left w:val="single" w:sz="4" w:space="0" w:color="auto"/>
              <w:bottom w:val="single" w:sz="4" w:space="0" w:color="auto"/>
              <w:right w:val="single" w:sz="4" w:space="0" w:color="auto"/>
            </w:tcBorders>
          </w:tcPr>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p>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p>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Переосаливание</w:t>
            </w:r>
          </w:p>
        </w:tc>
        <w:tc>
          <w:tcPr>
            <w:tcW w:w="3815" w:type="dxa"/>
            <w:tcBorders>
              <w:top w:val="single" w:sz="4" w:space="0" w:color="auto"/>
              <w:left w:val="single" w:sz="4" w:space="0" w:color="auto"/>
              <w:bottom w:val="single" w:sz="4" w:space="0" w:color="auto"/>
              <w:right w:val="single" w:sz="4" w:space="0" w:color="auto"/>
            </w:tcBorders>
          </w:tcPr>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Подает свисток и показывает двумя руками на площадку (ладонями вниз)</w:t>
            </w:r>
          </w:p>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p>
        </w:tc>
        <w:tc>
          <w:tcPr>
            <w:tcW w:w="2942" w:type="dxa"/>
            <w:tcBorders>
              <w:top w:val="single" w:sz="4" w:space="0" w:color="auto"/>
              <w:left w:val="single" w:sz="4" w:space="0" w:color="auto"/>
              <w:bottom w:val="single" w:sz="4" w:space="0" w:color="auto"/>
              <w:right w:val="single" w:sz="4" w:space="0" w:color="auto"/>
            </w:tcBorders>
            <w:vAlign w:val="center"/>
          </w:tcPr>
          <w:p w:rsidR="00E570D6" w:rsidRPr="00555385" w:rsidRDefault="00E570D6" w:rsidP="00EF2E82">
            <w:pPr>
              <w:widowControl w:val="0"/>
              <w:tabs>
                <w:tab w:val="left" w:pos="5670"/>
              </w:tabs>
              <w:autoSpaceDE w:val="0"/>
              <w:autoSpaceDN w:val="0"/>
              <w:adjustRightInd w:val="0"/>
              <w:spacing w:after="0"/>
              <w:ind w:firstLine="40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noProof/>
                <w:sz w:val="28"/>
                <w:szCs w:val="28"/>
                <w:lang w:eastAsia="ru-RU"/>
              </w:rPr>
              <mc:AlternateContent>
                <mc:Choice Requires="wpg">
                  <w:drawing>
                    <wp:anchor distT="0" distB="0" distL="114300" distR="114300" simplePos="0" relativeHeight="251663360" behindDoc="0" locked="0" layoutInCell="1" allowOverlap="1" wp14:anchorId="4254D07B" wp14:editId="4ACEE868">
                      <wp:simplePos x="0" y="0"/>
                      <wp:positionH relativeFrom="column">
                        <wp:posOffset>557530</wp:posOffset>
                      </wp:positionH>
                      <wp:positionV relativeFrom="paragraph">
                        <wp:posOffset>97790</wp:posOffset>
                      </wp:positionV>
                      <wp:extent cx="457200" cy="914400"/>
                      <wp:effectExtent l="23495" t="27305" r="24130" b="20320"/>
                      <wp:wrapNone/>
                      <wp:docPr id="210" name="Группа 2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7200" cy="914400"/>
                                <a:chOff x="6021" y="1674"/>
                                <a:chExt cx="900" cy="1800"/>
                              </a:xfrm>
                            </wpg:grpSpPr>
                            <wps:wsp>
                              <wps:cNvPr id="211" name="Line 33"/>
                              <wps:cNvCnPr/>
                              <wps:spPr bwMode="auto">
                                <a:xfrm>
                                  <a:off x="6561" y="2214"/>
                                  <a:ext cx="36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212" name="Oval 34"/>
                              <wps:cNvSpPr>
                                <a:spLocks noChangeArrowheads="1"/>
                              </wps:cNvSpPr>
                              <wps:spPr bwMode="auto">
                                <a:xfrm>
                                  <a:off x="6561" y="1674"/>
                                  <a:ext cx="360" cy="360"/>
                                </a:xfrm>
                                <a:prstGeom prst="ellipse">
                                  <a:avLst/>
                                </a:prstGeom>
                                <a:solidFill>
                                  <a:srgbClr val="FFFFFF"/>
                                </a:solidFill>
                                <a:ln w="38100">
                                  <a:solidFill>
                                    <a:srgbClr val="000000"/>
                                  </a:solidFill>
                                  <a:round/>
                                  <a:headEnd/>
                                  <a:tailEnd/>
                                </a:ln>
                              </wps:spPr>
                              <wps:bodyPr rot="0" vert="horz" wrap="square" lIns="91440" tIns="45720" rIns="91440" bIns="45720" anchor="t" anchorCtr="0" upright="1">
                                <a:noAutofit/>
                              </wps:bodyPr>
                            </wps:wsp>
                            <wps:wsp>
                              <wps:cNvPr id="213" name="Line 35"/>
                              <wps:cNvCnPr/>
                              <wps:spPr bwMode="auto">
                                <a:xfrm>
                                  <a:off x="6741" y="2034"/>
                                  <a:ext cx="0" cy="144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214" name="Line 36"/>
                              <wps:cNvCnPr/>
                              <wps:spPr bwMode="auto">
                                <a:xfrm flipH="1">
                                  <a:off x="6021" y="2214"/>
                                  <a:ext cx="540" cy="54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215" name="Line 37"/>
                              <wps:cNvCnPr/>
                              <wps:spPr bwMode="auto">
                                <a:xfrm flipH="1">
                                  <a:off x="6381" y="2214"/>
                                  <a:ext cx="540" cy="54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216" name="Line 38"/>
                              <wps:cNvCnPr/>
                              <wps:spPr bwMode="auto">
                                <a:xfrm flipH="1">
                                  <a:off x="6561" y="3474"/>
                                  <a:ext cx="18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па 210" o:spid="_x0000_s1026" style="position:absolute;margin-left:43.9pt;margin-top:7.7pt;width:36pt;height:1in;z-index:251663360" coordorigin="6021,1674" coordsize="900,1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">
                      <v:line id="Line 33" o:spid="_x0000_s1027" style="position:absolute;visibility:visible;mso-wrap-style:square" from="6561,2214" to="6921,22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DB05cIAAADcAAAADwAAAGRycy9kb3ducmV2LnhtbESPQYvCMBSE78L+h/CEvWlaBZGuUdYF&#10;wYMXqyx7fCTPtti8lCRq3V9vBMHjMDPfMItVb1txJR8axwrycQaCWDvTcKXgeNiM5iBCRDbYOiYF&#10;dwqwWn4MFlgYd+M9XctYiQThUKCCOsaukDLomiyGseuIk3dy3mJM0lfSeLwluG3lJMtm0mLDaaHG&#10;jn5q0ufyYhWUW31y/1N//v1b77TeoN9j45X6HPbfXyAi9fEdfrW3RsEkz+F5Jh0BuXw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DB05cIAAADcAAAADwAAAAAAAAAAAAAA&#10;AAChAgAAZHJzL2Rvd25yZXYueG1sUEsFBgAAAAAEAAQA+QAAAJADAAAAAA==&#10;" strokeweight="3pt"/>
                      <v:oval id="Oval 34" o:spid="_x0000_s1028" style="position:absolute;left:6561;top:1674;width:36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i2xBsEA&#10;AADcAAAADwAAAGRycy9kb3ducmV2LnhtbESPT4vCMBTE78J+h/AW9qZpexCpRinKgjfx7/nRPNti&#10;8lKSrK3f3iws7HGYmd8wq81ojXiSD51jBfksA0FcO91xo+By/p4uQISIrNE4JgUvCrBZf0xWWGo3&#10;8JGep9iIBOFQooI2xr6UMtQtWQwz1xMn7+68xZikb6T2OCS4NbLIsrm02HFaaLGnbUv14/RjFZib&#10;7xbV8eB3efDX8eXd5WD2Sn19jtUSRKQx/of/2nutoMgL+D2TjoBcv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otsQbBAAAA3AAAAA8AAAAAAAAAAAAAAAAAmAIAAGRycy9kb3du&#10;cmV2LnhtbFBLBQYAAAAABAAEAPUAAACGAwAAAAA=&#10;" strokeweight="3pt"/>
                      <v:line id="Line 35" o:spid="_x0000_s1029" style="position:absolute;visibility:visible;mso-wrap-style:square" from="6741,2034" to="6741,34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65PCcQAAADcAAAADwAAAGRycy9kb3ducmV2LnhtbESPwWrDMBBE74X+g9hCb7GcGEpwrYS2&#10;EPChlzgh9LhIG9vEWhlJddx+fRQo9DjMzBum2s52EBP50DtWsMxyEMTamZ5bBcfDbrEGESKywcEx&#10;KfihANvN40OFpXFX3tPUxFYkCIcSFXQxjqWUQXdkMWRuJE7e2XmLMUnfSuPxmuB2kKs8f5EWe04L&#10;HY700ZG+NN9WQVPrs/st/OX09f6p9Q79Hnuv1PPT/PYKItIc/8N/7dooWC0LuJ9JR0Bub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Xrk8JxAAAANwAAAAPAAAAAAAAAAAA&#10;AAAAAKECAABkcnMvZG93bnJldi54bWxQSwUGAAAAAAQABAD5AAAAkgMAAAAA&#10;" strokeweight="3pt"/>
                      <v:line id="Line 36" o:spid="_x0000_s1030" style="position:absolute;flip:x;visibility:visible;mso-wrap-style:square" from="6021,2214" to="6561,27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N/T3MQAAADcAAAADwAAAGRycy9kb3ducmV2LnhtbESPQWsCMRSE74X+h/AKvUjNam0pW6NU&#10;wSreaqXnx+Z1s3TfyzZJdf33RhB6HGbmG2Y677lVBwqx8WJgNCxAkVTeNlIb2H+uHl5AxYRisfVC&#10;Bk4UYT67vZliaf1RPuiwS7XKEIklGnApdaXWsXLEGIe+I8netw+MKctQaxvwmOHc6nFRPGvGRvKC&#10;w46Wjqqf3R8beHIVb1b79eD3EbchMfPiff1lzP1d//YKKlGf/sPX9sYaGI8mcDmTj4Cen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s39PcxAAAANwAAAAPAAAAAAAAAAAA&#10;AAAAAKECAABkcnMvZG93bnJldi54bWxQSwUGAAAAAAQABAD5AAAAkgMAAAAA&#10;" strokeweight="3pt"/>
                      <v:line id="Line 37" o:spid="_x0000_s1031" style="position:absolute;flip:x;visibility:visible;mso-wrap-style:square" from="6381,2214" to="6921,27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5N2R8QAAADcAAAADwAAAGRycy9kb3ducmV2LnhtbESPX2sCMRDE3wv9DmELvkjNqSjlapS2&#10;YBXf/EOfl8v2cvR2c02iXr+9KRT6OMzMb5jFqudWXSjExouB8agARVJ520ht4HRcPz6BignFYuuF&#10;DPxQhNXy/m6BpfVX2dPlkGqVIRJLNOBS6kqtY+WIMY58R5K9Tx8YU5ah1jbgNcO51ZOimGvGRvKC&#10;w47eHFVfhzMbmLmKt+vTZvg9xV1IzPz6vvkwZvDQvzyDStSn//Bfe2sNTMYz+D2Tj4Be3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Dk3ZHxAAAANwAAAAPAAAAAAAAAAAA&#10;AAAAAKECAABkcnMvZG93bnJldi54bWxQSwUGAAAAAAQABAD5AAAAkgMAAAAA&#10;" strokeweight="3pt"/>
                      <v:line id="Line 38" o:spid="_x0000_s1032" style="position:absolute;flip:x;visibility:visible;mso-wrap-style:square" from="6561,3474" to="6741,34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0HoMMQAAADcAAAADwAAAGRycy9kb3ducmV2LnhtbESPX2sCMRDE3wv9DmELvpSaU1HK1Sht&#10;wSq++Yc+L5ft5ejt5ppEvX57Uyj4OMzMb5j5sudWnSnExouB0bAARVJ520ht4HhYPT2DignFYuuF&#10;DPxShOXi/m6OpfUX2dF5n2qVIRJLNOBS6kqtY+WIMQ59R5K9Lx8YU5ah1jbgJcO51eOimGnGRvKC&#10;w47eHVXf+xMbmLqKN6vj+vFngtuQmPntY/1pzOChf30BlahPt/B/e2MNjEcz+DuTj4BeX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zQegwxAAAANwAAAAPAAAAAAAAAAAA&#10;AAAAAKECAABkcnMvZG93bnJldi54bWxQSwUGAAAAAAQABAD5AAAAkgMAAAAA&#10;" strokeweight="3pt"/>
                    </v:group>
                  </w:pict>
                </mc:Fallback>
              </mc:AlternateContent>
            </w:r>
          </w:p>
          <w:p w:rsidR="00E570D6" w:rsidRPr="00555385" w:rsidRDefault="00E570D6" w:rsidP="00EF2E82">
            <w:pPr>
              <w:widowControl w:val="0"/>
              <w:tabs>
                <w:tab w:val="left" w:pos="5670"/>
              </w:tabs>
              <w:autoSpaceDE w:val="0"/>
              <w:autoSpaceDN w:val="0"/>
              <w:adjustRightInd w:val="0"/>
              <w:spacing w:after="0"/>
              <w:ind w:firstLine="400"/>
              <w:jc w:val="both"/>
              <w:rPr>
                <w:rFonts w:ascii="Times New Roman" w:eastAsia="Times New Roman" w:hAnsi="Times New Roman" w:cs="Times New Roman"/>
                <w:sz w:val="28"/>
                <w:szCs w:val="28"/>
                <w:lang w:eastAsia="ru-RU"/>
              </w:rPr>
            </w:pPr>
          </w:p>
        </w:tc>
      </w:tr>
      <w:tr w:rsidR="00E570D6" w:rsidRPr="00555385" w:rsidTr="00AA7B5C">
        <w:tc>
          <w:tcPr>
            <w:tcW w:w="2700" w:type="dxa"/>
            <w:tcBorders>
              <w:top w:val="single" w:sz="4" w:space="0" w:color="auto"/>
              <w:left w:val="single" w:sz="4" w:space="0" w:color="auto"/>
              <w:bottom w:val="single" w:sz="4" w:space="0" w:color="auto"/>
              <w:right w:val="single" w:sz="4" w:space="0" w:color="auto"/>
            </w:tcBorders>
          </w:tcPr>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p>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Промах при осаливании и переосаливании</w:t>
            </w:r>
          </w:p>
        </w:tc>
        <w:tc>
          <w:tcPr>
            <w:tcW w:w="3815" w:type="dxa"/>
            <w:tcBorders>
              <w:top w:val="single" w:sz="4" w:space="0" w:color="auto"/>
              <w:left w:val="single" w:sz="4" w:space="0" w:color="auto"/>
              <w:bottom w:val="single" w:sz="4" w:space="0" w:color="auto"/>
              <w:right w:val="single" w:sz="4" w:space="0" w:color="auto"/>
            </w:tcBorders>
          </w:tcPr>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p>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Поднимает вытянутые руки в стороны</w:t>
            </w:r>
          </w:p>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p>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p>
          <w:p w:rsidR="00E570D6"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p>
          <w:p w:rsidR="00580290" w:rsidRDefault="00580290"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p>
          <w:p w:rsidR="00580290" w:rsidRPr="00555385" w:rsidRDefault="00580290"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p>
        </w:tc>
        <w:tc>
          <w:tcPr>
            <w:tcW w:w="2942" w:type="dxa"/>
            <w:tcBorders>
              <w:top w:val="single" w:sz="4" w:space="0" w:color="auto"/>
              <w:left w:val="single" w:sz="4" w:space="0" w:color="auto"/>
              <w:bottom w:val="single" w:sz="4" w:space="0" w:color="auto"/>
              <w:right w:val="single" w:sz="4" w:space="0" w:color="auto"/>
            </w:tcBorders>
          </w:tcPr>
          <w:p w:rsidR="00E570D6" w:rsidRPr="00555385" w:rsidRDefault="00E570D6" w:rsidP="00EF2E82">
            <w:pPr>
              <w:widowControl w:val="0"/>
              <w:tabs>
                <w:tab w:val="left" w:pos="5670"/>
              </w:tabs>
              <w:autoSpaceDE w:val="0"/>
              <w:autoSpaceDN w:val="0"/>
              <w:adjustRightInd w:val="0"/>
              <w:spacing w:after="0"/>
              <w:ind w:firstLine="40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noProof/>
                <w:sz w:val="28"/>
                <w:szCs w:val="28"/>
                <w:lang w:eastAsia="ru-RU"/>
              </w:rPr>
              <mc:AlternateContent>
                <mc:Choice Requires="wpg">
                  <w:drawing>
                    <wp:anchor distT="0" distB="0" distL="114300" distR="114300" simplePos="0" relativeHeight="251664384" behindDoc="0" locked="0" layoutInCell="1" allowOverlap="1" wp14:anchorId="7EB6C2EE" wp14:editId="44612CE8">
                      <wp:simplePos x="0" y="0"/>
                      <wp:positionH relativeFrom="column">
                        <wp:posOffset>606425</wp:posOffset>
                      </wp:positionH>
                      <wp:positionV relativeFrom="paragraph">
                        <wp:posOffset>186055</wp:posOffset>
                      </wp:positionV>
                      <wp:extent cx="687070" cy="914400"/>
                      <wp:effectExtent l="24765" t="20955" r="21590" b="26670"/>
                      <wp:wrapNone/>
                      <wp:docPr id="205" name="Группа 2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7070" cy="914400"/>
                                <a:chOff x="6561" y="4014"/>
                                <a:chExt cx="1440" cy="1800"/>
                              </a:xfrm>
                            </wpg:grpSpPr>
                            <wps:wsp>
                              <wps:cNvPr id="206" name="Line 40"/>
                              <wps:cNvCnPr/>
                              <wps:spPr bwMode="auto">
                                <a:xfrm>
                                  <a:off x="7281" y="4374"/>
                                  <a:ext cx="0" cy="144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207" name="Line 41"/>
                              <wps:cNvCnPr/>
                              <wps:spPr bwMode="auto">
                                <a:xfrm>
                                  <a:off x="7101" y="5814"/>
                                  <a:ext cx="36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208" name="Oval 42"/>
                              <wps:cNvSpPr>
                                <a:spLocks noChangeArrowheads="1"/>
                              </wps:cNvSpPr>
                              <wps:spPr bwMode="auto">
                                <a:xfrm>
                                  <a:off x="7101" y="4014"/>
                                  <a:ext cx="360" cy="360"/>
                                </a:xfrm>
                                <a:prstGeom prst="ellipse">
                                  <a:avLst/>
                                </a:prstGeom>
                                <a:solidFill>
                                  <a:srgbClr val="FFFFFF"/>
                                </a:solidFill>
                                <a:ln w="38100">
                                  <a:solidFill>
                                    <a:srgbClr val="000000"/>
                                  </a:solidFill>
                                  <a:round/>
                                  <a:headEnd/>
                                  <a:tailEnd/>
                                </a:ln>
                              </wps:spPr>
                              <wps:bodyPr rot="0" vert="horz" wrap="square" lIns="91440" tIns="45720" rIns="91440" bIns="45720" anchor="t" anchorCtr="0" upright="1">
                                <a:noAutofit/>
                              </wps:bodyPr>
                            </wps:wsp>
                            <wps:wsp>
                              <wps:cNvPr id="209" name="Line 43"/>
                              <wps:cNvCnPr/>
                              <wps:spPr bwMode="auto">
                                <a:xfrm>
                                  <a:off x="6561" y="4554"/>
                                  <a:ext cx="144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па 205" o:spid="_x0000_s1026" style="position:absolute;margin-left:47.75pt;margin-top:14.65pt;width:54.1pt;height:1in;z-index:251664384" coordorigin="6561,4014" coordsize="1440,1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">
                      <v:line id="Line 40" o:spid="_x0000_s1027" style="position:absolute;visibility:visible;mso-wrap-style:square" from="7281,4374" to="7281,58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gB6TMQAAADcAAAADwAAAGRycy9kb3ducmV2LnhtbESPQWvCQBSE74X+h+UVeqsbLUiJrkGF&#10;QA5ejFJ6fOw+k2D2bdhdTeyv7xYKPQ4z8w2zLibbizv50DlWMJ9lIIi1Mx03Cs6n8u0DRIjIBnvH&#10;pOBBAYrN89Mac+NGPtK9jo1IEA45KmhjHHIpg27JYpi5gTh5F+ctxiR9I43HMcFtLxdZtpQWO04L&#10;LQ60b0lf65tVUFf64r7f/fXza3fQukR/xM4r9foybVcgIk3xP/zXroyCRbaE3zPpCMjN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CAHpMxAAAANwAAAAPAAAAAAAAAAAA&#10;AAAAAKECAABkcnMvZG93bnJldi54bWxQSwUGAAAAAAQABAD5AAAAkgMAAAAA&#10;" strokeweight="3pt"/>
                      <v:line id="Line 41" o:spid="_x0000_s1028" style="position:absolute;visibility:visible;mso-wrap-style:square" from="7101,5814" to="7461,58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Uzf18IAAADcAAAADwAAAGRycy9kb3ducmV2LnhtbESPQYvCMBSE7wv+h/AEb2uqgivVKLog&#10;eNiLXRGPj+TZFpuXkmS1+us3guBxmJlvmMWqs424kg+1YwWjYQaCWDtTc6ng8Lv9nIEIEdlg45gU&#10;3CnAatn7WGBu3I33dC1iKRKEQ44KqhjbXMqgK7IYhq4lTt7ZeYsxSV9K4/GW4LaR4yybSos1p4UK&#10;W/quSF+KP6ug2Omze0z85Xja/Gi9Rb/H2is16HfrOYhIXXyHX+2dUTDOvuB5Jh0Bufw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Uzf18IAAADcAAAADwAAAAAAAAAAAAAA&#10;AAChAgAAZHJzL2Rvd25yZXYueG1sUEsFBgAAAAAEAAQA+QAAAJADAAAAAA==&#10;" strokeweight="3pt"/>
                      <v:oval id="Oval 42" o:spid="_x0000_s1029" style="position:absolute;left:7101;top:4014;width:36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" strokeweight="3pt"/>
                      <v:line id="Line 43" o:spid="_x0000_s1030" style="position:absolute;visibility:visible;mso-wrap-style:square" from="6561,4554" to="8001,45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5/uPsIAAADcAAAADwAAAGRycy9kb3ducmV2LnhtbESPQYvCMBSE7wv+h/AEb2uqgqzVKLog&#10;eNiLXRGPj+TZFpuXkmS1+us3guBxmJlvmMWqs424kg+1YwWjYQaCWDtTc6ng8Lv9/AIRIrLBxjEp&#10;uFOA1bL3scDcuBvv6VrEUiQIhxwVVDG2uZRBV2QxDF1LnLyz8xZjkr6UxuMtwW0jx1k2lRZrTgsV&#10;tvRdkb4Uf1ZBsdNn95j4y/G0+dF6i36PtVdq0O/WcxCRuvgOv9o7o2CczeB5Jh0Bufw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5/uPsIAAADcAAAADwAAAAAAAAAAAAAA&#10;AAChAgAAZHJzL2Rvd25yZXYueG1sUEsFBgAAAAAEAAQA+QAAAJADAAAAAA==&#10;" strokeweight="3pt"/>
                    </v:group>
                  </w:pict>
                </mc:Fallback>
              </mc:AlternateContent>
            </w:r>
          </w:p>
        </w:tc>
      </w:tr>
      <w:tr w:rsidR="00E570D6" w:rsidRPr="00555385" w:rsidTr="00AA7B5C">
        <w:tc>
          <w:tcPr>
            <w:tcW w:w="2700" w:type="dxa"/>
            <w:tcBorders>
              <w:top w:val="single" w:sz="4" w:space="0" w:color="auto"/>
              <w:left w:val="single" w:sz="4" w:space="0" w:color="auto"/>
              <w:bottom w:val="single" w:sz="4" w:space="0" w:color="auto"/>
              <w:right w:val="single" w:sz="4" w:space="0" w:color="auto"/>
            </w:tcBorders>
          </w:tcPr>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p>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Самоосаливание</w:t>
            </w:r>
          </w:p>
        </w:tc>
        <w:tc>
          <w:tcPr>
            <w:tcW w:w="3815" w:type="dxa"/>
            <w:tcBorders>
              <w:top w:val="single" w:sz="4" w:space="0" w:color="auto"/>
              <w:left w:val="single" w:sz="4" w:space="0" w:color="auto"/>
              <w:bottom w:val="single" w:sz="4" w:space="0" w:color="auto"/>
              <w:right w:val="single" w:sz="4" w:space="0" w:color="auto"/>
            </w:tcBorders>
          </w:tcPr>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Подает свисток и показывает движением руки по линии</w:t>
            </w:r>
          </w:p>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p>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p>
          <w:p w:rsidR="00E570D6"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p>
          <w:p w:rsidR="00DA4A8A" w:rsidRPr="00555385" w:rsidRDefault="00DA4A8A"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p>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p>
        </w:tc>
        <w:tc>
          <w:tcPr>
            <w:tcW w:w="2942" w:type="dxa"/>
            <w:tcBorders>
              <w:top w:val="single" w:sz="4" w:space="0" w:color="auto"/>
              <w:left w:val="single" w:sz="4" w:space="0" w:color="auto"/>
              <w:bottom w:val="single" w:sz="4" w:space="0" w:color="auto"/>
              <w:right w:val="single" w:sz="4" w:space="0" w:color="auto"/>
            </w:tcBorders>
          </w:tcPr>
          <w:p w:rsidR="00E570D6" w:rsidRPr="00555385" w:rsidRDefault="00E570D6" w:rsidP="00EF2E82">
            <w:pPr>
              <w:widowControl w:val="0"/>
              <w:tabs>
                <w:tab w:val="left" w:pos="5670"/>
              </w:tabs>
              <w:autoSpaceDE w:val="0"/>
              <w:autoSpaceDN w:val="0"/>
              <w:adjustRightInd w:val="0"/>
              <w:spacing w:after="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noProof/>
                <w:sz w:val="28"/>
                <w:szCs w:val="28"/>
                <w:lang w:eastAsia="ru-RU"/>
              </w:rPr>
              <mc:AlternateContent>
                <mc:Choice Requires="wpg">
                  <w:drawing>
                    <wp:anchor distT="0" distB="0" distL="114300" distR="114300" simplePos="0" relativeHeight="251665408" behindDoc="0" locked="0" layoutInCell="1" allowOverlap="1" wp14:anchorId="5F049147" wp14:editId="4D463832">
                      <wp:simplePos x="0" y="0"/>
                      <wp:positionH relativeFrom="column">
                        <wp:posOffset>307975</wp:posOffset>
                      </wp:positionH>
                      <wp:positionV relativeFrom="paragraph">
                        <wp:posOffset>133985</wp:posOffset>
                      </wp:positionV>
                      <wp:extent cx="1104900" cy="1028700"/>
                      <wp:effectExtent l="21590" t="24130" r="26035" b="23495"/>
                      <wp:wrapNone/>
                      <wp:docPr id="195" name="Группа 1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04900" cy="1028700"/>
                                <a:chOff x="8361" y="13916"/>
                                <a:chExt cx="1740" cy="1620"/>
                              </a:xfrm>
                            </wpg:grpSpPr>
                            <wpg:grpSp>
                              <wpg:cNvPr id="196" name="Group 45"/>
                              <wpg:cNvGrpSpPr>
                                <a:grpSpLocks/>
                              </wpg:cNvGrpSpPr>
                              <wpg:grpSpPr bwMode="auto">
                                <a:xfrm>
                                  <a:off x="9273" y="13916"/>
                                  <a:ext cx="828" cy="1440"/>
                                  <a:chOff x="2601" y="5814"/>
                                  <a:chExt cx="1080" cy="1800"/>
                                </a:xfrm>
                              </wpg:grpSpPr>
                              <wps:wsp>
                                <wps:cNvPr id="197" name="Line 46"/>
                                <wps:cNvCnPr/>
                                <wps:spPr bwMode="auto">
                                  <a:xfrm>
                                    <a:off x="3501" y="6174"/>
                                    <a:ext cx="0" cy="144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198" name="Oval 47"/>
                                <wps:cNvSpPr>
                                  <a:spLocks noChangeArrowheads="1"/>
                                </wps:cNvSpPr>
                                <wps:spPr bwMode="auto">
                                  <a:xfrm>
                                    <a:off x="3321" y="5814"/>
                                    <a:ext cx="360" cy="360"/>
                                  </a:xfrm>
                                  <a:prstGeom prst="ellipse">
                                    <a:avLst/>
                                  </a:prstGeom>
                                  <a:solidFill>
                                    <a:srgbClr val="FFFFFF"/>
                                  </a:solidFill>
                                  <a:ln w="38100">
                                    <a:solidFill>
                                      <a:srgbClr val="000000"/>
                                    </a:solidFill>
                                    <a:round/>
                                    <a:headEnd/>
                                    <a:tailEnd/>
                                  </a:ln>
                                </wps:spPr>
                                <wps:bodyPr rot="0" vert="horz" wrap="square" lIns="91440" tIns="45720" rIns="91440" bIns="45720" anchor="t" anchorCtr="0" upright="1">
                                  <a:noAutofit/>
                                </wps:bodyPr>
                              </wps:wsp>
                              <wps:wsp>
                                <wps:cNvPr id="199" name="Line 48"/>
                                <wps:cNvCnPr/>
                                <wps:spPr bwMode="auto">
                                  <a:xfrm flipH="1">
                                    <a:off x="3141" y="5994"/>
                                    <a:ext cx="18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200" name="Line 49"/>
                                <wps:cNvCnPr/>
                                <wps:spPr bwMode="auto">
                                  <a:xfrm flipH="1">
                                    <a:off x="2961" y="6354"/>
                                    <a:ext cx="540" cy="36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201" name="Line 50"/>
                                <wps:cNvCnPr/>
                                <wps:spPr bwMode="auto">
                                  <a:xfrm flipH="1">
                                    <a:off x="3321" y="7614"/>
                                    <a:ext cx="18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202" name="Line 51"/>
                                <wps:cNvCnPr/>
                                <wps:spPr bwMode="auto">
                                  <a:xfrm>
                                    <a:off x="2601" y="6714"/>
                                    <a:ext cx="360" cy="36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g:grpSp>
                            <wps:wsp>
                              <wps:cNvPr id="203" name="Line 52"/>
                              <wps:cNvCnPr/>
                              <wps:spPr bwMode="auto">
                                <a:xfrm>
                                  <a:off x="8361" y="14454"/>
                                  <a:ext cx="900" cy="90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204" name="Line 53"/>
                              <wps:cNvCnPr/>
                              <wps:spPr bwMode="auto">
                                <a:xfrm flipH="1">
                                  <a:off x="9093" y="15356"/>
                                  <a:ext cx="180" cy="18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па 195" o:spid="_x0000_s1026" style="position:absolute;margin-left:24.25pt;margin-top:10.55pt;width:87pt;height:81pt;z-index:251665408" coordorigin="8361,13916" coordsize="1740,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">
                      <v:group id="Group 45" o:spid="_x0000_s1027" style="position:absolute;left:9273;top:13916;width:828;height:1440" coordorigin="2601,5814" coordsize="1080,18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DazI0wwAAANwAAAAP&#10;AAAAAAAAAAAAAAAAAKoCAABkcnMvZG93bnJldi54bWxQSwUGAAAAAAQABAD6AAAAmgMAAAAA&#10;">
                        <v:line id="Line 46" o:spid="_x0000_s1028" style="position:absolute;visibility:visible;mso-wrap-style:square" from="3501,6174" to="3501,76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mMrLMIAAADcAAAADwAAAGRycy9kb3ducmV2LnhtbERPTWvCQBC9C/0PyxR6Mxtb0Da6kbYg&#10;ePBilNLjsDsmIdnZsLvV1F/vFgre5vE+Z7UebS/O5EPrWMEsy0EQa2darhUcD5vpK4gQkQ32jknB&#10;LwVYlw+TFRbGXXhP5yrWIoVwKFBBE+NQSBl0QxZD5gbixJ2ctxgT9LU0Hi8p3PbyOc/n0mLLqaHB&#10;gT4b0l31YxVUW31y1xfffX1/7LTeoN9j65V6ehzflyAijfEu/ndvTZr/toC/Z9IFsrw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mMrLMIAAADcAAAADwAAAAAAAAAAAAAA&#10;AAChAgAAZHJzL2Rvd25yZXYueG1sUEsFBgAAAAAEAAQA+QAAAJADAAAAAA==&#10;" strokeweight="3pt"/>
                        <v:oval id="Oval 47" o:spid="_x0000_s1029" style="position:absolute;left:3321;top:5814;width:36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PkysEA&#10;AADcAAAADwAAAGRycy9kb3ducmV2LnhtbESPT4sCMQzF7wt+h5KFva0d97DoaBVZEbyJf89hGmcG&#10;23Roq47ffnMQvCW8l/d+mS1679SdYmoDGxgNC1DEVbAt1waOh/X3GFTKyBZdYDLwpASL+eBjhqUN&#10;D97RfZ9rJSGcSjTQ5NyVWqeqIY9pGDpi0S4hesyyxlrbiA8J907/FMWv9tiyNDTY0V9D1XV/8wbc&#10;Obbj5W4bV6MUT/0zhuPWbYz5+uyXU1CZ+vw2v643VvAnQivPyAR6/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0z5MrBAAAA3AAAAA8AAAAAAAAAAAAAAAAAmAIAAGRycy9kb3du&#10;cmV2LnhtbFBLBQYAAAAABAAEAPUAAACGAwAAAAA=&#10;" strokeweight="3pt"/>
                        <v:line id="Line 48" o:spid="_x0000_s1030" style="position:absolute;flip:x;visibility:visible;mso-wrap-style:square" from="3141,5994" to="3321,59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CgeZMIAAADcAAAADwAAAGRycy9kb3ducmV2LnhtbERPTU8CMRC9m/gfmjHxYqArBgMLhSgJ&#10;QryJhPNkO2w37EzXtsL67y2Jibd5eZ8zX/bcqjOF2Hgx8DgsQJFU3jZSG9h/rgcTUDGhWGy9kIEf&#10;irBc3N7MsbT+Ih903qVa5RCJJRpwKXWl1rFyxBiHviPJ3NEHxpRhqLUNeMnh3OpRUTxrxkZyg8OO&#10;Vo6q0+6bDYxdxdv1fvPw9YTvITHz69vmYMz9Xf8yA5WoT//iP/fW5vnTKVyfyRfox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9CgeZMIAAADcAAAADwAAAAAAAAAAAAAA&#10;AAChAgAAZHJzL2Rvd25yZXYueG1sUEsFBgAAAAAEAAQA+QAAAJADAAAAAA==&#10;" strokeweight="3pt"/>
                        <v:line id="Line 49" o:spid="_x0000_s1031" style="position:absolute;flip:x;visibility:visible;mso-wrap-style:square" from="2961,6354" to="3501,67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j1DAsIAAADcAAAADwAAAGRycy9kb3ducmV2LnhtbESPQWsCMRSE7wX/Q3hCL6VmVVpkaxQr&#10;WKW3qvT82LxuFve9bJOo679vCoUeh5n5hpkve27VhUJsvBgYjwpQJJW3jdQGjofN4wxUTCgWWy9k&#10;4EYRlovB3RxL66/yQZd9qlWGSCzRgEupK7WOlSPGOPIdSfa+fGBMWYZa24DXDOdWT4riWTM2khcc&#10;drR2VJ32Zzbw5CrebY7bh+8pvofEzK9v209j7of96gVUoj79h//aO2sgE+H3TD4CevE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j1DAsIAAADcAAAADwAAAAAAAAAAAAAA&#10;AAChAgAAZHJzL2Rvd25yZXYueG1sUEsFBgAAAAAEAAQA+QAAAJADAAAAAA==&#10;" strokeweight="3pt"/>
                        <v:line id="Line 50" o:spid="_x0000_s1032" style="position:absolute;flip:x;visibility:visible;mso-wrap-style:square" from="3321,7614" to="3501,76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XHmmcMAAADcAAAADwAAAGRycy9kb3ducmV2LnhtbESPQUvDQBSE7wX/w/IEL9JuUlEkdhtU&#10;qC3ejKXnR/aZDea9jbtrG/+9Kwg9DjPzDbOqJx7UkULsvRgoFwUoktbbXjoD+/fN/B5UTCgWBy9k&#10;4Ici1OuL2Qor60/yRscmdSpDJFZowKU0VlrH1hFjXPiRJHsfPjCmLEOnbcBThvOgl0Vxpxl7yQsO&#10;R3p21H4232zg1rW82+y31183+BoSMz+9bA/GXF1Ojw+gEk3pHP5v76yBZVHC35l8BPT6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lx5pnDAAAA3AAAAA8AAAAAAAAAAAAA&#10;AAAAoQIAAGRycy9kb3ducmV2LnhtbFBLBQYAAAAABAAEAPkAAACRAwAAAAA=&#10;" strokeweight="3pt"/>
                        <v:line id="Line 51" o:spid="_x0000_s1033" style="position:absolute;visibility:visible;mso-wrap-style:square" from="2601,6714" to="2961,7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r+WGsQAAADcAAAADwAAAGRycy9kb3ducmV2LnhtbESPQWvCQBSE7wX/w/KE3uquOZSSuooI&#10;Si4itaXnZ/aZRLNvY3bNpv313UKhx2FmvmEWq9G2YqDeN441zGcKBHHpTMOVho/37dMLCB+QDbaO&#10;ScMXeVgtJw8LzI2L/EbDMVQiQdjnqKEOocul9GVNFv3MdcTJO7veYkiyr6TpMSa4bWWm1LO02HBa&#10;qLGjTU3l9Xi3GlT83smLLJrhUOxvsTvFz+wWtX6cjutXEIHG8B/+axdGQ6Yy+D2TjoBc/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qv5YaxAAAANwAAAAPAAAAAAAAAAAA&#10;AAAAAKECAABkcnMvZG93bnJldi54bWxQSwUGAAAAAAQABAD5AAAAkgMAAAAA&#10;">
                          <v:stroke startarrow="block" endarrow="block"/>
                        </v:line>
                      </v:group>
                      <v:line id="Line 52" o:spid="_x0000_s1034" style="position:absolute;visibility:visible;mso-wrap-style:square" from="8361,14454" to="9261,153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Nc2f8MAAADcAAAADwAAAGRycy9kb3ducmV2LnhtbESPQWsCMRSE74L/ITyhN01qpcjWKEUQ&#10;9qAHt2Kvj81zs7h5WTdR139vhEKPw8x8wyxWvWvEjbpQe9bwPlEgiEtvaq40HH424zmIEJENNp5J&#10;w4MCrJbDwQIz4++8p1sRK5EgHDLUYGNsMylDaclhmPiWOHkn3zmMSXaVNB3eE9w1cqrUp3RYc1qw&#10;2NLaUnkurk7DbJdb89tvw3av8iPVl9n6Unit30b99xeISH38D/+1c6Nhqj7gdSYdAbl8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zXNn/DAAAA3AAAAA8AAAAAAAAAAAAA&#10;AAAAoQIAAGRycy9kb3ducmV2LnhtbFBLBQYAAAAABAAEAPkAAACRAwAAAAA=&#10;" strokeweight="2.25pt"/>
                      <v:line id="Line 53" o:spid="_x0000_s1035" style="position:absolute;flip:x;visibility:visible;mso-wrap-style:square" from="9093,15356" to="9273,155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dBx9ccAAADcAAAADwAAAGRycy9kb3ducmV2LnhtbESPQWsCMRCF74L/IYzgRTSpLFa2RinW&#10;tgpFUHvocboZd5duJssm1fXfG0Hw+HjzvjdvtmhtJU7U+NKxhqeRAkGcOVNyruH78D6cgvAB2WDl&#10;mDRcyMNi3u3MMDXuzDs67UMuIoR9ihqKEOpUSp8VZNGPXE0cvaNrLIYom1yaBs8Rbis5VmoiLZYc&#10;GwqsaVlQ9rf/t/GNt+Swufx+fjxvV8vs67hJBmr9o3W/176+gAjUhsfxPb02GsYqgduYSAA5v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N0HH1xwAAANwAAAAPAAAAAAAA&#10;AAAAAAAAAKECAABkcnMvZG93bnJldi54bWxQSwUGAAAAAAQABAD5AAAAlQMAAAAA&#10;" strokeweight="2.25pt"/>
                    </v:group>
                  </w:pict>
                </mc:Fallback>
              </mc:AlternateContent>
            </w:r>
          </w:p>
        </w:tc>
      </w:tr>
      <w:tr w:rsidR="00E570D6" w:rsidRPr="00555385" w:rsidTr="00AA7B5C">
        <w:tc>
          <w:tcPr>
            <w:tcW w:w="2700" w:type="dxa"/>
            <w:tcBorders>
              <w:top w:val="single" w:sz="4" w:space="0" w:color="auto"/>
              <w:left w:val="single" w:sz="4" w:space="0" w:color="auto"/>
              <w:bottom w:val="single" w:sz="4" w:space="0" w:color="auto"/>
              <w:right w:val="single" w:sz="4" w:space="0" w:color="auto"/>
            </w:tcBorders>
          </w:tcPr>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Игроки отказываются от перебежки с линии кона</w:t>
            </w:r>
          </w:p>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p>
        </w:tc>
        <w:tc>
          <w:tcPr>
            <w:tcW w:w="3815" w:type="dxa"/>
            <w:tcBorders>
              <w:top w:val="single" w:sz="4" w:space="0" w:color="auto"/>
              <w:left w:val="single" w:sz="4" w:space="0" w:color="auto"/>
              <w:bottom w:val="single" w:sz="4" w:space="0" w:color="auto"/>
              <w:right w:val="single" w:sz="4" w:space="0" w:color="auto"/>
            </w:tcBorders>
          </w:tcPr>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Подаёт свисток и показывает рукой в сторону площадки подающего</w:t>
            </w:r>
          </w:p>
        </w:tc>
        <w:tc>
          <w:tcPr>
            <w:tcW w:w="2942" w:type="dxa"/>
            <w:tcBorders>
              <w:top w:val="single" w:sz="4" w:space="0" w:color="auto"/>
              <w:left w:val="single" w:sz="4" w:space="0" w:color="auto"/>
              <w:bottom w:val="single" w:sz="4" w:space="0" w:color="auto"/>
              <w:right w:val="single" w:sz="4" w:space="0" w:color="auto"/>
            </w:tcBorders>
          </w:tcPr>
          <w:p w:rsidR="00DA4A8A" w:rsidRDefault="00DA4A8A" w:rsidP="00EF2E82">
            <w:pPr>
              <w:widowControl w:val="0"/>
              <w:tabs>
                <w:tab w:val="left" w:pos="5670"/>
              </w:tabs>
              <w:autoSpaceDE w:val="0"/>
              <w:autoSpaceDN w:val="0"/>
              <w:adjustRightInd w:val="0"/>
              <w:spacing w:after="0"/>
              <w:jc w:val="both"/>
              <w:rPr>
                <w:rFonts w:ascii="Times New Roman" w:eastAsia="Times New Roman" w:hAnsi="Times New Roman" w:cs="Times New Roman"/>
                <w:noProof/>
                <w:sz w:val="28"/>
                <w:szCs w:val="28"/>
                <w:lang w:eastAsia="ru-RU"/>
              </w:rPr>
            </w:pPr>
            <w:r w:rsidRPr="00555385">
              <w:rPr>
                <w:rFonts w:ascii="Times New Roman" w:eastAsia="Times New Roman" w:hAnsi="Times New Roman" w:cs="Times New Roman"/>
                <w:noProof/>
                <w:sz w:val="28"/>
                <w:szCs w:val="28"/>
                <w:lang w:eastAsia="ru-RU"/>
              </w:rPr>
              <mc:AlternateContent>
                <mc:Choice Requires="wpg">
                  <w:drawing>
                    <wp:anchor distT="0" distB="0" distL="114300" distR="114300" simplePos="0" relativeHeight="251685888" behindDoc="0" locked="0" layoutInCell="1" allowOverlap="1" wp14:anchorId="19E6A31E" wp14:editId="400C7E48">
                      <wp:simplePos x="0" y="0"/>
                      <wp:positionH relativeFrom="column">
                        <wp:posOffset>639445</wp:posOffset>
                      </wp:positionH>
                      <wp:positionV relativeFrom="paragraph">
                        <wp:posOffset>106045</wp:posOffset>
                      </wp:positionV>
                      <wp:extent cx="673735" cy="915035"/>
                      <wp:effectExtent l="19050" t="19050" r="12065" b="18415"/>
                      <wp:wrapNone/>
                      <wp:docPr id="188" name="Группа 1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3735" cy="915035"/>
                                <a:chOff x="9321" y="6918"/>
                                <a:chExt cx="1061" cy="1441"/>
                              </a:xfrm>
                            </wpg:grpSpPr>
                            <wps:wsp>
                              <wps:cNvPr id="189" name="Line 228"/>
                              <wps:cNvCnPr/>
                              <wps:spPr bwMode="auto">
                                <a:xfrm>
                                  <a:off x="9384" y="7351"/>
                                  <a:ext cx="288"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190" name="Oval 229"/>
                              <wps:cNvSpPr>
                                <a:spLocks noChangeArrowheads="1"/>
                              </wps:cNvSpPr>
                              <wps:spPr bwMode="auto">
                                <a:xfrm>
                                  <a:off x="9384" y="6918"/>
                                  <a:ext cx="288" cy="288"/>
                                </a:xfrm>
                                <a:prstGeom prst="ellipse">
                                  <a:avLst/>
                                </a:prstGeom>
                                <a:solidFill>
                                  <a:srgbClr val="FFFFFF"/>
                                </a:solidFill>
                                <a:ln w="38100">
                                  <a:solidFill>
                                    <a:srgbClr val="000000"/>
                                  </a:solidFill>
                                  <a:round/>
                                  <a:headEnd/>
                                  <a:tailEnd/>
                                </a:ln>
                              </wps:spPr>
                              <wps:bodyPr rot="0" vert="horz" wrap="square" lIns="91440" tIns="45720" rIns="91440" bIns="45720" anchor="t" anchorCtr="0" upright="1">
                                <a:noAutofit/>
                              </wps:bodyPr>
                            </wps:wsp>
                            <wps:wsp>
                              <wps:cNvPr id="191" name="Line 230"/>
                              <wps:cNvCnPr/>
                              <wps:spPr bwMode="auto">
                                <a:xfrm>
                                  <a:off x="9528" y="7207"/>
                                  <a:ext cx="0" cy="1152"/>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192" name="Line 231"/>
                              <wps:cNvCnPr/>
                              <wps:spPr bwMode="auto">
                                <a:xfrm flipH="1">
                                  <a:off x="9629" y="7126"/>
                                  <a:ext cx="753" cy="225"/>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193" name="Line 232"/>
                              <wps:cNvCnPr/>
                              <wps:spPr bwMode="auto">
                                <a:xfrm flipH="1">
                                  <a:off x="9321" y="7325"/>
                                  <a:ext cx="30" cy="538"/>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194" name="Line 233"/>
                              <wps:cNvCnPr/>
                              <wps:spPr bwMode="auto">
                                <a:xfrm flipH="1">
                                  <a:off x="9384" y="8358"/>
                                  <a:ext cx="144"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па 188" o:spid="_x0000_s1026" style="position:absolute;margin-left:50.35pt;margin-top:8.35pt;width:53.05pt;height:72.05pt;z-index:251685888" coordorigin="9321,6918" coordsize="1061,14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">
                      <v:line id="Line 228" o:spid="_x0000_s1027" style="position:absolute;visibility:visible;mso-wrap-style:square" from="9384,7351" to="9672,73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WmMGMAAAADcAAAADwAAAGRycy9kb3ducmV2LnhtbERPTYvCMBC9C/6HMMLeNNWFRatRVBA8&#10;eLGKeBySsS02k5Jkteuv3ywseJvH+5zFqrONeJAPtWMF41EGglg7U3Op4HzaDacgQkQ22DgmBT8U&#10;YLXs9xaYG/fkIz2KWIoUwiFHBVWMbS5l0BVZDCPXEifu5rzFmKAvpfH4TOG2kZMs+5IWa04NFba0&#10;rUjfi2+roNjrm3t9+vvlujlovUN/xNor9THo1nMQkbr4Fv+79ybNn87g75l0gVz+A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VpjBjAAAAA3AAAAA8AAAAAAAAAAAAAAAAA&#10;oQIAAGRycy9kb3ducmV2LnhtbFBLBQYAAAAABAAEAPkAAACOAwAAAAA=&#10;" strokeweight="3pt"/>
                      <v:oval id="Oval 229" o:spid="_x0000_s1028" style="position:absolute;left:9384;top:6918;width:288;height: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0XozMEA&#10;AADcAAAADwAAAGRycy9kb3ducmV2LnhtbESPT4sCMQzF7wt+h5KFva0d97DoaBVZEbyJf89hGmcG&#10;23Roq47ffnMQvCW8l/d+mS1679SdYmoDGxgNC1DEVbAt1waOh/X3GFTKyBZdYDLwpASL+eBjhqUN&#10;D97RfZ9rJSGcSjTQ5NyVWqeqIY9pGDpi0S4hesyyxlrbiA8J907/FMWv9tiyNDTY0V9D1XV/8wbc&#10;Obbj5W4bV6MUT/0zhuPWbYz5+uyXU1CZ+vw2v643VvAngi/PyAR6/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NF6MzBAAAA3AAAAA8AAAAAAAAAAAAAAAAAmAIAAGRycy9kb3du&#10;cmV2LnhtbFBLBQYAAAAABAAEAPUAAACGAwAAAAA=&#10;" strokeweight="3pt"/>
                      <v:line id="Line 230" o:spid="_x0000_s1029" style="position:absolute;visibility:visible;mso-wrap-style:square" from="9528,7207" to="9528,83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sYWw8AAAADcAAAADwAAAGRycy9kb3ducmV2LnhtbERPTYvCMBC9L/gfwgje1lQFWatRVBA8&#10;7MWuiMchGdtiMylJ1O7++o0geJvH+5zFqrONuJMPtWMFo2EGglg7U3Op4Piz+/wCESKywcYxKfil&#10;AKtl72OBuXEPPtC9iKVIIRxyVFDF2OZSBl2RxTB0LXHiLs5bjAn6UhqPjxRuGznOsqm0WHNqqLCl&#10;bUX6WtysgmKvL+5v4q+n8+Zb6x36A9ZeqUG/W89BROriW/xy702aPxvB85l0gVz+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7GFsPAAAAA3AAAAA8AAAAAAAAAAAAAAAAA&#10;oQIAAGRycy9kb3ducmV2LnhtbFBLBQYAAAAABAAEAPkAAACOAwAAAAA=&#10;" strokeweight="3pt"/>
                      <v:line id="Line 231" o:spid="_x0000_s1030" style="position:absolute;flip:x;visibility:visible;mso-wrap-style:square" from="9629,7126" to="10382,73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yMFcIAAADcAAAADwAAAGRycy9kb3ducmV2LnhtbERPTU8CMRC9k/gfmjHhYqQrBiMrhQgJ&#10;QryJhPNkO2437kzXtsD67y2JCbd5eZ8zW/TcqhOF2Hgx8DAqQJFU3jZSG9h/ru+fQcWEYrH1QgZ+&#10;KcJifjOYYWn9WT7otEu1yiESSzTgUupKrWPliDGOfEeSuS8fGFOGodY24DmHc6vHRfGkGRvJDQ47&#10;WjmqvndHNjBxFW/X+83dzyO+h8TMy7fNwZjhbf/6AipRn67if/fW5vnTMVyeyRfo+R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yMFcIAAADcAAAADwAAAAAAAAAAAAAA&#10;AAChAgAAZHJzL2Rvd25yZXYueG1sUEsFBgAAAAAEAAQA+QAAAJADAAAAAA==&#10;" strokeweight="3pt"/>
                      <v:line id="Line 232" o:spid="_x0000_s1031" style="position:absolute;flip:x;visibility:visible;mso-wrap-style:square" from="9321,7325" to="9351,78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cApjsIAAADcAAAADwAAAGRycy9kb3ducmV2LnhtbERPTU8CMRC9m/gfmiHxYqCrRAMLhQgJ&#10;QryJhPNkO2w37EzXtsL6762Jibd5eZ8zX/bcqguF2Hgx8DAqQJFU3jZSGzh8bIYTUDGhWGy9kIFv&#10;irBc3N7MsbT+Ku902ada5RCJJRpwKXWl1rFyxBhHviPJ3MkHxpRhqLUNeM3h3OrHonjWjI3kBocd&#10;rR1V5/0XG3hyFe82h+395xjfQmLm1ev2aMzdoH+ZgUrUp3/xn3tn8/zpGH6fyRfoxQ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cApjsIAAADcAAAADwAAAAAAAAAAAAAA&#10;AAChAgAAZHJzL2Rvd25yZXYueG1sUEsFBgAAAAAEAAQA+QAAAJADAAAAAA==&#10;" strokeweight="3pt"/>
                      <v:line id="Line 233" o:spid="_x0000_s1032" style="position:absolute;flip:x;visibility:visible;mso-wrap-style:square" from="9384,8358" to="9528,83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imx+sIAAADcAAAADwAAAGRycy9kb3ducmV2LnhtbERPS0sDMRC+C/6HMIIXabNWLe3atFih&#10;D7zZlp6HzbhZ3JmsSWy3/94Igrf5+J4zW/TcqhOF2HgxcD8sQJFU3jZSGzjsV4MJqJhQLLZeyMCF&#10;Iizm11czLK0/yzuddqlWOURiiQZcSl2pdawcMcah70gy9+EDY8ow1NoGPOdwbvWoKMaasZHc4LCj&#10;V0fV5+6bDTy5irerw+bu6wHfQmLm5XpzNOb2pn95BpWoT//iP/fW5vnTR/h9Jl+g5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imx+sIAAADcAAAADwAAAAAAAAAAAAAA&#10;AAChAgAAZHJzL2Rvd25yZXYueG1sUEsFBgAAAAAEAAQA+QAAAJADAAAAAA==&#10;" strokeweight="3pt"/>
                    </v:group>
                  </w:pict>
                </mc:Fallback>
              </mc:AlternateContent>
            </w:r>
          </w:p>
          <w:p w:rsidR="00E570D6" w:rsidRPr="00555385" w:rsidRDefault="00E570D6" w:rsidP="00EF2E82">
            <w:pPr>
              <w:widowControl w:val="0"/>
              <w:tabs>
                <w:tab w:val="left" w:pos="5670"/>
              </w:tabs>
              <w:autoSpaceDE w:val="0"/>
              <w:autoSpaceDN w:val="0"/>
              <w:adjustRightInd w:val="0"/>
              <w:spacing w:after="0"/>
              <w:jc w:val="both"/>
              <w:rPr>
                <w:rFonts w:ascii="Times New Roman" w:eastAsia="Times New Roman" w:hAnsi="Times New Roman" w:cs="Times New Roman"/>
                <w:noProof/>
                <w:sz w:val="28"/>
                <w:szCs w:val="28"/>
                <w:lang w:eastAsia="ru-RU"/>
              </w:rPr>
            </w:pPr>
            <w:r w:rsidRPr="00555385">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86912" behindDoc="0" locked="0" layoutInCell="1" allowOverlap="1" wp14:anchorId="3A555577" wp14:editId="76BC90BE">
                      <wp:simplePos x="0" y="0"/>
                      <wp:positionH relativeFrom="column">
                        <wp:posOffset>1045210</wp:posOffset>
                      </wp:positionH>
                      <wp:positionV relativeFrom="paragraph">
                        <wp:posOffset>173355</wp:posOffset>
                      </wp:positionV>
                      <wp:extent cx="91440" cy="0"/>
                      <wp:effectExtent l="25400" t="20320" r="26035" b="27305"/>
                      <wp:wrapNone/>
                      <wp:docPr id="187" name="Прямая соединительная линия 1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144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87" o:spid="_x0000_s1026" style="position:absolute;flip:x;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2.3pt,13.65pt" to="89.5pt,1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" strokeweight="3pt"/>
                  </w:pict>
                </mc:Fallback>
              </mc:AlternateContent>
            </w:r>
          </w:p>
          <w:p w:rsidR="00E570D6" w:rsidRPr="00555385" w:rsidRDefault="00E570D6" w:rsidP="00EF2E82">
            <w:pPr>
              <w:widowControl w:val="0"/>
              <w:tabs>
                <w:tab w:val="left" w:pos="5670"/>
              </w:tabs>
              <w:autoSpaceDE w:val="0"/>
              <w:autoSpaceDN w:val="0"/>
              <w:adjustRightInd w:val="0"/>
              <w:spacing w:after="0"/>
              <w:jc w:val="both"/>
              <w:rPr>
                <w:rFonts w:ascii="Times New Roman" w:eastAsia="Times New Roman" w:hAnsi="Times New Roman" w:cs="Times New Roman"/>
                <w:noProof/>
                <w:sz w:val="28"/>
                <w:szCs w:val="28"/>
                <w:lang w:eastAsia="ru-RU"/>
              </w:rPr>
            </w:pPr>
          </w:p>
          <w:p w:rsidR="00E570D6" w:rsidRPr="00555385" w:rsidRDefault="00E570D6" w:rsidP="00EF2E82">
            <w:pPr>
              <w:widowControl w:val="0"/>
              <w:tabs>
                <w:tab w:val="left" w:pos="5670"/>
              </w:tabs>
              <w:autoSpaceDE w:val="0"/>
              <w:autoSpaceDN w:val="0"/>
              <w:adjustRightInd w:val="0"/>
              <w:spacing w:after="0"/>
              <w:jc w:val="both"/>
              <w:rPr>
                <w:rFonts w:ascii="Times New Roman" w:eastAsia="Times New Roman" w:hAnsi="Times New Roman" w:cs="Times New Roman"/>
                <w:noProof/>
                <w:sz w:val="28"/>
                <w:szCs w:val="28"/>
                <w:lang w:eastAsia="ru-RU"/>
              </w:rPr>
            </w:pPr>
          </w:p>
        </w:tc>
      </w:tr>
      <w:tr w:rsidR="00E570D6" w:rsidRPr="00555385" w:rsidTr="00AA7B5C">
        <w:tc>
          <w:tcPr>
            <w:tcW w:w="2700" w:type="dxa"/>
            <w:tcBorders>
              <w:top w:val="single" w:sz="4" w:space="0" w:color="auto"/>
              <w:left w:val="single" w:sz="4" w:space="0" w:color="auto"/>
              <w:bottom w:val="single" w:sz="4" w:space="0" w:color="auto"/>
              <w:right w:val="single" w:sz="4" w:space="0" w:color="auto"/>
            </w:tcBorders>
          </w:tcPr>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p>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Мяч выходит из игры за линию дома</w:t>
            </w:r>
          </w:p>
        </w:tc>
        <w:tc>
          <w:tcPr>
            <w:tcW w:w="3815" w:type="dxa"/>
            <w:tcBorders>
              <w:top w:val="single" w:sz="4" w:space="0" w:color="auto"/>
              <w:left w:val="single" w:sz="4" w:space="0" w:color="auto"/>
              <w:bottom w:val="single" w:sz="4" w:space="0" w:color="auto"/>
              <w:right w:val="single" w:sz="4" w:space="0" w:color="auto"/>
            </w:tcBorders>
          </w:tcPr>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p>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Подает свисток</w:t>
            </w:r>
          </w:p>
        </w:tc>
        <w:tc>
          <w:tcPr>
            <w:tcW w:w="2942" w:type="dxa"/>
            <w:tcBorders>
              <w:top w:val="single" w:sz="4" w:space="0" w:color="auto"/>
              <w:left w:val="single" w:sz="4" w:space="0" w:color="auto"/>
              <w:bottom w:val="single" w:sz="4" w:space="0" w:color="auto"/>
              <w:right w:val="single" w:sz="4" w:space="0" w:color="auto"/>
            </w:tcBorders>
          </w:tcPr>
          <w:p w:rsidR="00E570D6" w:rsidRPr="00555385" w:rsidRDefault="00E570D6" w:rsidP="00EF2E82">
            <w:pPr>
              <w:widowControl w:val="0"/>
              <w:tabs>
                <w:tab w:val="left" w:pos="5670"/>
              </w:tabs>
              <w:autoSpaceDE w:val="0"/>
              <w:autoSpaceDN w:val="0"/>
              <w:adjustRightInd w:val="0"/>
              <w:spacing w:after="0"/>
              <w:ind w:firstLine="400"/>
              <w:jc w:val="both"/>
              <w:rPr>
                <w:rFonts w:ascii="Times New Roman" w:eastAsia="Times New Roman" w:hAnsi="Times New Roman" w:cs="Times New Roman"/>
                <w:sz w:val="28"/>
                <w:szCs w:val="28"/>
                <w:lang w:val="en-US" w:eastAsia="ru-RU"/>
              </w:rPr>
            </w:pPr>
          </w:p>
          <w:p w:rsidR="00E570D6" w:rsidRPr="00580290" w:rsidRDefault="00DA4A8A" w:rsidP="00EF2E82">
            <w:pPr>
              <w:widowControl w:val="0"/>
              <w:tabs>
                <w:tab w:val="left" w:pos="5670"/>
              </w:tabs>
              <w:autoSpaceDE w:val="0"/>
              <w:autoSpaceDN w:val="0"/>
              <w:adjustRightInd w:val="0"/>
              <w:spacing w:after="0"/>
              <w:ind w:firstLine="400"/>
              <w:jc w:val="center"/>
              <w:rPr>
                <w:rFonts w:ascii="Times New Roman" w:eastAsia="Times New Roman" w:hAnsi="Times New Roman" w:cs="Times New Roman"/>
                <w:b/>
                <w:sz w:val="28"/>
                <w:szCs w:val="28"/>
                <w:lang w:eastAsia="ru-RU"/>
              </w:rPr>
            </w:pPr>
            <w:r w:rsidRPr="00580290">
              <w:rPr>
                <w:rFonts w:ascii="Times New Roman" w:eastAsia="Times New Roman" w:hAnsi="Times New Roman" w:cs="Times New Roman"/>
                <w:b/>
                <w:sz w:val="28"/>
                <w:szCs w:val="28"/>
                <w:lang w:eastAsia="ru-RU"/>
              </w:rPr>
              <w:t>¯</w:t>
            </w:r>
          </w:p>
        </w:tc>
      </w:tr>
      <w:tr w:rsidR="00E570D6" w:rsidRPr="00555385" w:rsidTr="00AA7B5C">
        <w:tc>
          <w:tcPr>
            <w:tcW w:w="2700" w:type="dxa"/>
            <w:tcBorders>
              <w:top w:val="single" w:sz="4" w:space="0" w:color="auto"/>
              <w:left w:val="single" w:sz="4" w:space="0" w:color="auto"/>
              <w:bottom w:val="single" w:sz="4" w:space="0" w:color="auto"/>
              <w:right w:val="single" w:sz="4" w:space="0" w:color="auto"/>
            </w:tcBorders>
          </w:tcPr>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p>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p>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xml:space="preserve"> Замена игрока</w:t>
            </w:r>
          </w:p>
        </w:tc>
        <w:tc>
          <w:tcPr>
            <w:tcW w:w="3815" w:type="dxa"/>
            <w:tcBorders>
              <w:top w:val="single" w:sz="4" w:space="0" w:color="auto"/>
              <w:left w:val="single" w:sz="4" w:space="0" w:color="auto"/>
              <w:bottom w:val="single" w:sz="4" w:space="0" w:color="auto"/>
              <w:right w:val="single" w:sz="4" w:space="0" w:color="auto"/>
            </w:tcBorders>
          </w:tcPr>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p>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p>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Перекрещивает согнутые руки перед грудью</w:t>
            </w:r>
          </w:p>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p>
        </w:tc>
        <w:tc>
          <w:tcPr>
            <w:tcW w:w="2942" w:type="dxa"/>
            <w:tcBorders>
              <w:top w:val="single" w:sz="4" w:space="0" w:color="auto"/>
              <w:left w:val="single" w:sz="4" w:space="0" w:color="auto"/>
              <w:bottom w:val="single" w:sz="4" w:space="0" w:color="auto"/>
              <w:right w:val="single" w:sz="4" w:space="0" w:color="auto"/>
            </w:tcBorders>
          </w:tcPr>
          <w:p w:rsidR="00E570D6" w:rsidRPr="00555385" w:rsidRDefault="00E570D6" w:rsidP="00EF2E82">
            <w:pPr>
              <w:widowControl w:val="0"/>
              <w:tabs>
                <w:tab w:val="left" w:pos="5670"/>
              </w:tabs>
              <w:autoSpaceDE w:val="0"/>
              <w:autoSpaceDN w:val="0"/>
              <w:adjustRightInd w:val="0"/>
              <w:spacing w:after="0"/>
              <w:ind w:firstLine="400"/>
              <w:jc w:val="both"/>
              <w:rPr>
                <w:rFonts w:ascii="Times New Roman" w:eastAsia="Times New Roman" w:hAnsi="Times New Roman" w:cs="Times New Roman"/>
                <w:sz w:val="28"/>
                <w:szCs w:val="28"/>
                <w:lang w:val="en-US" w:eastAsia="ru-RU"/>
              </w:rPr>
            </w:pPr>
            <w:r w:rsidRPr="00555385">
              <w:rPr>
                <w:rFonts w:ascii="Times New Roman" w:eastAsia="Times New Roman" w:hAnsi="Times New Roman" w:cs="Times New Roman"/>
                <w:noProof/>
                <w:sz w:val="28"/>
                <w:szCs w:val="28"/>
                <w:lang w:eastAsia="ru-RU"/>
              </w:rPr>
              <mc:AlternateContent>
                <mc:Choice Requires="wpg">
                  <w:drawing>
                    <wp:anchor distT="0" distB="0" distL="114300" distR="114300" simplePos="0" relativeHeight="251666432" behindDoc="0" locked="0" layoutInCell="1" allowOverlap="1" wp14:anchorId="3B09B30C" wp14:editId="7E26AE18">
                      <wp:simplePos x="0" y="0"/>
                      <wp:positionH relativeFrom="column">
                        <wp:posOffset>751840</wp:posOffset>
                      </wp:positionH>
                      <wp:positionV relativeFrom="paragraph">
                        <wp:posOffset>106045</wp:posOffset>
                      </wp:positionV>
                      <wp:extent cx="342900" cy="975360"/>
                      <wp:effectExtent l="27305" t="27305" r="20320" b="26035"/>
                      <wp:wrapNone/>
                      <wp:docPr id="177" name="Группа 1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2900" cy="975360"/>
                                <a:chOff x="6921" y="4554"/>
                                <a:chExt cx="721" cy="1800"/>
                              </a:xfrm>
                            </wpg:grpSpPr>
                            <wps:wsp>
                              <wps:cNvPr id="178" name="Line 55"/>
                              <wps:cNvCnPr/>
                              <wps:spPr bwMode="auto">
                                <a:xfrm>
                                  <a:off x="7101" y="5094"/>
                                  <a:ext cx="36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g:grpSp>
                              <wpg:cNvPr id="179" name="Group 56"/>
                              <wpg:cNvGrpSpPr>
                                <a:grpSpLocks/>
                              </wpg:cNvGrpSpPr>
                              <wpg:grpSpPr bwMode="auto">
                                <a:xfrm>
                                  <a:off x="6921" y="4554"/>
                                  <a:ext cx="721" cy="1800"/>
                                  <a:chOff x="8720" y="4374"/>
                                  <a:chExt cx="721" cy="1800"/>
                                </a:xfrm>
                              </wpg:grpSpPr>
                              <wps:wsp>
                                <wps:cNvPr id="180" name="Line 57"/>
                                <wps:cNvCnPr/>
                                <wps:spPr bwMode="auto">
                                  <a:xfrm>
                                    <a:off x="8900" y="6174"/>
                                    <a:ext cx="36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181" name="Oval 58"/>
                                <wps:cNvSpPr>
                                  <a:spLocks noChangeArrowheads="1"/>
                                </wps:cNvSpPr>
                                <wps:spPr bwMode="auto">
                                  <a:xfrm>
                                    <a:off x="8900" y="4374"/>
                                    <a:ext cx="360" cy="360"/>
                                  </a:xfrm>
                                  <a:prstGeom prst="ellipse">
                                    <a:avLst/>
                                  </a:prstGeom>
                                  <a:solidFill>
                                    <a:srgbClr val="FFFFFF"/>
                                  </a:solidFill>
                                  <a:ln w="38100">
                                    <a:solidFill>
                                      <a:srgbClr val="000000"/>
                                    </a:solidFill>
                                    <a:round/>
                                    <a:headEnd/>
                                    <a:tailEnd/>
                                  </a:ln>
                                </wps:spPr>
                                <wps:bodyPr rot="0" vert="horz" wrap="square" lIns="91440" tIns="45720" rIns="91440" bIns="45720" anchor="t" anchorCtr="0" upright="1">
                                  <a:noAutofit/>
                                </wps:bodyPr>
                              </wps:wsp>
                              <wps:wsp>
                                <wps:cNvPr id="182" name="Line 59"/>
                                <wps:cNvCnPr/>
                                <wps:spPr bwMode="auto">
                                  <a:xfrm>
                                    <a:off x="9080" y="4734"/>
                                    <a:ext cx="0" cy="144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183" name="Line 60"/>
                                <wps:cNvCnPr/>
                                <wps:spPr bwMode="auto">
                                  <a:xfrm flipH="1">
                                    <a:off x="8720" y="4914"/>
                                    <a:ext cx="180" cy="36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184" name="Line 61"/>
                                <wps:cNvCnPr/>
                                <wps:spPr bwMode="auto">
                                  <a:xfrm>
                                    <a:off x="9260" y="4914"/>
                                    <a:ext cx="180" cy="36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185" name="Line 62"/>
                                <wps:cNvCnPr/>
                                <wps:spPr bwMode="auto">
                                  <a:xfrm flipV="1">
                                    <a:off x="8720" y="4734"/>
                                    <a:ext cx="720" cy="54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186" name="Line 63"/>
                                <wps:cNvCnPr/>
                                <wps:spPr bwMode="auto">
                                  <a:xfrm>
                                    <a:off x="8721" y="4734"/>
                                    <a:ext cx="720" cy="54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id="Группа 177" o:spid="_x0000_s1026" style="position:absolute;margin-left:59.2pt;margin-top:8.35pt;width:27pt;height:76.8pt;z-index:251666432" coordorigin="6921,4554" coordsize="721,1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">
                      <v:line id="Line 55" o:spid="_x0000_s1027" style="position:absolute;visibility:visible;mso-wrap-style:square" from="7101,5094" to="7461,50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BZpMQAAADcAAAADwAAAGRycy9kb3ducmV2LnhtbESPQWsCMRCF7wX/Qxiht5q1hSqrUbQg&#10;eOjFtRSPQzLuLm4mS5Lqtr++cxC8zfDevPfNcj34Tl0ppjawgemkAEVsg2u5NvB13L3MQaWM7LAL&#10;TAZ+KcF6NXpaYunCjQ90rXKtJIRTiQaanPtS62Qb8pgmoScW7RyixyxrrLWLeJNw3+nXonjXHluW&#10;hgZ7+mjIXqofb6Da23P4e4uX79P209odxgO20Zjn8bBZgMo05If5fr13gj8TWnlGJtCr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f8FmkxAAAANwAAAAPAAAAAAAAAAAA&#10;AAAAAKECAABkcnMvZG93bnJldi54bWxQSwUGAAAAAAQABAD5AAAAkgMAAAAA&#10;" strokeweight="3pt"/>
                      <v:group id="Group 56" o:spid="_x0000_s1028" style="position:absolute;left:6921;top:4554;width:721;height:1800" coordorigin="8720,4374" coordsize="721,18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gvhAvMQAAADcAAAA&#10;DwAAAAAAAAAAAAAAAACqAgAAZHJzL2Rvd25yZXYueG1sUEsFBgAAAAAEAAQA+gAAAJsDAAAAAA==&#10;">
                        <v:line id="Line 57" o:spid="_x0000_s1029" style="position:absolute;visibility:visible;mso-wrap-style:square" from="8900,6174" to="9260,61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FMlhcMAAADcAAAADwAAAGRycy9kb3ducmV2LnhtbESPQWsCMRCF7wX/QxjBW81WQWRrlFYQ&#10;PHhxW0qPQzLuLm4mSxJ19dd3DgVvM7w3732z2gy+U1eKqQ1s4G1agCK2wbVcG/j+2r0uQaWM7LAL&#10;TAbulGCzHr2ssHThxke6VrlWEsKpRANNzn2pdbINeUzT0BOLdgrRY5Y11tpFvEm47/SsKBbaY8vS&#10;0GBP24bsubp4A9XensJjHs8/v58Ha3cYj9hGYybj4eMdVKYhP83/13sn+EvBl2dkAr3+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RTJYXDAAAA3AAAAA8AAAAAAAAAAAAA&#10;AAAAoQIAAGRycy9kb3ducmV2LnhtbFBLBQYAAAAABAAEAPkAAACRAwAAAAA=&#10;" strokeweight="3pt"/>
                        <v:oval id="Oval 58" o:spid="_x0000_s1030" style="position:absolute;left:8900;top:4374;width:36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" strokeweight="3pt"/>
                        <v:line id="Line 59" o:spid="_x0000_s1031" style="position:absolute;visibility:visible;mso-wrap-style:square" from="9080,4734" to="9080,61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80eacAAAADcAAAADwAAAGRycy9kb3ducmV2LnhtbERPTYvCMBC9C/sfwix4s6kKIl2jrAuC&#10;h71YRTwOydgWm0lJstr11xtB8DaP9zmLVW9bcSUfGscKxlkOglg703Cl4LDfjOYgQkQ22DomBf8U&#10;YLX8GCywMO7GO7qWsRIphEOBCuoYu0LKoGuyGDLXESfu7LzFmKCvpPF4S+G2lZM8n0mLDaeGGjv6&#10;qUlfyj+roNzqs7tP/eV4Wv9qvUG/w8YrNfzsv79AROrjW/xyb02aP5/A85l0gVw+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vNHmnAAAAA3AAAAA8AAAAAAAAAAAAAAAAA&#10;oQIAAGRycy9kb3ducmV2LnhtbFBLBQYAAAAABAAEAPkAAACOAwAAAAA=&#10;" strokeweight="3pt"/>
                        <v:line id="Line 60" o:spid="_x0000_s1032" style="position:absolute;flip:x;visibility:visible;mso-wrap-style:square" from="8720,4914" to="8900,52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Bm/U8EAAADcAAAADwAAAGRycy9kb3ducmV2LnhtbERPS2sCMRC+F/ofwhR6KZq1UpHVKLVg&#10;ld584HnYjJvFnck2SXX775tCobf5+J4zX/bcqiuF2HgxMBoWoEgqbxupDRwP68EUVEwoFlsvZOCb&#10;IiwX93dzLK2/yY6u+1SrHCKxRAMupa7UOlaOGOPQdySZO/vAmDIMtbYBbzmcW/1cFBPN2EhucNjR&#10;m6Pqsv9iAy+u4u36uHn6HONHSMy8et+cjHl86F9noBL16V/8597aPH86ht9n8gV68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QGb9TwQAAANwAAAAPAAAAAAAAAAAAAAAA&#10;AKECAABkcnMvZG93bnJldi54bWxQSwUGAAAAAAQABAD5AAAAjwMAAAAA&#10;" strokeweight="3pt"/>
                        <v:line id="Line 61" o:spid="_x0000_s1033" style="position:absolute;visibility:visible;mso-wrap-style:square" from="9260,4914" to="9440,52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2gjhsAAAADcAAAADwAAAGRycy9kb3ducmV2LnhtbERPS4vCMBC+L/gfwgje1tQHi1SjqCB4&#10;2ItdEY9DMrbFZlKSqN399RtB8DYf33MWq8424k4+1I4VjIYZCGLtTM2lguPP7nMGIkRkg41jUvBL&#10;AVbL3scCc+MefKB7EUuRQjjkqKCKsc2lDLoii2HoWuLEXZy3GBP0pTQeHyncNnKcZV/SYs2pocKW&#10;thXpa3GzCoq9vri/ib+ezptvrXfoD1h7pQb9bj0HEamLb/HLvTdp/mwKz2fSBXL5D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OtoI4bAAAAA3AAAAA8AAAAAAAAAAAAAAAAA&#10;oQIAAGRycy9kb3ducmV2LnhtbFBLBQYAAAAABAAEAPkAAACOAwAAAAA=&#10;" strokeweight="3pt"/>
                        <v:line id="Line 62" o:spid="_x0000_s1034" style="position:absolute;flip:y;visibility:visible;mso-wrap-style:square" from="8720,4734" to="9440,52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LyCvMEAAADcAAAADwAAAGRycy9kb3ducmV2LnhtbERPTWsCMRC9C/6HMEIvpWZtschqFC1Y&#10;pbda8TxsppulO5M1SXX775tCwds83ucsVj236kIhNl4MTMYFKJLK20ZqA8eP7cMMVEwoFlsvZOCH&#10;IqyWw8ECS+uv8k6XQ6pVDpFYogGXUldqHStHjHHsO5LMffrAmDIMtbYBrzmcW/1YFM+asZHc4LCj&#10;F0fV1+GbDUxdxfvtcXd/fsK3kJh587o7GXM36tdzUIn6dBP/u/c2z59N4e+ZfIFe/g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wvIK8wQAAANwAAAAPAAAAAAAAAAAAAAAA&#10;AKECAABkcnMvZG93bnJldi54bWxQSwUGAAAAAAQABAD5AAAAjwMAAAAA&#10;" strokeweight="3pt"/>
                        <v:line id="Line 63" o:spid="_x0000_s1035" style="position:absolute;visibility:visible;mso-wrap-style:square" from="8721,4734" to="9441,52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PYYasIAAADcAAAADwAAAGRycy9kb3ducmV2LnhtbERPPWvDMBDdA/0P4grdYjkthOBGMU3B&#10;4KGLnVA6HtLFNrFORlITt78+ChS63eN93rac7Sgu5MPgWMEqy0EQa2cG7hQcD9VyAyJEZIOjY1Lw&#10;QwHK3cNii4VxV27o0sZOpBAOBSroY5wKKYPuyWLI3EScuJPzFmOCvpPG4zWF21E+5/laWhw4NfQ4&#10;0XtP+tx+WwVtrU/u98WfP7/2H1pX6BscvFJPj/PbK4hIc/wX/7lrk+Zv1nB/Jl0gdz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PYYasIAAADcAAAADwAAAAAAAAAAAAAA&#10;AAChAgAAZHJzL2Rvd25yZXYueG1sUEsFBgAAAAAEAAQA+QAAAJADAAAAAA==&#10;" strokeweight="3pt"/>
                      </v:group>
                    </v:group>
                  </w:pict>
                </mc:Fallback>
              </mc:AlternateContent>
            </w:r>
          </w:p>
          <w:p w:rsidR="00E570D6" w:rsidRPr="00555385" w:rsidRDefault="00E570D6" w:rsidP="00EF2E82">
            <w:pPr>
              <w:widowControl w:val="0"/>
              <w:tabs>
                <w:tab w:val="left" w:pos="5670"/>
              </w:tabs>
              <w:autoSpaceDE w:val="0"/>
              <w:autoSpaceDN w:val="0"/>
              <w:adjustRightInd w:val="0"/>
              <w:spacing w:after="0"/>
              <w:ind w:firstLine="400"/>
              <w:jc w:val="both"/>
              <w:rPr>
                <w:rFonts w:ascii="Times New Roman" w:eastAsia="Times New Roman" w:hAnsi="Times New Roman" w:cs="Times New Roman"/>
                <w:sz w:val="28"/>
                <w:szCs w:val="28"/>
                <w:lang w:eastAsia="ru-RU"/>
              </w:rPr>
            </w:pPr>
          </w:p>
        </w:tc>
      </w:tr>
      <w:tr w:rsidR="00E570D6" w:rsidRPr="00555385" w:rsidTr="00AA7B5C">
        <w:tc>
          <w:tcPr>
            <w:tcW w:w="2700" w:type="dxa"/>
            <w:tcBorders>
              <w:top w:val="single" w:sz="4" w:space="0" w:color="auto"/>
              <w:left w:val="single" w:sz="4" w:space="0" w:color="auto"/>
              <w:bottom w:val="single" w:sz="4" w:space="0" w:color="auto"/>
              <w:right w:val="single" w:sz="4" w:space="0" w:color="auto"/>
            </w:tcBorders>
          </w:tcPr>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p>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p>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xml:space="preserve"> Очки, «свеча»</w:t>
            </w:r>
          </w:p>
        </w:tc>
        <w:tc>
          <w:tcPr>
            <w:tcW w:w="3815" w:type="dxa"/>
            <w:tcBorders>
              <w:top w:val="single" w:sz="4" w:space="0" w:color="auto"/>
              <w:left w:val="single" w:sz="4" w:space="0" w:color="auto"/>
              <w:bottom w:val="single" w:sz="4" w:space="0" w:color="auto"/>
              <w:right w:val="single" w:sz="4" w:space="0" w:color="auto"/>
            </w:tcBorders>
          </w:tcPr>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p>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xml:space="preserve">Поднимает вверх руку и показывает пальцами количество </w:t>
            </w:r>
          </w:p>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p>
        </w:tc>
        <w:tc>
          <w:tcPr>
            <w:tcW w:w="2942" w:type="dxa"/>
            <w:tcBorders>
              <w:top w:val="single" w:sz="4" w:space="0" w:color="auto"/>
              <w:left w:val="single" w:sz="4" w:space="0" w:color="auto"/>
              <w:bottom w:val="single" w:sz="4" w:space="0" w:color="auto"/>
              <w:right w:val="single" w:sz="4" w:space="0" w:color="auto"/>
            </w:tcBorders>
          </w:tcPr>
          <w:p w:rsidR="00E570D6" w:rsidRPr="00555385" w:rsidRDefault="00E570D6" w:rsidP="00EF2E82">
            <w:pPr>
              <w:widowControl w:val="0"/>
              <w:tabs>
                <w:tab w:val="left" w:pos="5670"/>
              </w:tabs>
              <w:autoSpaceDE w:val="0"/>
              <w:autoSpaceDN w:val="0"/>
              <w:adjustRightInd w:val="0"/>
              <w:spacing w:after="0"/>
              <w:ind w:firstLine="40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noProof/>
                <w:sz w:val="28"/>
                <w:szCs w:val="28"/>
                <w:lang w:eastAsia="ru-RU"/>
              </w:rPr>
              <mc:AlternateContent>
                <mc:Choice Requires="wpg">
                  <w:drawing>
                    <wp:anchor distT="0" distB="0" distL="114300" distR="114300" simplePos="0" relativeHeight="251667456" behindDoc="0" locked="0" layoutInCell="1" allowOverlap="1" wp14:anchorId="2CF1CDA6" wp14:editId="536B27C1">
                      <wp:simplePos x="0" y="0"/>
                      <wp:positionH relativeFrom="column">
                        <wp:posOffset>753745</wp:posOffset>
                      </wp:positionH>
                      <wp:positionV relativeFrom="paragraph">
                        <wp:posOffset>147320</wp:posOffset>
                      </wp:positionV>
                      <wp:extent cx="241300" cy="717550"/>
                      <wp:effectExtent l="19685" t="21590" r="24765" b="22860"/>
                      <wp:wrapNone/>
                      <wp:docPr id="169" name="Группа 1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1300" cy="717550"/>
                                <a:chOff x="3681" y="4014"/>
                                <a:chExt cx="900" cy="1980"/>
                              </a:xfrm>
                            </wpg:grpSpPr>
                            <wps:wsp>
                              <wps:cNvPr id="170" name="Line 65"/>
                              <wps:cNvCnPr/>
                              <wps:spPr bwMode="auto">
                                <a:xfrm>
                                  <a:off x="4401" y="4554"/>
                                  <a:ext cx="0" cy="144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171" name="Oval 66"/>
                              <wps:cNvSpPr>
                                <a:spLocks noChangeArrowheads="1"/>
                              </wps:cNvSpPr>
                              <wps:spPr bwMode="auto">
                                <a:xfrm>
                                  <a:off x="4221" y="4194"/>
                                  <a:ext cx="360" cy="360"/>
                                </a:xfrm>
                                <a:prstGeom prst="ellipse">
                                  <a:avLst/>
                                </a:prstGeom>
                                <a:solidFill>
                                  <a:srgbClr val="FFFFFF"/>
                                </a:solidFill>
                                <a:ln w="38100">
                                  <a:solidFill>
                                    <a:srgbClr val="000000"/>
                                  </a:solidFill>
                                  <a:round/>
                                  <a:headEnd/>
                                  <a:tailEnd/>
                                </a:ln>
                              </wps:spPr>
                              <wps:bodyPr rot="0" vert="horz" wrap="square" lIns="91440" tIns="45720" rIns="91440" bIns="45720" anchor="t" anchorCtr="0" upright="1">
                                <a:noAutofit/>
                              </wps:bodyPr>
                            </wps:wsp>
                            <wps:wsp>
                              <wps:cNvPr id="172" name="Line 67"/>
                              <wps:cNvCnPr/>
                              <wps:spPr bwMode="auto">
                                <a:xfrm>
                                  <a:off x="4221" y="4734"/>
                                  <a:ext cx="36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173" name="Line 68"/>
                              <wps:cNvCnPr/>
                              <wps:spPr bwMode="auto">
                                <a:xfrm>
                                  <a:off x="4221" y="5994"/>
                                  <a:ext cx="36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174" name="Line 69"/>
                              <wps:cNvCnPr/>
                              <wps:spPr bwMode="auto">
                                <a:xfrm flipH="1" flipV="1">
                                  <a:off x="3861" y="4554"/>
                                  <a:ext cx="360" cy="18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175" name="Line 70"/>
                              <wps:cNvCnPr/>
                              <wps:spPr bwMode="auto">
                                <a:xfrm flipH="1" flipV="1">
                                  <a:off x="3681" y="4014"/>
                                  <a:ext cx="180" cy="54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176" name="Line 71"/>
                              <wps:cNvCnPr/>
                              <wps:spPr bwMode="auto">
                                <a:xfrm>
                                  <a:off x="4581" y="4734"/>
                                  <a:ext cx="0" cy="72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па 169" o:spid="_x0000_s1026" style="position:absolute;margin-left:59.35pt;margin-top:11.6pt;width:19pt;height:56.5pt;z-index:251667456" coordorigin="3681,4014" coordsize="900,19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">
                      <v:line id="Line 65" o:spid="_x0000_s1027" style="position:absolute;visibility:visible;mso-wrap-style:square" from="4401,4554" to="4401,59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YZVosQAAADcAAAADwAAAGRycy9kb3ducmV2LnhtbESPQWsCMRCF7wX/Qxiht5q1hSqrUbQg&#10;eOjFtRSPQzLuLm4mS5Lqtr++cxC8zfDevPfNcj34Tl0ppjawgemkAEVsg2u5NvB13L3MQaWM7LAL&#10;TAZ+KcF6NXpaYunCjQ90rXKtJIRTiQaanPtS62Qb8pgmoScW7RyixyxrrLWLeJNw3+nXonjXHluW&#10;hgZ7+mjIXqofb6Da23P4e4uX79P209odxgO20Zjn8bBZgMo05If5fr13gj8TfHlGJtCr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hhlWixAAAANwAAAAPAAAAAAAAAAAA&#10;AAAAAKECAABkcnMvZG93bnJldi54bWxQSwUGAAAAAAQABAD5AAAAkgMAAAAA&#10;" strokeweight="3pt"/>
                      <v:oval id="Oval 66" o:spid="_x0000_s1028" style="position:absolute;left:4221;top:4194;width:36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AWrrb8A&#10;AADcAAAADwAAAGRycy9kb3ducmV2LnhtbERPS4vCMBC+C/sfwizsTdN6WKVrLOIieBOf56GZbYvJ&#10;pCRZW/+9EQRv8/E9Z1EO1ogb+dA6VpBPMhDEldMt1wpOx814DiJEZI3GMSm4U4By+TFaYKFdz3u6&#10;HWItUgiHAhU0MXaFlKFqyGKYuI44cX/OW4wJ+lpqj30Kt0ZOs+xbWmw5NTTY0bqh6nr4twrMxbfz&#10;1X7nf/Pgz8Pdu9PObJX6+hxWPyAiDfEtfrm3Os2f5fB8Jl0glw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sBautvwAAANwAAAAPAAAAAAAAAAAAAAAAAJgCAABkcnMvZG93bnJl&#10;di54bWxQSwUGAAAAAAQABAD1AAAAhAMAAAAA&#10;" strokeweight="3pt"/>
                      <v:line id="Line 67" o:spid="_x0000_s1029" style="position:absolute;visibility:visible;mso-wrap-style:square" from="4221,4734" to="4581,47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hhuTsIAAADcAAAADwAAAGRycy9kb3ducmV2LnhtbERPTWvCQBC9C/0PyxR6001TqCW6BisI&#10;OXhJLKXHYXdMgtnZsLtq2l/vFgq9zeN9zrqc7CCu5EPvWMHzIgNBrJ3puVXwcdzP30CEiGxwcEwK&#10;vilAuXmYrbEw7sY1XZvYihTCoUAFXYxjIWXQHVkMCzcSJ+7kvMWYoG+l8XhL4XaQeZa9Sos9p4YO&#10;R9p1pM/NxSpoKn1yPy/+/Pn1ftB6j77G3iv19DhtVyAiTfFf/OeuTJq/zOH3mXSB3Nw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hhuTsIAAADcAAAADwAAAAAAAAAAAAAA&#10;AAChAgAAZHJzL2Rvd25yZXYueG1sUEsFBgAAAAAEAAQA+QAAAJADAAAAAA==&#10;" strokeweight="3pt"/>
                      <v:line id="Line 68" o:spid="_x0000_s1030" style="position:absolute;visibility:visible;mso-wrap-style:square" from="4221,5994" to="4581,59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VTL1cIAAADcAAAADwAAAGRycy9kb3ducmV2LnhtbERPTWvCQBC9F/wPywi91Y0VWomuQQtC&#10;Dr0kLcXjsDsmwexs2N3G6K/vFgq9zeN9zraYbC9G8qFzrGC5yEAQa2c6bhR8fhyf1iBCRDbYOyYF&#10;NwpQ7GYPW8yNu3JFYx0bkUI45KigjXHIpQy6JYth4QbixJ2dtxgT9I00Hq8p3PbyOctepMWOU0OL&#10;A721pC/1t1VQl/rs7it/+Tod3rU+oq+w80o9zqf9BkSkKf6L/9ylSfNfV/D7TLpA7n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VTL1cIAAADcAAAADwAAAAAAAAAAAAAA&#10;AAChAgAAZHJzL2Rvd25yZXYueG1sUEsFBgAAAAAEAAQA+QAAAJADAAAAAA==&#10;" strokeweight="3pt"/>
                      <v:line id="Line 69" o:spid="_x0000_s1031" style="position:absolute;flip:x y;visibility:visible;mso-wrap-style:square" from="3861,4554" to="4221,47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ir678EAAADcAAAADwAAAGRycy9kb3ducmV2LnhtbERPTWvCQBC9C/6HZQq96aal1JK6SggI&#10;4qUaC3ocstMkmJ0Nma1J/71bELzN433Ocj26Vl2pl8azgZd5Aoq49LbhysD3cTP7ACUB2WLrmQz8&#10;kcB6NZ0sMbV+4ANdi1CpGMKSooE6hC7VWsqaHMrcd8SR+/G9wxBhX2nb4xDDXatfk+RdO2w4NtTY&#10;UV5TeSl+nYHLSc7FOZN8OEmefB13Mu6z0pjnpzH7BBVoDA/x3b21cf7iDf6fiRfo1Q0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uKvrvwQAAANwAAAAPAAAAAAAAAAAAAAAA&#10;AKECAABkcnMvZG93bnJldi54bWxQSwUGAAAAAAQABAD5AAAAjwMAAAAA&#10;" strokeweight="2.25pt"/>
                      <v:line id="Line 70" o:spid="_x0000_s1032" style="position:absolute;flip:x y;visibility:visible;mso-wrap-style:square" from="3681,4014" to="3861,45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jq428EAAADcAAAADwAAAGRycy9kb3ducmV2LnhtbERPTWsCMRC9F/ofwgjealZBratRiiCI&#10;HkpX6XnYjNnFzWRJoq7+eiMUepvH+5zFqrONuJIPtWMFw0EGgrh0umaj4HjYfHyCCBFZY+OYFNwp&#10;wGr5/rbAXLsb/9C1iEakEA45KqhibHMpQ1mRxTBwLXHiTs5bjAl6I7XHWwq3jRxl2URarDk1VNjS&#10;uqLyXFysgmL3e9ndzXEqbbM1m/X3/jEjr1S/133NQUTq4r/4z73Vaf50DK9n0gVy+QQ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iOrjbwQAAANwAAAAPAAAAAAAAAAAAAAAA&#10;AKECAABkcnMvZG93bnJldi54bWxQSwUGAAAAAAQABAD5AAAAjwMAAAAA&#10;" strokeweight="3pt"/>
                      <v:line id="Line 71" o:spid="_x0000_s1033" style="position:absolute;visibility:visible;mso-wrap-style:square" from="4581,4734" to="4581,54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SNoTcAAAADcAAAADwAAAGRycy9kb3ducmV2LnhtbERPTYvCMBC9C/sfwgh701QXVKpRXEHw&#10;sBeriMchGdtiMylJVrv7640geJvH+5zFqrONuJEPtWMFo2EGglg7U3Op4HjYDmYgQkQ22DgmBX8U&#10;YLX86C0wN+7Oe7oVsRQphEOOCqoY21zKoCuyGIauJU7cxXmLMUFfSuPxnsJtI8dZNpEWa04NFba0&#10;qUhfi1+roNjpi/v/8tfT+ftH6y36PdZeqc9+t56DiNTFt/jl3pk0fzqB5zPpArl8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EjaE3AAAAA3AAAAA8AAAAAAAAAAAAAAAAA&#10;oQIAAGRycy9kb3ducmV2LnhtbFBLBQYAAAAABAAEAPkAAACOAwAAAAA=&#10;" strokeweight="3pt"/>
                    </v:group>
                  </w:pict>
                </mc:Fallback>
              </mc:AlternateContent>
            </w:r>
          </w:p>
        </w:tc>
      </w:tr>
      <w:tr w:rsidR="00E570D6" w:rsidRPr="00555385" w:rsidTr="00AA7B5C">
        <w:tc>
          <w:tcPr>
            <w:tcW w:w="2700" w:type="dxa"/>
            <w:tcBorders>
              <w:top w:val="single" w:sz="4" w:space="0" w:color="auto"/>
              <w:left w:val="single" w:sz="4" w:space="0" w:color="auto"/>
              <w:bottom w:val="single" w:sz="4" w:space="0" w:color="auto"/>
              <w:right w:val="single" w:sz="4" w:space="0" w:color="auto"/>
            </w:tcBorders>
          </w:tcPr>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p>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p>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xml:space="preserve"> Минутный перерыв</w:t>
            </w:r>
          </w:p>
        </w:tc>
        <w:tc>
          <w:tcPr>
            <w:tcW w:w="3815" w:type="dxa"/>
            <w:tcBorders>
              <w:top w:val="single" w:sz="4" w:space="0" w:color="auto"/>
              <w:left w:val="single" w:sz="4" w:space="0" w:color="auto"/>
              <w:bottom w:val="single" w:sz="4" w:space="0" w:color="auto"/>
              <w:right w:val="single" w:sz="4" w:space="0" w:color="auto"/>
            </w:tcBorders>
          </w:tcPr>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p>
          <w:p w:rsidR="00E570D6"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Показывает букву «Т» с помощью указательного пальца и горизонтально поднятой ладони</w:t>
            </w:r>
          </w:p>
          <w:p w:rsidR="00111F96" w:rsidRPr="00555385" w:rsidRDefault="00111F9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p>
        </w:tc>
        <w:tc>
          <w:tcPr>
            <w:tcW w:w="2942" w:type="dxa"/>
            <w:tcBorders>
              <w:top w:val="single" w:sz="4" w:space="0" w:color="auto"/>
              <w:left w:val="single" w:sz="4" w:space="0" w:color="auto"/>
              <w:bottom w:val="single" w:sz="4" w:space="0" w:color="auto"/>
              <w:right w:val="single" w:sz="4" w:space="0" w:color="auto"/>
            </w:tcBorders>
          </w:tcPr>
          <w:p w:rsidR="00E570D6" w:rsidRPr="00555385" w:rsidRDefault="00E570D6" w:rsidP="00EF2E82">
            <w:pPr>
              <w:widowControl w:val="0"/>
              <w:tabs>
                <w:tab w:val="left" w:pos="5670"/>
              </w:tabs>
              <w:autoSpaceDE w:val="0"/>
              <w:autoSpaceDN w:val="0"/>
              <w:adjustRightInd w:val="0"/>
              <w:spacing w:after="0"/>
              <w:ind w:firstLine="40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noProof/>
                <w:sz w:val="28"/>
                <w:szCs w:val="28"/>
                <w:lang w:eastAsia="ru-RU"/>
              </w:rPr>
              <mc:AlternateContent>
                <mc:Choice Requires="wpg">
                  <w:drawing>
                    <wp:anchor distT="0" distB="0" distL="114300" distR="114300" simplePos="0" relativeHeight="251670528" behindDoc="0" locked="0" layoutInCell="1" allowOverlap="1" wp14:anchorId="50E0F7C5" wp14:editId="618E268B">
                      <wp:simplePos x="0" y="0"/>
                      <wp:positionH relativeFrom="column">
                        <wp:posOffset>714375</wp:posOffset>
                      </wp:positionH>
                      <wp:positionV relativeFrom="paragraph">
                        <wp:posOffset>107950</wp:posOffset>
                      </wp:positionV>
                      <wp:extent cx="457200" cy="1029335"/>
                      <wp:effectExtent l="27940" t="21590" r="19685" b="25400"/>
                      <wp:wrapNone/>
                      <wp:docPr id="160" name="Группа 1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7200" cy="1029335"/>
                                <a:chOff x="5121" y="4374"/>
                                <a:chExt cx="900" cy="1800"/>
                              </a:xfrm>
                            </wpg:grpSpPr>
                            <wps:wsp>
                              <wps:cNvPr id="161" name="Line 89"/>
                              <wps:cNvCnPr/>
                              <wps:spPr bwMode="auto">
                                <a:xfrm>
                                  <a:off x="5481" y="6174"/>
                                  <a:ext cx="36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162" name="Oval 90"/>
                              <wps:cNvSpPr>
                                <a:spLocks noChangeArrowheads="1"/>
                              </wps:cNvSpPr>
                              <wps:spPr bwMode="auto">
                                <a:xfrm>
                                  <a:off x="5481" y="4374"/>
                                  <a:ext cx="360" cy="360"/>
                                </a:xfrm>
                                <a:prstGeom prst="ellipse">
                                  <a:avLst/>
                                </a:prstGeom>
                                <a:solidFill>
                                  <a:srgbClr val="FFFFFF"/>
                                </a:solidFill>
                                <a:ln w="38100">
                                  <a:solidFill>
                                    <a:srgbClr val="000000"/>
                                  </a:solidFill>
                                  <a:round/>
                                  <a:headEnd/>
                                  <a:tailEnd/>
                                </a:ln>
                              </wps:spPr>
                              <wps:bodyPr rot="0" vert="horz" wrap="square" lIns="91440" tIns="45720" rIns="91440" bIns="45720" anchor="t" anchorCtr="0" upright="1">
                                <a:noAutofit/>
                              </wps:bodyPr>
                            </wps:wsp>
                            <wps:wsp>
                              <wps:cNvPr id="163" name="Line 91"/>
                              <wps:cNvCnPr/>
                              <wps:spPr bwMode="auto">
                                <a:xfrm>
                                  <a:off x="5661" y="4734"/>
                                  <a:ext cx="0" cy="144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164" name="Line 92"/>
                              <wps:cNvCnPr/>
                              <wps:spPr bwMode="auto">
                                <a:xfrm>
                                  <a:off x="5481" y="4914"/>
                                  <a:ext cx="36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165" name="Line 93"/>
                              <wps:cNvCnPr/>
                              <wps:spPr bwMode="auto">
                                <a:xfrm flipH="1">
                                  <a:off x="5121" y="4914"/>
                                  <a:ext cx="360" cy="18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166" name="Line 94"/>
                              <wps:cNvCnPr/>
                              <wps:spPr bwMode="auto">
                                <a:xfrm flipH="1" flipV="1">
                                  <a:off x="5121" y="5094"/>
                                  <a:ext cx="72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167" name="Line 95"/>
                              <wps:cNvCnPr/>
                              <wps:spPr bwMode="auto">
                                <a:xfrm>
                                  <a:off x="5841" y="4914"/>
                                  <a:ext cx="180" cy="54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168" name="Line 96"/>
                              <wps:cNvCnPr/>
                              <wps:spPr bwMode="auto">
                                <a:xfrm flipH="1" flipV="1">
                                  <a:off x="5661" y="5094"/>
                                  <a:ext cx="360" cy="36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па 160" o:spid="_x0000_s1026" style="position:absolute;margin-left:56.25pt;margin-top:8.5pt;width:36pt;height:81.05pt;z-index:251670528" coordorigin="5121,4374" coordsize="900,1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">
                      <v:line id="Line 89" o:spid="_x0000_s1027" style="position:absolute;visibility:visible;mso-wrap-style:square" from="5481,6174" to="5841,61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xNm5MAAAADcAAAADwAAAGRycy9kb3ducmV2LnhtbERPTYvCMBC9L/gfwgjetqkKslSjqCB4&#10;2ItVxOOQjG2xmZQkand//UYQ9jaP9zmLVW9b8SAfGscKxlkOglg703Cl4HTcfX6BCBHZYOuYFPxQ&#10;gNVy8LHAwrgnH+hRxkqkEA4FKqhj7Aopg67JYshcR5y4q/MWY4K+ksbjM4XbVk7yfCYtNpwaauxo&#10;W5O+lXeroNzrq/ud+tv5svnWeof+gI1XajTs13MQkfr4L3679ybNn43h9Uy6QC7/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sTZuTAAAAA3AAAAA8AAAAAAAAAAAAAAAAA&#10;oQIAAGRycy9kb3ducmV2LnhtbFBLBQYAAAAABAAEAPkAAACOAwAAAAA=&#10;" strokeweight="3pt"/>
                      <v:oval id="Oval 90" o:spid="_x0000_s1028" style="position:absolute;left:5481;top:4374;width:36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6jB7sA&#10;AADcAAAADwAAAGRycy9kb3ducmV2LnhtbERPSwrCMBDdC94hjOBOU12IVKOIIrgTv+uhGdtiMilJ&#10;1Hp7Iwju5vG+M1+21ogn+VA7VjAaZiCIC6drLhWcT9vBFESIyBqNY1LwpgDLRbczx1y7Fx/oeYyl&#10;SCEcclRQxdjkUoaiIoth6BrixN2ctxgT9KXUHl8p3Bo5zrKJtFhzaqiwoXVFxf34sArM1dfT1WHv&#10;N6PgL+3bu/Pe7JTq99rVDESkNv7FP/dOp/mTMXyfSRfIxQ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JkOowe7AAAA3AAAAA8AAAAAAAAAAAAAAAAAmAIAAGRycy9kb3ducmV2Lnht&#10;bFBLBQYAAAAABAAEAPUAAACAAwAAAAA=&#10;" strokeweight="3pt"/>
                      <v:line id="Line 91" o:spid="_x0000_s1029" style="position:absolute;visibility:visible;mso-wrap-style:square" from="5661,4734" to="5661,61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I1dCMEAAADcAAAADwAAAGRycy9kb3ducmV2LnhtbERPTWvCQBC9F/wPywi91Y0KUqJrUCHg&#10;oRfTUnocdsckmJ0Nu2sS++u7hUJv83ifsysm24mBfGgdK1guMhDE2pmWawUf7+XLK4gQkQ12jknB&#10;gwIU+9nTDnPjRr7QUMVapBAOOSpoYuxzKYNuyGJYuJ44cVfnLcYEfS2NxzGF206usmwjLbacGhrs&#10;6dSQvlV3q6A666v7Xvvb59fxTesS/QVbr9TzfDpsQUSa4r/4z302af5mDb/PpAvk/g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UjV0IwQAAANwAAAAPAAAAAAAAAAAAAAAA&#10;AKECAABkcnMvZG93bnJldi54bWxQSwUGAAAAAAQABAD5AAAAjwMAAAAA&#10;" strokeweight="3pt"/>
                      <v:line id="Line 92" o:spid="_x0000_s1030" style="position:absolute;visibility:visible;mso-wrap-style:square" from="5481,4914" to="5841,49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2TFfMAAAADcAAAADwAAAGRycy9kb3ducmV2LnhtbERPTYvCMBC9C/6HMMLeNNVdRKpRVBA8&#10;eLGKeBySsS02k5Jkteuv3ywseJvH+5zFqrONeJAPtWMF41EGglg7U3Op4HzaDWcgQkQ22DgmBT8U&#10;YLXs9xaYG/fkIz2KWIoUwiFHBVWMbS5l0BVZDCPXEifu5rzFmKAvpfH4TOG2kZMsm0qLNaeGClva&#10;VqTvxbdVUOz1zb0+/f1y3Ry03qE/Yu2V+hh06zmISF18i//de5PmT7/g75l0gVz+A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tkxXzAAAAA3AAAAA8AAAAAAAAAAAAAAAAA&#10;oQIAAGRycy9kb3ducmV2LnhtbFBLBQYAAAAABAAEAPkAAACOAwAAAAA=&#10;" strokeweight="3pt"/>
                      <v:line id="Line 93" o:spid="_x0000_s1031" style="position:absolute;flip:x;visibility:visible;mso-wrap-style:square" from="5121,4914" to="5481,50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LBkRsEAAADcAAAADwAAAGRycy9kb3ducmV2LnhtbERPS2sCMRC+F/ofwgheimZbUcpqlLbg&#10;g95qxfOwGTeLO5Ntkur675tCobf5+J6zWPXcqguF2Hgx8DguQJFU3jZSGzh8rkfPoGJCsdh6IQM3&#10;irBa3t8tsLT+Kh902ada5RCJJRpwKXWl1rFyxBjHviPJ3MkHxpRhqLUNeM3h3OqnophpxkZyg8OO&#10;3hxV5/03G5i6infrw/bha4LvITHz62Z7NGY46F/moBL16V/8597ZPH82hd9n8gV6+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AsGRGwQAAANwAAAAPAAAAAAAAAAAAAAAA&#10;AKECAABkcnMvZG93bnJldi54bWxQSwUGAAAAAAQABAD5AAAAjwMAAAAA&#10;" strokeweight="3pt"/>
                      <v:line id="Line 94" o:spid="_x0000_s1032" style="position:absolute;flip:x y;visibility:visible;mso-wrap-style:square" from="5121,5094" to="5841,50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zGwccEAAADcAAAADwAAAGRycy9kb3ducmV2LnhtbERPTYvCMBC9L/gfwgje1lQP3bUaRQRB&#10;9LBsFc9DM6bFZlKSqNVfv1lY2Ns83ucsVr1txZ18aBwrmIwzEMSV0w0bBafj9v0TRIjIGlvHpOBJ&#10;AVbLwdsCC+0e/E33MhqRQjgUqKCOsSukDFVNFsPYdcSJuzhvMSbojdQeHynctnKaZbm02HBqqLGj&#10;TU3VtbxZBeX+fNs/zelD2nZntpuvw2tGXqnRsF/PQUTq47/4z73TaX6ew+8z6QK5/A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XMbBxwQAAANwAAAAPAAAAAAAAAAAAAAAA&#10;AKECAABkcnMvZG93bnJldi54bWxQSwUGAAAAAAQABAD5AAAAjwMAAAAA&#10;" strokeweight="3pt"/>
                      <v:line id="Line 95" o:spid="_x0000_s1033" style="position:absolute;visibility:visible;mso-wrap-style:square" from="5841,4914" to="6021,54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7ZbC8AAAADcAAAADwAAAGRycy9kb3ducmV2LnhtbERPTYvCMBC9C/sfwgh701QXVKpRXEHw&#10;sBeriMchGdtiMylJVrv7640geJvH+5zFqrONuJEPtWMFo2EGglg7U3Op4HjYDmYgQkQ22DgmBX8U&#10;YLX86C0wN+7Oe7oVsRQphEOOCqoY21zKoCuyGIauJU7cxXmLMUFfSuPxnsJtI8dZNpEWa04NFba0&#10;qUhfi1+roNjpi/v/8tfT+ftH6y36PdZeqc9+t56DiNTFt/jl3pk0fzKF5zPpArl8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u2WwvAAAAA3AAAAA8AAAAAAAAAAAAAAAAA&#10;oQIAAGRycy9kb3ducmV2LnhtbFBLBQYAAAAABAAEAPkAAACOAwAAAAA=&#10;" strokeweight="3pt"/>
                      <v:line id="Line 96" o:spid="_x0000_s1034" style="position:absolute;flip:x y;visibility:visible;mso-wrap-style:square" from="5661,5094" to="6021,54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eKBmMUAAADcAAAADwAAAGRycy9kb3ducmV2LnhtbESPQWsCMRCF74X+hzAFbzXbHtRujVIE&#10;QexBXJeeh800u3QzWZKoq7++cyj0NsN78943y/Xoe3WhmLrABl6mBSjiJtiOnYH6tH1egEoZ2WIf&#10;mAzcKMF69fiwxNKGKx/pUmWnJIRTiQbanIdS69S05DFNw0As2neIHrOs0Wkb8SrhvtevRTHTHjuW&#10;hhYH2rTU/FRnb6Daf533N1fPte93brs5fN7fKBozeRo/3kFlGvO/+e96ZwV/JrTyjEygV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eKBmMUAAADcAAAADwAAAAAAAAAA&#10;AAAAAAChAgAAZHJzL2Rvd25yZXYueG1sUEsFBgAAAAAEAAQA+QAAAJMDAAAAAA==&#10;" strokeweight="3pt"/>
                    </v:group>
                  </w:pict>
                </mc:Fallback>
              </mc:AlternateContent>
            </w:r>
          </w:p>
        </w:tc>
      </w:tr>
      <w:tr w:rsidR="00E570D6" w:rsidRPr="00555385" w:rsidTr="00AA7B5C">
        <w:tc>
          <w:tcPr>
            <w:tcW w:w="2700" w:type="dxa"/>
            <w:tcBorders>
              <w:top w:val="single" w:sz="4" w:space="0" w:color="auto"/>
              <w:left w:val="single" w:sz="4" w:space="0" w:color="auto"/>
              <w:bottom w:val="single" w:sz="4" w:space="0" w:color="auto"/>
              <w:right w:val="single" w:sz="4" w:space="0" w:color="auto"/>
            </w:tcBorders>
          </w:tcPr>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p>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p>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Окончание игры или тайма</w:t>
            </w:r>
          </w:p>
        </w:tc>
        <w:tc>
          <w:tcPr>
            <w:tcW w:w="3815" w:type="dxa"/>
            <w:tcBorders>
              <w:top w:val="single" w:sz="4" w:space="0" w:color="auto"/>
              <w:left w:val="single" w:sz="4" w:space="0" w:color="auto"/>
              <w:bottom w:val="single" w:sz="4" w:space="0" w:color="auto"/>
              <w:right w:val="single" w:sz="4" w:space="0" w:color="auto"/>
            </w:tcBorders>
          </w:tcPr>
          <w:p w:rsidR="00E570D6"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p>
          <w:p w:rsidR="00580290" w:rsidRPr="00555385" w:rsidRDefault="00580290"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p>
          <w:p w:rsidR="00E570D6"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Подает продолжительный свисток, поднимает руку вверх открытой ладонью вперед</w:t>
            </w:r>
          </w:p>
          <w:p w:rsidR="00580290" w:rsidRDefault="00580290"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p>
          <w:p w:rsidR="00580290" w:rsidRPr="00555385" w:rsidRDefault="00580290"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p>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p>
        </w:tc>
        <w:tc>
          <w:tcPr>
            <w:tcW w:w="2942" w:type="dxa"/>
            <w:tcBorders>
              <w:top w:val="single" w:sz="4" w:space="0" w:color="auto"/>
              <w:left w:val="single" w:sz="4" w:space="0" w:color="auto"/>
              <w:bottom w:val="single" w:sz="4" w:space="0" w:color="auto"/>
              <w:right w:val="single" w:sz="4" w:space="0" w:color="auto"/>
            </w:tcBorders>
          </w:tcPr>
          <w:p w:rsidR="00E570D6" w:rsidRPr="00555385" w:rsidRDefault="00E570D6" w:rsidP="00EF2E82">
            <w:pPr>
              <w:widowControl w:val="0"/>
              <w:tabs>
                <w:tab w:val="left" w:pos="5670"/>
              </w:tabs>
              <w:autoSpaceDE w:val="0"/>
              <w:autoSpaceDN w:val="0"/>
              <w:adjustRightInd w:val="0"/>
              <w:spacing w:after="0"/>
              <w:ind w:firstLine="40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noProof/>
                <w:sz w:val="28"/>
                <w:szCs w:val="28"/>
                <w:lang w:eastAsia="ru-RU"/>
              </w:rPr>
              <mc:AlternateContent>
                <mc:Choice Requires="wpg">
                  <w:drawing>
                    <wp:anchor distT="0" distB="0" distL="114300" distR="114300" simplePos="0" relativeHeight="251669504" behindDoc="0" locked="0" layoutInCell="1" allowOverlap="1" wp14:anchorId="25698481" wp14:editId="5C0D12D1">
                      <wp:simplePos x="0" y="0"/>
                      <wp:positionH relativeFrom="column">
                        <wp:posOffset>885190</wp:posOffset>
                      </wp:positionH>
                      <wp:positionV relativeFrom="paragraph">
                        <wp:posOffset>163195</wp:posOffset>
                      </wp:positionV>
                      <wp:extent cx="228600" cy="1141730"/>
                      <wp:effectExtent l="27305" t="20320" r="20320" b="19050"/>
                      <wp:wrapNone/>
                      <wp:docPr id="153" name="Группа 1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 cy="1141730"/>
                                <a:chOff x="7101" y="5370"/>
                                <a:chExt cx="360" cy="2160"/>
                              </a:xfrm>
                            </wpg:grpSpPr>
                            <wps:wsp>
                              <wps:cNvPr id="154" name="Line 82"/>
                              <wps:cNvCnPr/>
                              <wps:spPr bwMode="auto">
                                <a:xfrm>
                                  <a:off x="7281" y="6090"/>
                                  <a:ext cx="0" cy="144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155" name="Oval 83"/>
                              <wps:cNvSpPr>
                                <a:spLocks noChangeArrowheads="1"/>
                              </wps:cNvSpPr>
                              <wps:spPr bwMode="auto">
                                <a:xfrm>
                                  <a:off x="7101" y="5730"/>
                                  <a:ext cx="360" cy="360"/>
                                </a:xfrm>
                                <a:prstGeom prst="ellipse">
                                  <a:avLst/>
                                </a:prstGeom>
                                <a:solidFill>
                                  <a:srgbClr val="FFFFFF"/>
                                </a:solidFill>
                                <a:ln w="38100">
                                  <a:solidFill>
                                    <a:srgbClr val="000000"/>
                                  </a:solidFill>
                                  <a:round/>
                                  <a:headEnd/>
                                  <a:tailEnd/>
                                </a:ln>
                              </wps:spPr>
                              <wps:bodyPr rot="0" vert="horz" wrap="square" lIns="91440" tIns="45720" rIns="91440" bIns="45720" anchor="t" anchorCtr="0" upright="1">
                                <a:noAutofit/>
                              </wps:bodyPr>
                            </wps:wsp>
                            <wps:wsp>
                              <wps:cNvPr id="156" name="Line 84"/>
                              <wps:cNvCnPr/>
                              <wps:spPr bwMode="auto">
                                <a:xfrm>
                                  <a:off x="7101" y="6270"/>
                                  <a:ext cx="36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157" name="Line 85"/>
                              <wps:cNvCnPr/>
                              <wps:spPr bwMode="auto">
                                <a:xfrm>
                                  <a:off x="7101" y="7530"/>
                                  <a:ext cx="36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158" name="Line 86"/>
                              <wps:cNvCnPr/>
                              <wps:spPr bwMode="auto">
                                <a:xfrm flipV="1">
                                  <a:off x="7101" y="5370"/>
                                  <a:ext cx="0" cy="90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159" name="Line 87"/>
                              <wps:cNvCnPr/>
                              <wps:spPr bwMode="auto">
                                <a:xfrm flipV="1">
                                  <a:off x="7461" y="6270"/>
                                  <a:ext cx="0" cy="90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па 153" o:spid="_x0000_s1026" style="position:absolute;margin-left:69.7pt;margin-top:12.85pt;width:18pt;height:89.9pt;z-index:251669504" coordorigin="7101,5370" coordsize="360,2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">
                      <v:line id="Line 82" o:spid="_x0000_s1027" style="position:absolute;visibility:visible;mso-wrap-style:square" from="7281,6090" to="7281,75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QgPwcIAAADcAAAADwAAAGRycy9kb3ducmV2LnhtbERPTWvCQBC9C/0PyxR6MxtbLSW6kbYg&#10;ePBilNLjsDsmIdnZsLvV1F/vFgre5vE+Z7UebS/O5EPrWMEsy0EQa2darhUcD5vpG4gQkQ32jknB&#10;LwVYlw+TFRbGXXhP5yrWIoVwKFBBE+NQSBl0QxZD5gbixJ2ctxgT9LU0Hi8p3PbyOc9fpcWWU0OD&#10;A302pLvqxyqotvrkri+++/r+2Gm9Qb/H1iv19Di+L0FEGuNd/O/emjR/MYe/Z9IFsrw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QgPwcIAAADcAAAADwAAAAAAAAAAAAAA&#10;AAChAgAAZHJzL2Rvd25yZXYueG1sUEsFBgAAAAAEAAQA+QAAAJADAAAAAA==&#10;" strokeweight="3pt"/>
                      <v:oval id="Oval 83" o:spid="_x0000_s1028" style="position:absolute;left:7101;top:5730;width:36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IvxzsAA&#10;AADcAAAADwAAAGRycy9kb3ducmV2LnhtbERP32vCMBB+H+x/CCf4NlMFR+lMizgGfRM73fPR3Nqy&#10;5FKSzNb/3giDvd3H9/N21WyNuJIPg2MF61UGgrh1euBOwfnz4yUHESKyRuOYFNwoQFU+P+2w0G7i&#10;E12b2IkUwqFABX2MYyFlaHuyGFZuJE7ct/MWY4K+k9rjlMKtkZsse5UWB04NPY506Kn9aX6tAvPl&#10;h3x/Ovr3dfCX+ebd+WhqpZaLef8GItIc/8V/7lqn+dstPJ5JF8jyD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2IvxzsAAAADcAAAADwAAAAAAAAAAAAAAAACYAgAAZHJzL2Rvd25y&#10;ZXYueG1sUEsFBgAAAAAEAAQA9QAAAIUDAAAAAA==&#10;" strokeweight="3pt"/>
                      <v:line id="Line 84" o:spid="_x0000_s1029" style="position:absolute;visibility:visible;mso-wrap-style:square" from="7101,6270" to="7461,62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pY0LcAAAADcAAAADwAAAGRycy9kb3ducmV2LnhtbERPTYvCMBC9C/6HMMLeNNVlRapRVBA8&#10;eLGKeBySsS02k5Jkteuv3ywseJvH+5zFqrONeJAPtWMF41EGglg7U3Op4HzaDWcgQkQ22DgmBT8U&#10;YLXs9xaYG/fkIz2KWIoUwiFHBVWMbS5l0BVZDCPXEifu5rzFmKAvpfH4TOG2kZMsm0qLNaeGClva&#10;VqTvxbdVUOz1zb0+/f1y3Ry03qE/Yu2V+hh06zmISF18i//de5Pmf03h75l0gVz+A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qWNC3AAAAA3AAAAA8AAAAAAAAAAAAAAAAA&#10;oQIAAGRycy9kb3ducmV2LnhtbFBLBQYAAAAABAAEAPkAAACOAwAAAAA=&#10;" strokeweight="3pt"/>
                      <v:line id="Line 85" o:spid="_x0000_s1030" style="position:absolute;visibility:visible;mso-wrap-style:square" from="7101,7530" to="7461,75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dqRtsIAAADcAAAADwAAAGRycy9kb3ducmV2LnhtbERPTWvCQBC9C/0PyxR6MxtbtCW6kbYg&#10;ePBilNLjsDsmIdnZsLvV1F/vFgre5vE+Z7UebS/O5EPrWMEsy0EQa2darhUcD5vpG4gQkQ32jknB&#10;LwVYlw+TFRbGXXhP5yrWIoVwKFBBE+NQSBl0QxZD5gbixJ2ctxgT9LU0Hi8p3PbyOc8X0mLLqaHB&#10;gT4b0l31YxVUW31y1xfffX1/7LTeoN9j65V6ehzflyAijfEu/ndvTZo/f4W/Z9IFsrw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dqRtsIAAADcAAAADwAAAAAAAAAAAAAA&#10;AAChAgAAZHJzL2Rvd25yZXYueG1sUEsFBgAAAAAEAAQA+QAAAJADAAAAAA==&#10;" strokeweight="3pt"/>
                      <v:line id="Line 86" o:spid="_x0000_s1031" style="position:absolute;flip:y;visibility:visible;mso-wrap-style:square" from="7101,5370" to="7101,62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N0BZcMAAADcAAAADwAAAGRycy9kb3ducmV2LnhtbESPQUsDQQyF70L/wxDBi9hZLRVZOy1V&#10;qC3erMVz2Ik7i5vMOjO2239vDoK3hPfy3pfFauTeHCnlLoqD22kFhqSJvpPWweF9c/MAJhcUj30U&#10;cnCmDKvl5GKBtY8neaPjvrRGQyTX6CCUMtTW5iYQY57GgUS1z5gYi66ptT7hScO5t3dVdW8ZO9GG&#10;gAM9B2q+9j/sYB4a3m0O2+vvGb6mwsxPL9sP564ux/UjmEJj+Tf/Xe+84s+VVp/RCezy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DdAWXDAAAA3AAAAA8AAAAAAAAAAAAA&#10;AAAAoQIAAGRycy9kb3ducmV2LnhtbFBLBQYAAAAABAAEAPkAAACRAwAAAAA=&#10;" strokeweight="3pt"/>
                      <v:line id="Line 87" o:spid="_x0000_s1032" style="position:absolute;flip:y;visibility:visible;mso-wrap-style:square" from="7461,6270" to="7461,71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5Gk/sIAAADcAAAADwAAAGRycy9kb3ducmV2LnhtbERPS0sDMRC+C/6HMIIXabMqlXbbtNhC&#10;H3izlp6HzXSzuDNZk7Rd/70RBG/z8T1ntui5VRcKsfFi4HFYgCKpvG2kNnD4WA/GoGJCsdh6IQPf&#10;FGExv72ZYWn9Vd7psk+1yiESSzTgUupKrWPliDEOfUeSuZMPjCnDUGsb8JrDudVPRfGiGRvJDQ47&#10;WjmqPvdnNjByFe/Wh+3D1zO+hcTMy832aMz9Xf86BZWoT//iP/fO5vmjCfw+ky/Q8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5Gk/sIAAADcAAAADwAAAAAAAAAAAAAA&#10;AAChAgAAZHJzL2Rvd25yZXYueG1sUEsFBgAAAAAEAAQA+QAAAJADAAAAAA==&#10;" strokeweight="3pt"/>
                    </v:group>
                  </w:pict>
                </mc:Fallback>
              </mc:AlternateContent>
            </w:r>
          </w:p>
        </w:tc>
      </w:tr>
      <w:tr w:rsidR="00E570D6" w:rsidRPr="00555385" w:rsidTr="00AA7B5C">
        <w:tc>
          <w:tcPr>
            <w:tcW w:w="2700" w:type="dxa"/>
            <w:tcBorders>
              <w:top w:val="single" w:sz="4" w:space="0" w:color="auto"/>
              <w:left w:val="single" w:sz="4" w:space="0" w:color="auto"/>
              <w:bottom w:val="single" w:sz="4" w:space="0" w:color="auto"/>
              <w:right w:val="single" w:sz="4" w:space="0" w:color="auto"/>
            </w:tcBorders>
          </w:tcPr>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p>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p>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Очки не засчитываются</w:t>
            </w:r>
          </w:p>
        </w:tc>
        <w:tc>
          <w:tcPr>
            <w:tcW w:w="3815" w:type="dxa"/>
            <w:tcBorders>
              <w:top w:val="single" w:sz="4" w:space="0" w:color="auto"/>
              <w:left w:val="single" w:sz="4" w:space="0" w:color="auto"/>
              <w:bottom w:val="single" w:sz="4" w:space="0" w:color="auto"/>
              <w:right w:val="single" w:sz="4" w:space="0" w:color="auto"/>
            </w:tcBorders>
          </w:tcPr>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p>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p>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Перекрестное движение руками перед собой</w:t>
            </w:r>
          </w:p>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p>
        </w:tc>
        <w:tc>
          <w:tcPr>
            <w:tcW w:w="2942" w:type="dxa"/>
            <w:tcBorders>
              <w:top w:val="single" w:sz="4" w:space="0" w:color="auto"/>
              <w:left w:val="single" w:sz="4" w:space="0" w:color="auto"/>
              <w:bottom w:val="single" w:sz="4" w:space="0" w:color="auto"/>
              <w:right w:val="single" w:sz="4" w:space="0" w:color="auto"/>
            </w:tcBorders>
          </w:tcPr>
          <w:p w:rsidR="00E570D6" w:rsidRPr="00555385" w:rsidRDefault="00E570D6" w:rsidP="00EF2E82">
            <w:pPr>
              <w:widowControl w:val="0"/>
              <w:tabs>
                <w:tab w:val="left" w:pos="5670"/>
              </w:tabs>
              <w:autoSpaceDE w:val="0"/>
              <w:autoSpaceDN w:val="0"/>
              <w:adjustRightInd w:val="0"/>
              <w:spacing w:after="0"/>
              <w:ind w:firstLine="40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noProof/>
                <w:sz w:val="28"/>
                <w:szCs w:val="28"/>
                <w:lang w:eastAsia="ru-RU"/>
              </w:rPr>
              <mc:AlternateContent>
                <mc:Choice Requires="wpg">
                  <w:drawing>
                    <wp:anchor distT="0" distB="0" distL="114300" distR="114300" simplePos="0" relativeHeight="251671552" behindDoc="0" locked="0" layoutInCell="1" allowOverlap="1" wp14:anchorId="7C97C07A" wp14:editId="64BFFF61">
                      <wp:simplePos x="0" y="0"/>
                      <wp:positionH relativeFrom="column">
                        <wp:posOffset>36195</wp:posOffset>
                      </wp:positionH>
                      <wp:positionV relativeFrom="paragraph">
                        <wp:posOffset>184785</wp:posOffset>
                      </wp:positionV>
                      <wp:extent cx="683895" cy="914400"/>
                      <wp:effectExtent l="26035" t="20955" r="23495" b="26670"/>
                      <wp:wrapNone/>
                      <wp:docPr id="144" name="Группа 1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3895" cy="914400"/>
                                <a:chOff x="8193" y="10832"/>
                                <a:chExt cx="1077" cy="1440"/>
                              </a:xfrm>
                            </wpg:grpSpPr>
                            <wps:wsp>
                              <wps:cNvPr id="145" name="Line 98"/>
                              <wps:cNvCnPr/>
                              <wps:spPr bwMode="auto">
                                <a:xfrm>
                                  <a:off x="8597" y="11264"/>
                                  <a:ext cx="269"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146" name="Line 99"/>
                              <wps:cNvCnPr/>
                              <wps:spPr bwMode="auto">
                                <a:xfrm>
                                  <a:off x="8597" y="12272"/>
                                  <a:ext cx="269"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147" name="Line 100"/>
                              <wps:cNvCnPr/>
                              <wps:spPr bwMode="auto">
                                <a:xfrm flipH="1">
                                  <a:off x="8193" y="11264"/>
                                  <a:ext cx="404" cy="432"/>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148" name="Line 101"/>
                              <wps:cNvCnPr/>
                              <wps:spPr bwMode="auto">
                                <a:xfrm>
                                  <a:off x="8866" y="11264"/>
                                  <a:ext cx="404" cy="432"/>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149" name="Oval 102"/>
                              <wps:cNvSpPr>
                                <a:spLocks noChangeArrowheads="1"/>
                              </wps:cNvSpPr>
                              <wps:spPr bwMode="auto">
                                <a:xfrm>
                                  <a:off x="8597" y="10832"/>
                                  <a:ext cx="269" cy="288"/>
                                </a:xfrm>
                                <a:prstGeom prst="ellipse">
                                  <a:avLst/>
                                </a:prstGeom>
                                <a:solidFill>
                                  <a:srgbClr val="FFFFFF"/>
                                </a:solidFill>
                                <a:ln w="38100">
                                  <a:solidFill>
                                    <a:srgbClr val="000000"/>
                                  </a:solidFill>
                                  <a:round/>
                                  <a:headEnd/>
                                  <a:tailEnd/>
                                </a:ln>
                              </wps:spPr>
                              <wps:bodyPr rot="0" vert="horz" wrap="square" lIns="91440" tIns="45720" rIns="91440" bIns="45720" anchor="t" anchorCtr="0" upright="1">
                                <a:noAutofit/>
                              </wps:bodyPr>
                            </wps:wsp>
                            <wps:wsp>
                              <wps:cNvPr id="150" name="Line 103"/>
                              <wps:cNvCnPr/>
                              <wps:spPr bwMode="auto">
                                <a:xfrm>
                                  <a:off x="8732" y="11120"/>
                                  <a:ext cx="0" cy="1152"/>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151" name="Line 104"/>
                              <wps:cNvCnPr/>
                              <wps:spPr bwMode="auto">
                                <a:xfrm flipH="1">
                                  <a:off x="8866" y="11696"/>
                                  <a:ext cx="269" cy="14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2" name="Line 105"/>
                              <wps:cNvCnPr/>
                              <wps:spPr bwMode="auto">
                                <a:xfrm>
                                  <a:off x="8328" y="11696"/>
                                  <a:ext cx="269" cy="14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па 144" o:spid="_x0000_s1026" style="position:absolute;margin-left:2.85pt;margin-top:14.55pt;width:53.85pt;height:1in;z-index:251671552" coordorigin="8193,10832" coordsize="1077,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">
                      <v:line id="Line 98" o:spid="_x0000_s1027" style="position:absolute;visibility:visible;mso-wrap-style:square" from="8597,11264" to="8866,112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508h8IAAADcAAAADwAAAGRycy9kb3ducmV2LnhtbERPTWvCQBC9C/0PyxR6MxtbLSW6kbYg&#10;ePBilNLjsDsmIdnZsLvV1F/vFgre5vE+Z7UebS/O5EPrWMEsy0EQa2darhUcD5vpG4gQkQ32jknB&#10;LwVYlw+TFRbGXXhP5yrWIoVwKFBBE+NQSBl0QxZD5gbixJ2ctxgT9LU0Hi8p3PbyOc9fpcWWU0OD&#10;A302pLvqxyqotvrkri+++/r+2Gm9Qb/H1iv19Di+L0FEGuNd/O/emjR/voC/Z9IFsrw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508h8IAAADcAAAADwAAAAAAAAAAAAAA&#10;AAChAgAAZHJzL2Rvd25yZXYueG1sUEsFBgAAAAAEAAQA+QAAAJADAAAAAA==&#10;" strokeweight="3pt"/>
                      <v:line id="Line 99" o:spid="_x0000_s1028" style="position:absolute;visibility:visible;mso-wrap-style:square" from="8597,12272" to="8866,122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0+i8MAAAADcAAAADwAAAGRycy9kb3ducmV2LnhtbERPTYvCMBC9C/6HMMLeNNVdRKpRVBA8&#10;eLGKeBySsS02k5Jkteuv3ywseJvH+5zFqrONeJAPtWMF41EGglg7U3Op4HzaDWcgQkQ22DgmBT8U&#10;YLXs9xaYG/fkIz2KWIoUwiFHBVWMbS5l0BVZDCPXEifu5rzFmKAvpfH4TOG2kZMsm0qLNaeGClva&#10;VqTvxbdVUOz1zb0+/f1y3Ry03qE/Yu2V+hh06zmISF18i//de5Pmf03h75l0gVz+A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9PovDAAAAA3AAAAA8AAAAAAAAAAAAAAAAA&#10;oQIAAGRycy9kb3ducmV2LnhtbFBLBQYAAAAABAAEAPkAAACOAwAAAAA=&#10;" strokeweight="3pt"/>
                      <v:line id="Line 100" o:spid="_x0000_s1029" style="position:absolute;flip:x;visibility:visible;mso-wrap-style:square" from="8193,11264" to="8597,116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JsDysIAAADcAAAADwAAAGRycy9kb3ducmV2LnhtbERPS0sDMRC+C/6HMIIXabNWbcvatFih&#10;D7zZlp6HzbhZ3JmsSWy3/94Igrf5+J4zW/TcqhOF2HgxcD8sQJFU3jZSGzjsV4MpqJhQLLZeyMCF&#10;Iizm11czLK0/yzuddqlWOURiiQZcSl2pdawcMcah70gy9+EDY8ow1NoGPOdwbvWoKMaasZHc4LCj&#10;V0fV5+6bDTy5irerw+bu6wHfQmLm5XpzNOb2pn95BpWoT//iP/fW5vmPE/h9Jl+g5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JsDysIAAADcAAAADwAAAAAAAAAAAAAA&#10;AAChAgAAZHJzL2Rvd25yZXYueG1sUEsFBgAAAAAEAAQA+QAAAJADAAAAAA==&#10;" strokeweight="3pt"/>
                      <v:line id="Line 101" o:spid="_x0000_s1030" style="position:absolute;visibility:visible;mso-wrap-style:square" from="8866,11264" to="9270,116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ZyTGcQAAADcAAAADwAAAGRycy9kb3ducmV2LnhtbESPQWsCMRCF7wX/Qxiht5q1LSKrUbQg&#10;eOjFtRSPQzLuLm4mS5Lqtr++cxC8zfDevPfNcj34Tl0ppjawgemkAEVsg2u5NvB13L3MQaWM7LAL&#10;TAZ+KcF6NXpaYunCjQ90rXKtJIRTiQaanPtS62Qb8pgmoScW7RyixyxrrLWLeJNw3+nXophpjy1L&#10;Q4M9fTRkL9WPN1Dt7Tn8vcXL92n7ae0O4wHbaMzzeNgsQGUa8sN8v947wX8XWnlGJtCr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RnJMZxAAAANwAAAAPAAAAAAAAAAAA&#10;AAAAAKECAABkcnMvZG93bnJldi54bWxQSwUGAAAAAAQABAD5AAAAkgMAAAAA&#10;" strokeweight="3pt"/>
                      <v:oval id="Oval 102" o:spid="_x0000_s1031" style="position:absolute;left:8597;top:10832;width:269;height: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B9tFr4A&#10;AADcAAAADwAAAGRycy9kb3ducmV2LnhtbERPTYvCMBC9C/6HMII3TRVZtBpFFMGb6KrnoRnbYjIp&#10;SdT6742wsLd5vM9ZrFprxJN8qB0rGA0zEMSF0zWXCs6/u8EURIjIGo1jUvCmAKtlt7PAXLsXH+l5&#10;iqVIIRxyVFDF2ORShqIii2HoGuLE3Zy3GBP0pdQeXyncGjnOsh9psebUUGFDm4qK++lhFZirr6fr&#10;48FvR8Ff2rd354PZK9Xvtes5iEht/Bf/ufc6zZ/M4PtMukAuP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NwfbRa+AAAA3AAAAA8AAAAAAAAAAAAAAAAAmAIAAGRycy9kb3ducmV2&#10;LnhtbFBLBQYAAAAABAAEAPUAAACDAwAAAAA=&#10;" strokeweight="3pt"/>
                      <v:line id="Line 103" o:spid="_x0000_s1032" style="position:absolute;visibility:visible;mso-wrap-style:square" from="8732,11120" to="8732,122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jMJwsQAAADcAAAADwAAAGRycy9kb3ducmV2LnhtbESPQWsCMRCF7wX/Qxiht5q1pSKrUbQg&#10;eOjFtRSPQzLuLm4mS5Lqtr++cxC8zfDevPfNcj34Tl0ppjawgemkAEVsg2u5NvB13L3MQaWM7LAL&#10;TAZ+KcF6NXpaYunCjQ90rXKtJIRTiQaanPtS62Qb8pgmoScW7RyixyxrrLWLeJNw3+nXophpjy1L&#10;Q4M9fTRkL9WPN1Dt7Tn8vcXL92n7ae0O4wHbaMzzeNgsQGUa8sN8v947wX8XfHlGJtCr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qMwnCxAAAANwAAAAPAAAAAAAAAAAA&#10;AAAAAKECAABkcnMvZG93bnJldi54bWxQSwUGAAAAAAQABAD5AAAAkgMAAAAA&#10;" strokeweight="3pt"/>
                      <v:line id="Line 104" o:spid="_x0000_s1033" style="position:absolute;flip:x;visibility:visible;mso-wrap-style:square" from="8866,11696" to="9135,118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UEdX8UAAADcAAAADwAAAGRycy9kb3ducmV2LnhtbESPQWvCQBCF70L/wzIFL0E3Viw1dZW2&#10;KhSkh0YPPQ7ZaRKanQ3ZUeO/dwuCtxne+968Wax616gTdaH2bGAyTkERF97WXBo47LejF1BBkC02&#10;nsnAhQKslg+DBWbWn/mbTrmUKoZwyNBAJdJmWoeiIodh7FviqP36zqHEtSu17fAcw12jn9L0WTus&#10;OV6osKWPioq//Ohije0Xr6fT5N3pJJnT5kd2qRZjho/92ysooV7u5hv9aSM3m8D/M3ECvbw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UEdX8UAAADcAAAADwAAAAAAAAAA&#10;AAAAAAChAgAAZHJzL2Rvd25yZXYueG1sUEsFBgAAAAAEAAQA+QAAAJMDAAAAAA==&#10;">
                        <v:stroke endarrow="block"/>
                      </v:line>
                      <v:line id="Line 105" o:spid="_x0000_s1034" style="position:absolute;visibility:visible;mso-wrap-style:square" from="8328,11696" to="8597,118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uzEu8MAAADcAAAADwAAAGRycy9kb3ducmV2LnhtbERP32vCMBB+F/Y/hBvsTVMFp3ZGGRZh&#10;D5tglT3fmltT1lxKE2v23y8Dwbf7+H7eehttKwbqfeNYwXSSgSCunG64VnA+7cdLED4ga2wdk4Jf&#10;8rDdPIzWmGt35SMNZahFCmGfowITQpdL6StDFv3EdcSJ+3a9xZBgX0vd4zWF21bOsuxZWmw4NRjs&#10;aGeo+ikvVsHCFEe5kMX76VAMzXQVP+Ln10qpp8f4+gIiUAx38c39ptP8+Qz+n0kXyM0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bsxLvDAAAA3AAAAA8AAAAAAAAAAAAA&#10;AAAAoQIAAGRycy9kb3ducmV2LnhtbFBLBQYAAAAABAAEAPkAAACRAwAAAAA=&#10;">
                        <v:stroke endarrow="block"/>
                      </v:line>
                    </v:group>
                  </w:pict>
                </mc:Fallback>
              </mc:AlternateContent>
            </w:r>
            <w:r w:rsidRPr="00555385">
              <w:rPr>
                <w:rFonts w:ascii="Times New Roman" w:eastAsia="Times New Roman" w:hAnsi="Times New Roman" w:cs="Times New Roman"/>
                <w:noProof/>
                <w:sz w:val="28"/>
                <w:szCs w:val="28"/>
                <w:lang w:eastAsia="ru-RU"/>
              </w:rPr>
              <mc:AlternateContent>
                <mc:Choice Requires="wpg">
                  <w:drawing>
                    <wp:anchor distT="0" distB="0" distL="114300" distR="114300" simplePos="0" relativeHeight="251672576" behindDoc="0" locked="0" layoutInCell="1" allowOverlap="1" wp14:anchorId="34B51E35" wp14:editId="2354954C">
                      <wp:simplePos x="0" y="0"/>
                      <wp:positionH relativeFrom="column">
                        <wp:posOffset>1179195</wp:posOffset>
                      </wp:positionH>
                      <wp:positionV relativeFrom="paragraph">
                        <wp:posOffset>184785</wp:posOffset>
                      </wp:positionV>
                      <wp:extent cx="340995" cy="913765"/>
                      <wp:effectExtent l="26035" t="20955" r="23495" b="27305"/>
                      <wp:wrapNone/>
                      <wp:docPr id="134" name="Группа 1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0995" cy="913765"/>
                                <a:chOff x="9081" y="6594"/>
                                <a:chExt cx="721" cy="1800"/>
                              </a:xfrm>
                            </wpg:grpSpPr>
                            <wps:wsp>
                              <wps:cNvPr id="135" name="Line 107"/>
                              <wps:cNvCnPr/>
                              <wps:spPr bwMode="auto">
                                <a:xfrm>
                                  <a:off x="9261" y="7134"/>
                                  <a:ext cx="36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136" name="Line 108"/>
                              <wps:cNvCnPr/>
                              <wps:spPr bwMode="auto">
                                <a:xfrm>
                                  <a:off x="9261" y="8394"/>
                                  <a:ext cx="36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137" name="Oval 109"/>
                              <wps:cNvSpPr>
                                <a:spLocks noChangeArrowheads="1"/>
                              </wps:cNvSpPr>
                              <wps:spPr bwMode="auto">
                                <a:xfrm>
                                  <a:off x="9261" y="6594"/>
                                  <a:ext cx="360" cy="360"/>
                                </a:xfrm>
                                <a:prstGeom prst="ellipse">
                                  <a:avLst/>
                                </a:prstGeom>
                                <a:solidFill>
                                  <a:srgbClr val="FFFFFF"/>
                                </a:solidFill>
                                <a:ln w="38100">
                                  <a:solidFill>
                                    <a:srgbClr val="000000"/>
                                  </a:solidFill>
                                  <a:round/>
                                  <a:headEnd/>
                                  <a:tailEnd/>
                                </a:ln>
                              </wps:spPr>
                              <wps:bodyPr rot="0" vert="horz" wrap="square" lIns="91440" tIns="45720" rIns="91440" bIns="45720" anchor="t" anchorCtr="0" upright="1">
                                <a:noAutofit/>
                              </wps:bodyPr>
                            </wps:wsp>
                            <wps:wsp>
                              <wps:cNvPr id="138" name="Line 110"/>
                              <wps:cNvCnPr/>
                              <wps:spPr bwMode="auto">
                                <a:xfrm>
                                  <a:off x="9441" y="6954"/>
                                  <a:ext cx="0" cy="144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139" name="Line 111"/>
                              <wps:cNvCnPr/>
                              <wps:spPr bwMode="auto">
                                <a:xfrm flipH="1">
                                  <a:off x="9081" y="7134"/>
                                  <a:ext cx="180" cy="36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140" name="Line 112"/>
                              <wps:cNvCnPr/>
                              <wps:spPr bwMode="auto">
                                <a:xfrm>
                                  <a:off x="9621" y="7134"/>
                                  <a:ext cx="180" cy="36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141" name="Line 113"/>
                              <wps:cNvCnPr/>
                              <wps:spPr bwMode="auto">
                                <a:xfrm>
                                  <a:off x="9081" y="7494"/>
                                  <a:ext cx="720" cy="30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142" name="Line 114"/>
                              <wps:cNvCnPr/>
                              <wps:spPr bwMode="auto">
                                <a:xfrm flipV="1">
                                  <a:off x="9081" y="7494"/>
                                  <a:ext cx="721" cy="30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143" name="Line 115"/>
                              <wps:cNvCnPr/>
                              <wps:spPr bwMode="auto">
                                <a:xfrm>
                                  <a:off x="9081" y="7974"/>
                                  <a:ext cx="720"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па 134" o:spid="_x0000_s1026" style="position:absolute;margin-left:92.85pt;margin-top:14.55pt;width:26.85pt;height:71.95pt;z-index:251672576" coordorigin="9081,6594" coordsize="721,1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">
                      <v:line id="Line 107" o:spid="_x0000_s1027" style="position:absolute;visibility:visible;mso-wrap-style:square" from="9261,7134" to="9621,71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5tP+sIAAADcAAAADwAAAGRycy9kb3ducmV2LnhtbERPTWvCQBC9F/wPywi91Y2VFomuQQtC&#10;Dr0kLcXjsDsmwexs2N3G6K/vFgq9zeN9zraYbC9G8qFzrGC5yEAQa2c6bhR8fhyf1iBCRDbYOyYF&#10;NwpQ7GYPW8yNu3JFYx0bkUI45KigjXHIpQy6JYth4QbixJ2dtxgT9I00Hq8p3PbyOctepcWOU0OL&#10;A721pC/1t1VQl/rs7it/+Tod3rU+oq+w80o9zqf9BkSkKf6L/9ylSfNXL/D7TLpA7n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5tP+sIAAADcAAAADwAAAAAAAAAAAAAA&#10;AAChAgAAZHJzL2Rvd25yZXYueG1sUEsFBgAAAAAEAAQA+QAAAJADAAAAAA==&#10;" strokeweight="3pt"/>
                      <v:line id="Line 108" o:spid="_x0000_s1028" style="position:absolute;visibility:visible;mso-wrap-style:square" from="9261,8394" to="9621,83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0nRjcEAAADcAAAADwAAAGRycy9kb3ducmV2LnhtbERPTWvCQBC9F/wPywi91Y0KUqJrUCHg&#10;oRfTUnocdsckmJ0Nu2sS++u7hUJv83ifsysm24mBfGgdK1guMhDE2pmWawUf7+XLK4gQkQ12jknB&#10;gwIU+9nTDnPjRr7QUMVapBAOOSpoYuxzKYNuyGJYuJ44cVfnLcYEfS2NxzGF206usmwjLbacGhrs&#10;6dSQvlV3q6A666v7Xvvb59fxTesS/QVbr9TzfDpsQUSa4r/4z302af56A7/PpAvk/g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XSdGNwQAAANwAAAAPAAAAAAAAAAAAAAAA&#10;AKECAABkcnMvZG93bnJldi54bWxQSwUGAAAAAAQABAD5AAAAjwMAAAAA&#10;" strokeweight="3pt"/>
                      <v:oval id="Oval 109" o:spid="_x0000_s1029" style="position:absolute;left:9261;top:6594;width:36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ovgsEA&#10;AADcAAAADwAAAGRycy9kb3ducmV2LnhtbERPTWvDMAy9D/YfjAa9rU476EpWJ5SNQW8hXbuziLUk&#10;zJaD7abJv68Lg930eJ/alZM1YiQfescKVssMBHHjdM+tgtPX5/MWRIjIGo1jUjBTgLJ4fNhhrt2V&#10;axqPsRUphEOOCroYh1zK0HRkMSzdQJy4H+ctxgR9K7XHawq3Rq6zbCMt9pwaOhzovaPm93ixCsy3&#10;77f7uvIfq+DP0+zdqTIHpRZP0/4NRKQp/ov/3Aed5r+8wv2ZdIEsb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rKL4LBAAAA3AAAAA8AAAAAAAAAAAAAAAAAmAIAAGRycy9kb3du&#10;cmV2LnhtbFBLBQYAAAAABAAEAPUAAACGAwAAAAA=&#10;" strokeweight="3pt"/>
                      <v:line id="Line 110" o:spid="_x0000_s1030" style="position:absolute;visibility:visible;mso-wrap-style:square" from="9441,6954" to="9441,83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ZrgZMMAAADcAAAADwAAAGRycy9kb3ducmV2LnhtbESPQWsCMRCF7wX/QxjBW81aoZTVKCoI&#10;Hry4LeJxSMbdxc1kSaJu++s7h0JvM7w3732zXA++Uw+KqQ1sYDYtQBHb4FquDXx97l8/QKWM7LAL&#10;TAa+KcF6NXpZYunCk0/0qHKtJIRTiQaanPtS62Qb8pimoScW7RqixyxrrLWL+JRw3+m3onjXHluW&#10;hgZ72jVkb9XdG6gO9hp+5vF2vmyP1u4xnrCNxkzGw2YBKtOQ/81/1wcn+HOhlWdkAr36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ma4GTDAAAA3AAAAA8AAAAAAAAAAAAA&#10;AAAAoQIAAGRycy9kb3ducmV2LnhtbFBLBQYAAAAABAAEAPkAAACRAwAAAAA=&#10;" strokeweight="3pt"/>
                      <v:line id="Line 111" o:spid="_x0000_s1031" style="position:absolute;flip:x;visibility:visible;mso-wrap-style:square" from="9081,7134" to="9261,7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k5BXsIAAADcAAAADwAAAGRycy9kb3ducmV2LnhtbERPTU8CMRC9m/gfmiHxYqCrRAMLhQgJ&#10;QryJhPNkO2w37EzXtsL6762Jibd5eZ8zX/bcqguF2Hgx8DAqQJFU3jZSGzh8bIYTUDGhWGy9kIFv&#10;irBc3N7MsbT+Ku902ada5RCJJRpwKXWl1rFyxBhHviPJ3MkHxpRhqLUNeM3h3OrHonjWjI3kBocd&#10;rR1V5/0XG3hyFe82h+395xjfQmLm1ev2aMzdoH+ZgUrUp3/xn3tn8/zxFH6fyRfoxQ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0k5BXsIAAADcAAAADwAAAAAAAAAAAAAA&#10;AAChAgAAZHJzL2Rvd25yZXYueG1sUEsFBgAAAAAEAAQA+QAAAJADAAAAAA==&#10;" strokeweight="3pt"/>
                      <v:line id="Line 112" o:spid="_x0000_s1032" style="position:absolute;visibility:visible;mso-wrap-style:square" from="9621,7134" to="9801,7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qfH8QAAADcAAAADwAAAGRycy9kb3ducmV2LnhtbESPQWsCMRCF7wX/Qxiht5q1LSKrUbQg&#10;eOjFtRSPQzLuLm4mS5Lqtr++cxC8zfDevPfNcj34Tl0ppjawgemkAEVsg2u5NvB13L3MQaWM7LAL&#10;TAZ+KcF6NXpaYunCjQ90rXKtJIRTiQaanPtS62Qb8pgmoScW7RyixyxrrLWLeJNw3+nXophpjy1L&#10;Q4M9fTRkL9WPN1Dt7Tn8vcXL92n7ae0O4wHbaMzzeNgsQGUa8sN8v947wX8XfHlGJtCr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v6p8fxAAAANwAAAAPAAAAAAAAAAAA&#10;AAAAAKECAABkcnMvZG93bnJldi54bWxQSwUGAAAAAAQABAD5AAAAkgMAAAAA&#10;" strokeweight="3pt"/>
                      <v:line id="Line 113" o:spid="_x0000_s1033" style="position:absolute;visibility:visible;mso-wrap-style:square" from="9081,7494" to="9801,77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KY6hMAAAADcAAAADwAAAGRycy9kb3ducmV2LnhtbERPS4vCMBC+L/gfwgje1tQHi1SjqCB4&#10;2ItdEY9DMrbFZlKSqN399RtB8DYf33MWq8424k4+1I4VjIYZCGLtTM2lguPP7nMGIkRkg41jUvBL&#10;AVbL3scCc+MefKB7EUuRQjjkqKCKsc2lDLoii2HoWuLEXZy3GBP0pTQeHyncNnKcZV/SYs2pocKW&#10;thXpa3GzCoq9vri/ib+ezptvrXfoD1h7pQb9bj0HEamLb/HLvTdp/nQEz2fSBXL5D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CmOoTAAAAA3AAAAA8AAAAAAAAAAAAAAAAA&#10;oQIAAGRycy9kb3ducmV2LnhtbFBLBQYAAAAABAAEAPkAAACOAwAAAAA=&#10;" strokeweight="3pt"/>
                      <v:line id="Line 114" o:spid="_x0000_s1034" style="position:absolute;flip:y;visibility:visible;mso-wrap-style:square" from="9081,7494" to="9802,77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OygUsIAAADcAAAADwAAAGRycy9kb3ducmV2LnhtbERPTU8CMRC9k/gfmjHhYqQroiErhQgJ&#10;QryJhPNkO2437kzXtsD67y2JCbd5eZ8zW/TcqhOF2Hgx8DAqQJFU3jZSG9h/ru+noGJCsdh6IQO/&#10;FGExvxnMsLT+LB902qVa5RCJJRpwKXWl1rFyxBhHviPJ3JcPjCnDUGsb8JzDudXjonjWjI3kBocd&#10;rRxV37sjG3hyFW/X+83dzyO+h8TMy7fNwZjhbf/6AipRn67if/fW5vmTMVyeyRfo+R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OygUsIAAADcAAAADwAAAAAAAAAAAAAA&#10;AAChAgAAZHJzL2Rvd25yZXYueG1sUEsFBgAAAAAEAAQA+QAAAJADAAAAAA==&#10;" strokeweight="3pt"/>
                      <v:line id="Line 115" o:spid="_x0000_s1035" style="position:absolute;visibility:visible;mso-wrap-style:square" from="9081,7974" to="9801,79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LzrPcMAAADcAAAADwAAAGRycy9kb3ducmV2LnhtbERPS2vCQBC+F/oflil4aza1pUh0lVJQ&#10;chHxgecxOyax2dmY3WZjf71bKPQ2H99zZovBNKKnztWWFbwkKQjiwuqaSwWH/fJ5AsJ5ZI2NZVJw&#10;IweL+ePDDDNtA2+p3/lSxBB2GSqovG8zKV1RkUGX2JY4cmfbGfQRdqXUHYYYbho5TtN3abDm2FBh&#10;S58VFV+7b6MgDT8reZF53W/y9TW0p3AcX4NSo6fhYwrC0+D/xX/uXMf5b6/w+0y8QM7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i86z3DAAAA3AAAAA8AAAAAAAAAAAAA&#10;AAAAoQIAAGRycy9kb3ducmV2LnhtbFBLBQYAAAAABAAEAPkAAACRAwAAAAA=&#10;">
                        <v:stroke startarrow="block" endarrow="block"/>
                      </v:line>
                    </v:group>
                  </w:pict>
                </mc:Fallback>
              </mc:AlternateContent>
            </w:r>
          </w:p>
        </w:tc>
      </w:tr>
      <w:tr w:rsidR="00E570D6" w:rsidRPr="00555385" w:rsidTr="00AA7B5C">
        <w:tc>
          <w:tcPr>
            <w:tcW w:w="2700" w:type="dxa"/>
            <w:tcBorders>
              <w:top w:val="single" w:sz="4" w:space="0" w:color="auto"/>
              <w:left w:val="single" w:sz="4" w:space="0" w:color="auto"/>
              <w:bottom w:val="single" w:sz="4" w:space="0" w:color="auto"/>
              <w:right w:val="single" w:sz="4" w:space="0" w:color="auto"/>
            </w:tcBorders>
          </w:tcPr>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p>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p>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Желтая и красная карточки игрокам</w:t>
            </w:r>
          </w:p>
        </w:tc>
        <w:tc>
          <w:tcPr>
            <w:tcW w:w="3815" w:type="dxa"/>
            <w:tcBorders>
              <w:top w:val="single" w:sz="4" w:space="0" w:color="auto"/>
              <w:left w:val="single" w:sz="4" w:space="0" w:color="auto"/>
              <w:bottom w:val="single" w:sz="4" w:space="0" w:color="auto"/>
              <w:right w:val="single" w:sz="4" w:space="0" w:color="auto"/>
            </w:tcBorders>
          </w:tcPr>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p>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p>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Поднимает вверх карточку перед нарушителем</w:t>
            </w:r>
          </w:p>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p>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p>
        </w:tc>
        <w:tc>
          <w:tcPr>
            <w:tcW w:w="2942" w:type="dxa"/>
            <w:tcBorders>
              <w:top w:val="single" w:sz="4" w:space="0" w:color="auto"/>
              <w:left w:val="single" w:sz="4" w:space="0" w:color="auto"/>
              <w:bottom w:val="single" w:sz="4" w:space="0" w:color="auto"/>
              <w:right w:val="single" w:sz="4" w:space="0" w:color="auto"/>
            </w:tcBorders>
          </w:tcPr>
          <w:p w:rsidR="00E570D6" w:rsidRPr="00555385" w:rsidRDefault="00E570D6" w:rsidP="00EF2E82">
            <w:pPr>
              <w:widowControl w:val="0"/>
              <w:tabs>
                <w:tab w:val="left" w:pos="5670"/>
              </w:tabs>
              <w:autoSpaceDE w:val="0"/>
              <w:autoSpaceDN w:val="0"/>
              <w:adjustRightInd w:val="0"/>
              <w:spacing w:after="0"/>
              <w:ind w:firstLine="40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noProof/>
                <w:sz w:val="28"/>
                <w:szCs w:val="28"/>
                <w:lang w:eastAsia="ru-RU"/>
              </w:rPr>
              <mc:AlternateContent>
                <mc:Choice Requires="wpg">
                  <w:drawing>
                    <wp:anchor distT="0" distB="0" distL="114300" distR="114300" simplePos="0" relativeHeight="251673600" behindDoc="0" locked="0" layoutInCell="1" allowOverlap="1" wp14:anchorId="7EF0475E" wp14:editId="62EEDB48">
                      <wp:simplePos x="0" y="0"/>
                      <wp:positionH relativeFrom="column">
                        <wp:posOffset>602615</wp:posOffset>
                      </wp:positionH>
                      <wp:positionV relativeFrom="paragraph">
                        <wp:posOffset>66040</wp:posOffset>
                      </wp:positionV>
                      <wp:extent cx="525780" cy="1143000"/>
                      <wp:effectExtent l="11430" t="7620" r="24765" b="20955"/>
                      <wp:wrapNone/>
                      <wp:docPr id="125" name="Группа 1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5780" cy="1143000"/>
                                <a:chOff x="9261" y="1674"/>
                                <a:chExt cx="1080" cy="2160"/>
                              </a:xfrm>
                            </wpg:grpSpPr>
                            <wps:wsp>
                              <wps:cNvPr id="126" name="Oval 117"/>
                              <wps:cNvSpPr>
                                <a:spLocks noChangeArrowheads="1"/>
                              </wps:cNvSpPr>
                              <wps:spPr bwMode="auto">
                                <a:xfrm>
                                  <a:off x="9981" y="2034"/>
                                  <a:ext cx="360" cy="360"/>
                                </a:xfrm>
                                <a:prstGeom prst="ellipse">
                                  <a:avLst/>
                                </a:prstGeom>
                                <a:solidFill>
                                  <a:srgbClr val="FFFFFF"/>
                                </a:solidFill>
                                <a:ln w="38100">
                                  <a:solidFill>
                                    <a:srgbClr val="000000"/>
                                  </a:solidFill>
                                  <a:round/>
                                  <a:headEnd/>
                                  <a:tailEnd/>
                                </a:ln>
                              </wps:spPr>
                              <wps:bodyPr rot="0" vert="horz" wrap="square" lIns="91440" tIns="45720" rIns="91440" bIns="45720" anchor="t" anchorCtr="0" upright="1">
                                <a:noAutofit/>
                              </wps:bodyPr>
                            </wps:wsp>
                            <wps:wsp>
                              <wps:cNvPr id="127" name="Line 118"/>
                              <wps:cNvCnPr/>
                              <wps:spPr bwMode="auto">
                                <a:xfrm>
                                  <a:off x="10161" y="2394"/>
                                  <a:ext cx="0" cy="144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128" name="Line 119"/>
                              <wps:cNvCnPr/>
                              <wps:spPr bwMode="auto">
                                <a:xfrm>
                                  <a:off x="9981" y="3834"/>
                                  <a:ext cx="36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129" name="Line 120"/>
                              <wps:cNvCnPr/>
                              <wps:spPr bwMode="auto">
                                <a:xfrm>
                                  <a:off x="9981" y="2574"/>
                                  <a:ext cx="36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130" name="Line 121"/>
                              <wps:cNvCnPr/>
                              <wps:spPr bwMode="auto">
                                <a:xfrm>
                                  <a:off x="10341" y="2574"/>
                                  <a:ext cx="0" cy="72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131" name="Line 122"/>
                              <wps:cNvCnPr/>
                              <wps:spPr bwMode="auto">
                                <a:xfrm flipH="1" flipV="1">
                                  <a:off x="9621" y="2394"/>
                                  <a:ext cx="360" cy="18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132" name="Line 123"/>
                              <wps:cNvCnPr/>
                              <wps:spPr bwMode="auto">
                                <a:xfrm flipH="1" flipV="1">
                                  <a:off x="9441" y="1854"/>
                                  <a:ext cx="180" cy="54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133" name="Rectangle 124" descr="Частый вертикальный"/>
                              <wps:cNvSpPr>
                                <a:spLocks noChangeArrowheads="1"/>
                              </wps:cNvSpPr>
                              <wps:spPr bwMode="auto">
                                <a:xfrm>
                                  <a:off x="9261" y="1674"/>
                                  <a:ext cx="180" cy="180"/>
                                </a:xfrm>
                                <a:prstGeom prst="rect">
                                  <a:avLst/>
                                </a:prstGeom>
                                <a:pattFill prst="narVert">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125" o:spid="_x0000_s1026" style="position:absolute;margin-left:47.45pt;margin-top:5.2pt;width:41.4pt;height:90pt;z-index:251673600" coordorigin="9261,1674" coordsize="1080,2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">
                      <v:oval id="Oval 117" o:spid="_x0000_s1027" style="position:absolute;left:9981;top:2034;width:36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8cxLsA&#10;AADcAAAADwAAAGRycy9kb3ducmV2LnhtbERPSwrCMBDdC94hjOBOU12IVKOIIrgTv+uhGdtiMilJ&#10;1Hp7Iwju5vG+M1+21ogn+VA7VjAaZiCIC6drLhWcT9vBFESIyBqNY1LwpgDLRbczx1y7Fx/oeYyl&#10;SCEcclRQxdjkUoaiIoth6BrixN2ctxgT9KXUHl8p3Bo5zrKJtFhzaqiwoXVFxf34sArM1dfT1WHv&#10;N6PgL+3bu/Pe7JTq99rVDESkNv7FP/dOp/njCXyfSRfIxQ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HBfHMS7AAAA3AAAAA8AAAAAAAAAAAAAAAAAmAIAAGRycy9kb3ducmV2Lnht&#10;bFBLBQYAAAAABAAEAPUAAACAAwAAAAA=&#10;" strokeweight="3pt"/>
                      <v:line id="Line 118" o:spid="_x0000_s1028" style="position:absolute;visibility:visible;mso-wrap-style:square" from="10161,2394" to="10161,38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dziy8IAAADcAAAADwAAAGRycy9kb3ducmV2LnhtbERPTWvCQBC9C/0PyxR6001TqCW6BisI&#10;OXhJLKXHYXdMgtnZsLtq2l/vFgq9zeN9zrqc7CCu5EPvWMHzIgNBrJ3puVXwcdzP30CEiGxwcEwK&#10;vilAuXmYrbEw7sY1XZvYihTCoUAFXYxjIWXQHVkMCzcSJ+7kvMWYoG+l8XhL4XaQeZa9Sos9p4YO&#10;R9p1pM/NxSpoKn1yPy/+/Pn1ftB6j77G3iv19DhtVyAiTfFf/OeuTJqfL+H3mXSB3Nw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dziy8IAAADcAAAADwAAAAAAAAAAAAAA&#10;AAChAgAAZHJzL2Rvd25yZXYueG1sUEsFBgAAAAAEAAQA+QAAAJADAAAAAA==&#10;" strokeweight="3pt"/>
                      <v:line id="Line 119" o:spid="_x0000_s1029" style="position:absolute;visibility:visible;mso-wrap-style:square" from="9981,3834" to="10341,38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EN2ucMAAADcAAAADwAAAGRycy9kb3ducmV2LnhtbESPQWsCMRCF7wX/QxjBm2arUGRrlFYQ&#10;PHhxldLjkIy7i5vJkkRd++s7h0JvM7w3732z2gy+U3eKqQ1s4HVWgCK2wbVcGzifdtMlqJSRHXaB&#10;ycCTEmzWo5cVli48+Ej3KtdKQjiVaKDJuS+1TrYhj2kWemLRLiF6zLLGWruIDwn3nZ4XxZv22LI0&#10;NNjTtiF7rW7eQLW3l/CziNev78+DtTuMR2yjMZPx8PEOKtOQ/81/13sn+HOhlWdkAr3+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xDdrnDAAAA3AAAAA8AAAAAAAAAAAAA&#10;AAAAoQIAAGRycy9kb3ducmV2LnhtbFBLBQYAAAAABAAEAPkAAACRAwAAAAA=&#10;" strokeweight="3pt"/>
                      <v:line id="Line 120" o:spid="_x0000_s1030" style="position:absolute;visibility:visible;mso-wrap-style:square" from="9981,2574" to="10341,25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w/TIsIAAADcAAAADwAAAGRycy9kb3ducmV2LnhtbERPTWvCQBC9C/0PyxR6001TKDa6BisI&#10;OXhJLKXHYXdMgtnZsLtq2l/vFgq9zeN9zrqc7CCu5EPvWMHzIgNBrJ3puVXwcdzPlyBCRDY4OCYF&#10;3xSg3DzM1lgYd+Oark1sRQrhUKCCLsaxkDLojiyGhRuJE3dy3mJM0LfSeLylcDvIPMtepcWeU0OH&#10;I+060ufmYhU0lT65nxd//vx6P2i9R19j75V6epy2KxCRpvgv/nNXJs3P3+D3mXSB3Nw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w/TIsIAAADcAAAADwAAAAAAAAAAAAAA&#10;AAChAgAAZHJzL2Rvd25yZXYueG1sUEsFBgAAAAAEAAQA+QAAAJADAAAAAA==&#10;" strokeweight="3pt"/>
                      <v:line id="Line 121" o:spid="_x0000_s1031" style="position:absolute;visibility:visible;mso-wrap-style:square" from="10341,2574" to="10341,32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zsYsMAAADcAAAADwAAAGRycy9kb3ducmV2LnhtbESPQWsCMRCF7wX/QxjBW81aoZTVKCoI&#10;Hry4LeJxSMbdxc1kSaJu++s7h0JvM7w3732zXA++Uw+KqQ1sYDYtQBHb4FquDXx97l8/QKWM7LAL&#10;TAa+KcF6NXpZYunCk0/0qHKtJIRTiQaanPtS62Qb8pimoScW7RqixyxrrLWL+JRw3+m3onjXHluW&#10;hgZ72jVkb9XdG6gO9hp+5vF2vmyP1u4xnrCNxkzGw2YBKtOQ/81/1wcn+HPBl2dkAr36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fs7GLDAAAA3AAAAA8AAAAAAAAAAAAA&#10;AAAAoQIAAGRycy9kb3ducmV2LnhtbFBLBQYAAAAABAAEAPkAAACRAwAAAAA=&#10;" strokeweight="3pt"/>
                      <v:line id="Line 122" o:spid="_x0000_s1032" style="position:absolute;flip:x y;visibility:visible;mso-wrap-style:square" from="9621,2394" to="9981,25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2sHGMEAAADcAAAADwAAAGRycy9kb3ducmV2LnhtbERPTWsCMRC9F/wPYQRvNatCq6tRRBDE&#10;HkpX8TxsxuziZrIkUVd/vSkUepvH+5zFqrONuJEPtWMFo2EGgrh0umaj4HjYvk9BhIissXFMCh4U&#10;YLXsvS0w1+7OP3QrohEphEOOCqoY21zKUFZkMQxdS5y4s/MWY4LeSO3xnsJtI8dZ9iEt1pwaKmxp&#10;U1F5Ka5WQbE/XfcPc/yUttmZ7eb76zkjr9Sg363nICJ18V/8597pNH8ygt9n0gVy+Q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LawcYwQAAANwAAAAPAAAAAAAAAAAAAAAA&#10;AKECAABkcnMvZG93bnJldi54bWxQSwUGAAAAAAQABAD5AAAAjwMAAAAA&#10;" strokeweight="3pt"/>
                      <v:line id="Line 123" o:spid="_x0000_s1033" style="position:absolute;flip:x y;visibility:visible;mso-wrap-style:square" from="9441,1854" to="9621,23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mZb8EAAADcAAAADwAAAGRycy9kb3ducmV2LnhtbERPTWsCMRC9F/wPYYTealYLra5GEUEQ&#10;eyhdxfOwGbOLm8mSRF399aYgeJvH+5zZorONuJAPtWMFw0EGgrh0umajYL9bf4xBhIissXFMCm4U&#10;YDHvvc0w1+7Kf3QpohEphEOOCqoY21zKUFZkMQxcS5y4o/MWY4LeSO3xmsJtI0dZ9iUt1pwaKmxp&#10;VVF5Ks5WQbE9nLc3s/+WttmY9er35z4hr9R7v1tOQUTq4kv8dG90mv85gv9n0gVy/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7uZlvwQAAANwAAAAPAAAAAAAAAAAAAAAA&#10;AKECAABkcnMvZG93bnJldi54bWxQSwUGAAAAAAQABAD5AAAAjwMAAAAA&#10;" strokeweight="3pt"/>
                      <v:rect id="Rectangle 124" o:spid="_x0000_s1034" alt="Частый вертикальный" style="position:absolute;left:9261;top:1674;width:18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LVSksEA&#10;AADcAAAADwAAAGRycy9kb3ducmV2LnhtbERP3WrCMBS+H/gO4QjezVQFJ9UoWhhOxhCrD3Bojk2x&#10;OSlNZru3NwPBu/Px/Z7Vpre1uFPrK8cKJuMEBHHhdMWlgsv5830BwgdkjbVjUvBHHjbrwdsKU+06&#10;PtE9D6WIIexTVGBCaFIpfWHIoh+7hjhyV9daDBG2pdQtdjHc1nKaJHNpseLYYLChzFBxy3+tgu9D&#10;/dNN93N9tIn5yNwuP584U2o07LdLEIH68BI/3V86zp/N4P+ZeIFc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i1UpLBAAAA3AAAAA8AAAAAAAAAAAAAAAAAmAIAAGRycy9kb3du&#10;cmV2LnhtbFBLBQYAAAAABAAEAPUAAACGAwAAAAA=&#10;" fillcolor="black">
                        <v:fill r:id="rId10" o:title="" type="pattern"/>
                      </v:rect>
                    </v:group>
                  </w:pict>
                </mc:Fallback>
              </mc:AlternateContent>
            </w:r>
          </w:p>
        </w:tc>
      </w:tr>
      <w:tr w:rsidR="00E570D6" w:rsidRPr="00555385" w:rsidTr="00AA7B5C">
        <w:trPr>
          <w:trHeight w:val="1832"/>
        </w:trPr>
        <w:tc>
          <w:tcPr>
            <w:tcW w:w="2700" w:type="dxa"/>
            <w:tcBorders>
              <w:top w:val="single" w:sz="4" w:space="0" w:color="auto"/>
              <w:left w:val="single" w:sz="4" w:space="0" w:color="auto"/>
              <w:bottom w:val="single" w:sz="4" w:space="0" w:color="auto"/>
              <w:right w:val="single" w:sz="4" w:space="0" w:color="auto"/>
            </w:tcBorders>
          </w:tcPr>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xml:space="preserve"> </w:t>
            </w:r>
          </w:p>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p>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Спорный мяч</w:t>
            </w:r>
          </w:p>
        </w:tc>
        <w:tc>
          <w:tcPr>
            <w:tcW w:w="3815" w:type="dxa"/>
            <w:tcBorders>
              <w:top w:val="single" w:sz="4" w:space="0" w:color="auto"/>
              <w:left w:val="single" w:sz="4" w:space="0" w:color="auto"/>
              <w:bottom w:val="single" w:sz="4" w:space="0" w:color="auto"/>
              <w:right w:val="single" w:sz="4" w:space="0" w:color="auto"/>
            </w:tcBorders>
          </w:tcPr>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p>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Сгибает руки перед собой, пальцы сжаты в кулак, большие пальцы вверх</w:t>
            </w:r>
          </w:p>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p>
        </w:tc>
        <w:tc>
          <w:tcPr>
            <w:tcW w:w="2942" w:type="dxa"/>
            <w:tcBorders>
              <w:top w:val="single" w:sz="4" w:space="0" w:color="auto"/>
              <w:left w:val="single" w:sz="4" w:space="0" w:color="auto"/>
              <w:bottom w:val="single" w:sz="4" w:space="0" w:color="auto"/>
              <w:right w:val="single" w:sz="4" w:space="0" w:color="auto"/>
            </w:tcBorders>
          </w:tcPr>
          <w:p w:rsidR="00E570D6" w:rsidRPr="00555385" w:rsidRDefault="00E570D6" w:rsidP="00EF2E82">
            <w:pPr>
              <w:widowControl w:val="0"/>
              <w:tabs>
                <w:tab w:val="left" w:pos="5670"/>
              </w:tabs>
              <w:autoSpaceDE w:val="0"/>
              <w:autoSpaceDN w:val="0"/>
              <w:adjustRightInd w:val="0"/>
              <w:spacing w:after="0"/>
              <w:ind w:firstLine="40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noProof/>
                <w:sz w:val="28"/>
                <w:szCs w:val="28"/>
                <w:lang w:eastAsia="ru-RU"/>
              </w:rPr>
              <mc:AlternateContent>
                <mc:Choice Requires="wpg">
                  <w:drawing>
                    <wp:anchor distT="0" distB="0" distL="114300" distR="114300" simplePos="0" relativeHeight="251668480" behindDoc="0" locked="0" layoutInCell="1" allowOverlap="1" wp14:anchorId="005F35FF" wp14:editId="5FA72D22">
                      <wp:simplePos x="0" y="0"/>
                      <wp:positionH relativeFrom="column">
                        <wp:posOffset>885190</wp:posOffset>
                      </wp:positionH>
                      <wp:positionV relativeFrom="paragraph">
                        <wp:posOffset>140970</wp:posOffset>
                      </wp:positionV>
                      <wp:extent cx="411480" cy="914400"/>
                      <wp:effectExtent l="27305" t="22860" r="27940" b="24765"/>
                      <wp:wrapNone/>
                      <wp:docPr id="116" name="Группа 1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1480" cy="914400"/>
                                <a:chOff x="8361" y="1494"/>
                                <a:chExt cx="720" cy="1800"/>
                              </a:xfrm>
                            </wpg:grpSpPr>
                            <wps:wsp>
                              <wps:cNvPr id="117" name="Line 73"/>
                              <wps:cNvCnPr/>
                              <wps:spPr bwMode="auto">
                                <a:xfrm>
                                  <a:off x="8721" y="1854"/>
                                  <a:ext cx="0" cy="144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118" name="Line 74"/>
                              <wps:cNvCnPr/>
                              <wps:spPr bwMode="auto">
                                <a:xfrm>
                                  <a:off x="8541" y="2034"/>
                                  <a:ext cx="36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119" name="Line 75"/>
                              <wps:cNvCnPr/>
                              <wps:spPr bwMode="auto">
                                <a:xfrm>
                                  <a:off x="8541" y="3294"/>
                                  <a:ext cx="36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120" name="Oval 76"/>
                              <wps:cNvSpPr>
                                <a:spLocks noChangeArrowheads="1"/>
                              </wps:cNvSpPr>
                              <wps:spPr bwMode="auto">
                                <a:xfrm>
                                  <a:off x="8541" y="1494"/>
                                  <a:ext cx="360" cy="360"/>
                                </a:xfrm>
                                <a:prstGeom prst="ellipse">
                                  <a:avLst/>
                                </a:prstGeom>
                                <a:solidFill>
                                  <a:srgbClr val="FFFFFF"/>
                                </a:solidFill>
                                <a:ln w="38100">
                                  <a:solidFill>
                                    <a:srgbClr val="000000"/>
                                  </a:solidFill>
                                  <a:round/>
                                  <a:headEnd/>
                                  <a:tailEnd/>
                                </a:ln>
                              </wps:spPr>
                              <wps:bodyPr rot="0" vert="horz" wrap="square" lIns="91440" tIns="45720" rIns="91440" bIns="45720" anchor="t" anchorCtr="0" upright="1">
                                <a:noAutofit/>
                              </wps:bodyPr>
                            </wps:wsp>
                            <wps:wsp>
                              <wps:cNvPr id="121" name="Line 77"/>
                              <wps:cNvCnPr/>
                              <wps:spPr bwMode="auto">
                                <a:xfrm>
                                  <a:off x="8901" y="2034"/>
                                  <a:ext cx="180" cy="36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122" name="Line 78"/>
                              <wps:cNvCnPr/>
                              <wps:spPr bwMode="auto">
                                <a:xfrm flipH="1">
                                  <a:off x="8361" y="2034"/>
                                  <a:ext cx="180" cy="36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123" name="Line 79"/>
                              <wps:cNvCnPr/>
                              <wps:spPr bwMode="auto">
                                <a:xfrm flipH="1" flipV="1">
                                  <a:off x="8901" y="2214"/>
                                  <a:ext cx="180" cy="18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124" name="Line 80"/>
                              <wps:cNvCnPr/>
                              <wps:spPr bwMode="auto">
                                <a:xfrm flipH="1">
                                  <a:off x="8361" y="2214"/>
                                  <a:ext cx="180" cy="18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па 116" o:spid="_x0000_s1026" style="position:absolute;margin-left:69.7pt;margin-top:11.1pt;width:32.4pt;height:1in;z-index:251668480" coordorigin="8361,1494" coordsize="720,1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">
                      <v:line id="Line 73" o:spid="_x0000_s1027" style="position:absolute;visibility:visible;mso-wrap-style:square" from="8721,1854" to="8721,32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7AodsAAAADcAAAADwAAAGRycy9kb3ducmV2LnhtbERPTYvCMBC9L/gfwgje1lQFV6pRVBA8&#10;7MWuiMchGdtiMylJ1O7++o0geJvH+5zFqrONuJMPtWMFo2EGglg7U3Op4Piz+5yBCBHZYOOYFPxS&#10;gNWy97HA3LgHH+hexFKkEA45KqhibHMpg67IYhi6ljhxF+ctxgR9KY3HRwq3jRxn2VRarDk1VNjS&#10;tiJ9LW5WQbHXF/c38dfTefOt9Q79AWuv1KDfrecgInXxLX659ybNH33B85l0gVz+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OwKHbAAAAA3AAAAA8AAAAAAAAAAAAAAAAA&#10;oQIAAGRycy9kb3ducmV2LnhtbFBLBQYAAAAABAAEAPkAAACOAwAAAAA=&#10;" strokeweight="3pt"/>
                      <v:line id="Line 74" o:spid="_x0000_s1028" style="position:absolute;visibility:visible;mso-wrap-style:square" from="8541,2034" to="8901,20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i+8BMMAAADcAAAADwAAAGRycy9kb3ducmV2LnhtbESPQWsCMRCF7wX/QxjBW81aoZTVKCoI&#10;Hry4LeJxSMbdxc1kSVJd++s7h0JvM7w3732zXA++U3eKqQ1sYDYtQBHb4FquDXx97l8/QKWM7LAL&#10;TAaelGC9Gr0ssXThwSe6V7lWEsKpRANNzn2pdbINeUzT0BOLdg3RY5Y11tpFfEi47/RbUbxrjy1L&#10;Q4M97Rqyt+rbG6gO9hp+5vF2vmyP1u4xnrCNxkzGw2YBKtOQ/81/1wcn+DOhlWdkAr36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IvvATDAAAA3AAAAA8AAAAAAAAAAAAA&#10;AAAAoQIAAGRycy9kb3ducmV2LnhtbFBLBQYAAAAABAAEAPkAAACRAwAAAAA=&#10;" strokeweight="3pt"/>
                      <v:line id="Line 75" o:spid="_x0000_s1029" style="position:absolute;visibility:visible;mso-wrap-style:square" from="8541,3294" to="8901,32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WMZn8AAAADcAAAADwAAAGRycy9kb3ducmV2LnhtbERPTYvCMBC9L/gfwgje1lQFWatRVBA8&#10;7MWuiMchGdtiMylJ1O7++o0geJvH+5zFqrONuJMPtWMFo2EGglg7U3Op4Piz+/wCESKywcYxKfil&#10;AKtl72OBuXEPPtC9iKVIIRxyVFDF2OZSBl2RxTB0LXHiLs5bjAn6UhqPjxRuGznOsqm0WHNqqLCl&#10;bUX6WtysgmKvL+5v4q+n8+Zb6x36A9ZeqUG/W89BROriW/xy702aP5rB85l0gVz+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O1jGZ/AAAAA3AAAAA8AAAAAAAAAAAAAAAAA&#10;oQIAAGRycy9kb3ducmV2LnhtbFBLBQYAAAAABAAEAPkAAACOAwAAAAA=&#10;" strokeweight="3pt"/>
                      <v:oval id="Oval 76" o:spid="_x0000_s1030" style="position:absolute;left:8541;top:1494;width:36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ohK8EA&#10;AADcAAAADwAAAGRycy9kb3ducmV2LnhtbESPQYsCMQyF7wv+hxLB29rRg8hoFVEEb6Lreg7TODPY&#10;pkPb1fHfbw6Ct4T38t6X5br3Tj0opjawgcm4AEVcBdtybeDys/+eg0oZ2aILTAZelGC9GnwtsbTh&#10;ySd6nHOtJIRTiQaanLtS61Q15DGNQ0cs2i1Ej1nWWGsb8Snh3ulpUcy0x5alocGOtg1V9/OfN+Cu&#10;sZ1vTse4m6T4279iuBzdwZjRsN8sQGXq88f8vj5YwZ8KvjwjE+jV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D6ISvBAAAA3AAAAA8AAAAAAAAAAAAAAAAAmAIAAGRycy9kb3du&#10;cmV2LnhtbFBLBQYAAAAABAAEAPUAAACGAwAAAAA=&#10;" strokeweight="3pt"/>
                      <v:line id="Line 77" o:spid="_x0000_s1031" style="position:absolute;visibility:visible;mso-wrap-style:square" from="8901,2034" to="9081,23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XnfJL8AAADcAAAADwAAAGRycy9kb3ducmV2LnhtbERPTYvCMBC9L/gfwgje1lQFWapRVBA8&#10;eLGKeBySsS02k5JkteuvN4Kwt3m8z5kvO9uIO/lQO1YwGmYgiLUzNZcKTsft9w+IEJENNo5JwR8F&#10;WC56X3PMjXvwge5FLEUK4ZCjgirGNpcy6IoshqFriRN3dd5iTNCX0nh8pHDbyHGWTaXFmlNDhS1t&#10;KtK34tcqKHb66p4Tfztf1nutt+gPWHulBv1uNQMRqYv/4o97Z9L88Qjez6QL5OIF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3XnfJL8AAADcAAAADwAAAAAAAAAAAAAAAACh&#10;AgAAZHJzL2Rvd25yZXYueG1sUEsFBgAAAAAEAAQA+QAAAI0DAAAAAA==&#10;" strokeweight="3pt"/>
                      <v:line id="Line 78" o:spid="_x0000_s1032" style="position:absolute;flip:x;visibility:visible;mso-wrap-style:square" from="8361,2034" to="8541,23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TNF8sEAAADcAAAADwAAAGRycy9kb3ducmV2LnhtbERPS0sDMRC+C/6HMEIvYrNdUWRtWmyh&#10;D7y1Fs/DZtws7kzWJG3Xf98UBG/z8T1nOh+4UycKsfViYDIuQJHU3rbSGDh8rB5eQMWEYrHzQgZ+&#10;KcJ8dnszxcr6s+zotE+NyiESKzTgUuorrWPtiDGOfU+SuS8fGFOGodE24DmHc6fLonjWjK3kBoc9&#10;LR3V3/sjG3hyNW9Xh839zyO+h8TMi/Xm05jR3fD2CirRkP7Ff+6tzfPLEq7P5Av07A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ZM0XywQAAANwAAAAPAAAAAAAAAAAAAAAA&#10;AKECAABkcnMvZG93bnJldi54bWxQSwUGAAAAAAQABAD5AAAAjwMAAAAA&#10;" strokeweight="3pt"/>
                      <v:line id="Line 79" o:spid="_x0000_s1033" style="position:absolute;flip:x y;visibility:visible;mso-wrap-style:square" from="8901,2214" to="9081,23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SyqKcEAAADcAAAADwAAAGRycy9kb3ducmV2LnhtbERPTWsCMRC9F/wPYYTealYLra5GEUEQ&#10;eyhdxfOwGbOLm8mSRF399aYgeJvH+5zZorONuJAPtWMFw0EGgrh0umajYL9bf4xBhIissXFMCm4U&#10;YDHvvc0w1+7Kf3QpohEphEOOCqoY21zKUFZkMQxcS5y4o/MWY4LeSO3xmsJtI0dZ9iUt1pwaKmxp&#10;VVF5Ks5WQbE9nLc3s/+WttmY9er35z4hr9R7v1tOQUTq4kv8dG90mj/6hP9n0gVy/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RLKopwQAAANwAAAAPAAAAAAAAAAAAAAAA&#10;AKECAABkcnMvZG93bnJldi54bWxQSwUGAAAAAAQABAD5AAAAjwMAAAAA&#10;" strokeweight="3pt"/>
                      <v:line id="Line 80" o:spid="_x0000_s1034" style="position:absolute;flip:x;visibility:visible;mso-wrap-style:square" from="8361,2214" to="8541,23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ZZ4HcIAAADcAAAADwAAAGRycy9kb3ducmV2LnhtbERPTU8CMRC9k/gfmjHhYqQroiErhQgJ&#10;QryJhPNkO2437kzXtsD67y2JCbd5eZ8zW/TcqhOF2Hgx8DAqQJFU3jZSG9h/ru+noGJCsdh6IQO/&#10;FGExvxnMsLT+LB902qVa5RCJJRpwKXWl1rFyxBhHviPJ3JcPjCnDUGsb8JzDudXjonjWjI3kBocd&#10;rRxV37sjG3hyFW/X+83dzyO+h8TMy7fNwZjhbf/6AipRn67if/fW5vnjCVyeyRfo+R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ZZ4HcIAAADcAAAADwAAAAAAAAAAAAAA&#10;AAChAgAAZHJzL2Rvd25yZXYueG1sUEsFBgAAAAAEAAQA+QAAAJADAAAAAA==&#10;" strokeweight="3pt"/>
                    </v:group>
                  </w:pict>
                </mc:Fallback>
              </mc:AlternateContent>
            </w:r>
          </w:p>
          <w:p w:rsidR="00E570D6" w:rsidRPr="00555385" w:rsidRDefault="00E570D6" w:rsidP="00EF2E82">
            <w:pPr>
              <w:widowControl w:val="0"/>
              <w:tabs>
                <w:tab w:val="left" w:pos="5670"/>
              </w:tabs>
              <w:autoSpaceDE w:val="0"/>
              <w:autoSpaceDN w:val="0"/>
              <w:adjustRightInd w:val="0"/>
              <w:spacing w:after="0"/>
              <w:ind w:firstLine="400"/>
              <w:jc w:val="both"/>
              <w:rPr>
                <w:rFonts w:ascii="Times New Roman" w:eastAsia="Times New Roman" w:hAnsi="Times New Roman" w:cs="Times New Roman"/>
                <w:sz w:val="28"/>
                <w:szCs w:val="28"/>
                <w:lang w:eastAsia="ru-RU"/>
              </w:rPr>
            </w:pPr>
          </w:p>
        </w:tc>
      </w:tr>
      <w:tr w:rsidR="00E570D6" w:rsidRPr="00555385" w:rsidTr="00AA7B5C">
        <w:trPr>
          <w:trHeight w:val="1697"/>
        </w:trPr>
        <w:tc>
          <w:tcPr>
            <w:tcW w:w="2700" w:type="dxa"/>
            <w:tcBorders>
              <w:top w:val="single" w:sz="4" w:space="0" w:color="auto"/>
              <w:left w:val="single" w:sz="4" w:space="0" w:color="auto"/>
              <w:bottom w:val="single" w:sz="4" w:space="0" w:color="auto"/>
              <w:right w:val="single" w:sz="4" w:space="0" w:color="auto"/>
            </w:tcBorders>
          </w:tcPr>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p>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p>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Смена площадок</w:t>
            </w:r>
          </w:p>
        </w:tc>
        <w:tc>
          <w:tcPr>
            <w:tcW w:w="3815" w:type="dxa"/>
            <w:tcBorders>
              <w:top w:val="single" w:sz="4" w:space="0" w:color="auto"/>
              <w:left w:val="single" w:sz="4" w:space="0" w:color="auto"/>
              <w:bottom w:val="single" w:sz="4" w:space="0" w:color="auto"/>
              <w:right w:val="single" w:sz="4" w:space="0" w:color="auto"/>
            </w:tcBorders>
          </w:tcPr>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p>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p>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Выполняет круговое движение рукой перед собой в горизонтальной плоскости</w:t>
            </w:r>
          </w:p>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p>
        </w:tc>
        <w:tc>
          <w:tcPr>
            <w:tcW w:w="2942" w:type="dxa"/>
            <w:tcBorders>
              <w:top w:val="single" w:sz="4" w:space="0" w:color="auto"/>
              <w:left w:val="single" w:sz="4" w:space="0" w:color="auto"/>
              <w:bottom w:val="single" w:sz="4" w:space="0" w:color="auto"/>
              <w:right w:val="single" w:sz="4" w:space="0" w:color="auto"/>
            </w:tcBorders>
            <w:vAlign w:val="center"/>
          </w:tcPr>
          <w:p w:rsidR="00E570D6" w:rsidRPr="00555385" w:rsidRDefault="00E570D6" w:rsidP="00EF2E82">
            <w:pPr>
              <w:widowControl w:val="0"/>
              <w:tabs>
                <w:tab w:val="left" w:pos="5670"/>
              </w:tabs>
              <w:autoSpaceDE w:val="0"/>
              <w:autoSpaceDN w:val="0"/>
              <w:adjustRightInd w:val="0"/>
              <w:spacing w:after="0"/>
              <w:ind w:firstLine="400"/>
              <w:jc w:val="both"/>
              <w:rPr>
                <w:rFonts w:ascii="Times New Roman" w:eastAsia="Times New Roman" w:hAnsi="Times New Roman" w:cs="Times New Roman"/>
                <w:sz w:val="28"/>
                <w:szCs w:val="28"/>
                <w:lang w:eastAsia="ru-RU"/>
              </w:rPr>
            </w:pPr>
          </w:p>
          <w:p w:rsidR="00E570D6" w:rsidRPr="00555385" w:rsidRDefault="00E570D6" w:rsidP="00EF2E82">
            <w:pPr>
              <w:widowControl w:val="0"/>
              <w:tabs>
                <w:tab w:val="left" w:pos="5670"/>
              </w:tabs>
              <w:autoSpaceDE w:val="0"/>
              <w:autoSpaceDN w:val="0"/>
              <w:adjustRightInd w:val="0"/>
              <w:spacing w:after="0"/>
              <w:ind w:firstLine="40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noProof/>
                <w:sz w:val="28"/>
                <w:szCs w:val="28"/>
                <w:lang w:eastAsia="ru-RU"/>
              </w:rPr>
              <mc:AlternateContent>
                <mc:Choice Requires="wpg">
                  <w:drawing>
                    <wp:anchor distT="0" distB="0" distL="114300" distR="114300" simplePos="0" relativeHeight="251674624" behindDoc="0" locked="0" layoutInCell="1" allowOverlap="1" wp14:anchorId="2B7B65B8" wp14:editId="37FA0914">
                      <wp:simplePos x="0" y="0"/>
                      <wp:positionH relativeFrom="column">
                        <wp:posOffset>429895</wp:posOffset>
                      </wp:positionH>
                      <wp:positionV relativeFrom="paragraph">
                        <wp:posOffset>46355</wp:posOffset>
                      </wp:positionV>
                      <wp:extent cx="685800" cy="1028700"/>
                      <wp:effectExtent l="19685" t="21590" r="27940" b="26035"/>
                      <wp:wrapNone/>
                      <wp:docPr id="106" name="Группа 1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0" cy="1028700"/>
                                <a:chOff x="7641" y="5454"/>
                                <a:chExt cx="1260" cy="1800"/>
                              </a:xfrm>
                            </wpg:grpSpPr>
                            <wps:wsp>
                              <wps:cNvPr id="107" name="Oval 126"/>
                              <wps:cNvSpPr>
                                <a:spLocks noChangeArrowheads="1"/>
                              </wps:cNvSpPr>
                              <wps:spPr bwMode="auto">
                                <a:xfrm>
                                  <a:off x="8541" y="5454"/>
                                  <a:ext cx="360" cy="360"/>
                                </a:xfrm>
                                <a:prstGeom prst="ellipse">
                                  <a:avLst/>
                                </a:prstGeom>
                                <a:solidFill>
                                  <a:srgbClr val="FFFFFF"/>
                                </a:solidFill>
                                <a:ln w="38100">
                                  <a:solidFill>
                                    <a:srgbClr val="000000"/>
                                  </a:solidFill>
                                  <a:round/>
                                  <a:headEnd/>
                                  <a:tailEnd/>
                                </a:ln>
                              </wps:spPr>
                              <wps:bodyPr rot="0" vert="horz" wrap="square" lIns="91440" tIns="45720" rIns="91440" bIns="45720" anchor="t" anchorCtr="0" upright="1">
                                <a:noAutofit/>
                              </wps:bodyPr>
                            </wps:wsp>
                            <wps:wsp>
                              <wps:cNvPr id="108" name="Line 127"/>
                              <wps:cNvCnPr/>
                              <wps:spPr bwMode="auto">
                                <a:xfrm>
                                  <a:off x="8721" y="5814"/>
                                  <a:ext cx="0" cy="144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109" name="Line 128"/>
                              <wps:cNvCnPr/>
                              <wps:spPr bwMode="auto">
                                <a:xfrm>
                                  <a:off x="8541" y="7254"/>
                                  <a:ext cx="36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110" name="Line 129"/>
                              <wps:cNvCnPr/>
                              <wps:spPr bwMode="auto">
                                <a:xfrm>
                                  <a:off x="8541" y="5994"/>
                                  <a:ext cx="36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111" name="Line 130"/>
                              <wps:cNvCnPr/>
                              <wps:spPr bwMode="auto">
                                <a:xfrm>
                                  <a:off x="8901" y="5994"/>
                                  <a:ext cx="0" cy="72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112" name="Line 131"/>
                              <wps:cNvCnPr/>
                              <wps:spPr bwMode="auto">
                                <a:xfrm flipH="1">
                                  <a:off x="8361" y="5994"/>
                                  <a:ext cx="180" cy="36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113" name="AutoShape 132"/>
                              <wps:cNvSpPr>
                                <a:spLocks noChangeArrowheads="1"/>
                              </wps:cNvSpPr>
                              <wps:spPr bwMode="auto">
                                <a:xfrm rot="-39257802">
                                  <a:off x="8181" y="6534"/>
                                  <a:ext cx="360" cy="360"/>
                                </a:xfrm>
                                <a:prstGeom prst="curvedDownArrow">
                                  <a:avLst>
                                    <a:gd name="adj1" fmla="val 20000"/>
                                    <a:gd name="adj2" fmla="val 40000"/>
                                    <a:gd name="adj3" fmla="val 33333"/>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14" name="AutoShape 133"/>
                              <wps:cNvSpPr>
                                <a:spLocks noChangeArrowheads="1"/>
                              </wps:cNvSpPr>
                              <wps:spPr bwMode="auto">
                                <a:xfrm rot="-50250004">
                                  <a:off x="7641" y="6714"/>
                                  <a:ext cx="360" cy="360"/>
                                </a:xfrm>
                                <a:prstGeom prst="curvedDownArrow">
                                  <a:avLst>
                                    <a:gd name="adj1" fmla="val 20000"/>
                                    <a:gd name="adj2" fmla="val 40000"/>
                                    <a:gd name="adj3" fmla="val 33333"/>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15" name="Line 134"/>
                              <wps:cNvCnPr/>
                              <wps:spPr bwMode="auto">
                                <a:xfrm flipH="1">
                                  <a:off x="8001" y="6354"/>
                                  <a:ext cx="360" cy="18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па 106" o:spid="_x0000_s1026" style="position:absolute;margin-left:33.85pt;margin-top:3.65pt;width:54pt;height:81pt;z-index:251674624" coordorigin="7641,5454" coordsize="1260,1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">
                      <v:oval id="Oval 126" o:spid="_x0000_s1027" style="position:absolute;left:8541;top:5454;width:36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blP78A&#10;AADcAAAADwAAAGRycy9kb3ducmV2LnhtbERPS4vCMBC+C/sfwizsTVM9rFJNi7gI3sTneWjGtphM&#10;SpKt9d9vFgRv8/E9Z1UO1oiefGgdK5hOMhDEldMt1wrOp+14ASJEZI3GMSl4UoCy+BitMNfuwQfq&#10;j7EWKYRDjgqaGLtcylA1ZDFMXEecuJvzFmOCvpba4yOFWyNnWfYtLbacGhrsaNNQdT/+WgXm6tvF&#10;+rD3P9PgL8PTu/Pe7JT6+hzWSxCRhvgWv9w7neZnc/h/Jl0giz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UpuU/vwAAANwAAAAPAAAAAAAAAAAAAAAAAJgCAABkcnMvZG93bnJl&#10;di54bWxQSwUGAAAAAAQABAD1AAAAhAMAAAAA&#10;" strokeweight="3pt"/>
                      <v:line id="Line 127" o:spid="_x0000_s1028" style="position:absolute;visibility:visible;mso-wrap-style:square" from="8721,5814" to="8721,72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Yq2cMAAADcAAAADwAAAGRycy9kb3ducmV2LnhtbESPQWsCMRCF7wX/QxjBm2atILI1SisI&#10;Hry4LdLjkIy7i5vJkqS69td3DkJvM7w3732z3g6+UzeKqQ1sYD4rQBHb4FquDXx97qcrUCkjO+wC&#10;k4EHJdhuRi9rLF2484luVa6VhHAq0UCTc19qnWxDHtMs9MSiXUL0mGWNtXYR7xLuO/1aFEvtsWVp&#10;aLCnXUP2Wv14A9XBXsLvIl7P3x9Ha/cYT9hGYybj4f0NVKYh/5uf1wcn+IXQyjMygd78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f2KtnDAAAA3AAAAA8AAAAAAAAAAAAA&#10;AAAAoQIAAGRycy9kb3ducmV2LnhtbFBLBQYAAAAABAAEAPkAAACRAwAAAAA=&#10;" strokeweight="3pt"/>
                      <v:line id="Line 128" o:spid="_x0000_s1029" style="position:absolute;visibility:visible;mso-wrap-style:square" from="8541,7254" to="8901,72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LqPQsIAAADcAAAADwAAAGRycy9kb3ducmV2LnhtbERPTWvCQBC9F/wPywje6sYKpU1dgwpC&#10;Dr2YSulx2B2TYHY27G6TtL++WxC8zeN9zqaYbCcG8qF1rGC1zEAQa2darhWcP46PLyBCRDbYOSYF&#10;PxSg2M4eNpgbN/KJhirWIoVwyFFBE2OfSxl0QxbD0vXEibs4bzEm6GtpPI4p3HbyKcuepcWWU0OD&#10;PR0a0tfq2yqoSn1xv2t//fzav2t9RH/C1iu1mE+7NxCRpngX39ylSfOzV/h/Jl0gt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LqPQsIAAADcAAAADwAAAAAAAAAAAAAA&#10;AAChAgAAZHJzL2Rvd25yZXYueG1sUEsFBgAAAAAEAAQA+QAAAJADAAAAAA==&#10;" strokeweight="3pt"/>
                      <v:line id="Line 129" o:spid="_x0000_s1030" style="position:absolute;visibility:visible;mso-wrap-style:square" from="8541,5994" to="8901,59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FmwAsMAAADcAAAADwAAAGRycy9kb3ducmV2LnhtbESPQWsCMRCF7wX/QxjBW81aoZTVKCoI&#10;Hry4LeJxSMbdxc1kSVJd++s7h0JvM7w3732zXA++U3eKqQ1sYDYtQBHb4FquDXx97l8/QKWM7LAL&#10;TAaelGC9Gr0ssXThwSe6V7lWEsKpRANNzn2pdbINeUzT0BOLdg3RY5Y11tpFfEi47/RbUbxrjy1L&#10;Q4M97Rqyt+rbG6gO9hp+5vF2vmyP1u4xnrCNxkzGw2YBKtOQ/81/1wcn+DPBl2dkAr36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xZsALDAAAA3AAAAA8AAAAAAAAAAAAA&#10;AAAAoQIAAGRycy9kb3ducmV2LnhtbFBLBQYAAAAABAAEAPkAAACRAwAAAAA=&#10;" strokeweight="3pt"/>
                      <v:line id="Line 130" o:spid="_x0000_s1031" style="position:absolute;visibility:visible;mso-wrap-style:square" from="8901,5994" to="8901,67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UVmcIAAADcAAAADwAAAGRycy9kb3ducmV2LnhtbERPPWvDMBDdC/kP4gLdGtkJlOJGCW3A&#10;4CFL3BI6HtLFNrFORlJsp7++KhS63eN93nY/216M5EPnWEG+ykAQa2c6bhR8fpRPLyBCRDbYOyYF&#10;dwqw3y0etlgYN/GJxjo2IoVwKFBBG+NQSBl0SxbDyg3Eibs4bzEm6BtpPE4p3PZynWXP0mLHqaHF&#10;gQ4t6Wt9swrqSl/c98Zfz1/vR61L9CfsvFKPy/ntFUSkOf6L/9yVSfPzHH6fSRfI3Q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xUVmcIAAADcAAAADwAAAAAAAAAAAAAA&#10;AAChAgAAZHJzL2Rvd25yZXYueG1sUEsFBgAAAAAEAAQA+QAAAJADAAAAAA==&#10;" strokeweight="3pt"/>
                      <v:line id="Line 131" o:spid="_x0000_s1032" style="position:absolute;flip:x;visibility:visible;mso-wrap-style:square" from="8361,5994" to="8541,63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1+PT8EAAADcAAAADwAAAGRycy9kb3ducmV2LnhtbERPTWsCMRC9F/ofwgi9FM2qtJTVKK1g&#10;ld5qxfOwGTeLO5NtEnX9902h0Ns83ufMlz236kIhNl4MjEcFKJLK20ZqA/uv9fAFVEwoFlsvZOBG&#10;EZaL+7s5ltZf5ZMuu1SrHCKxRAMupa7UOlaOGOPIdySZO/rAmDIMtbYBrzmcWz0pimfN2EhucNjR&#10;ylF12p3ZwJOreLvebx6/p/gREjO/vW8OxjwM+tcZqER9+hf/ubc2zx9P4PeZfIFe/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XX49PwQAAANwAAAAPAAAAAAAAAAAAAAAA&#10;AKECAABkcnMvZG93bnJldi54bWxQSwUGAAAAAAQABAD5AAAAjwMAAAAA&#10;" strokeweight="3pt"/>
                      <v:shapetype id="_x0000_t105" coordsize="21600,21600" o:spt="105" adj="12960,19440,14400" path="wr,0@3@23,0@22@4,0@15,0@1@23@7,0@13@2l@14@2@8@22@12@2at,0@3@23@11@2@17@26@15,0@1@23@17@26@15@22xewr,0@3@23@4,0@17@26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17,0;@16,@22;@12,@2;@8,@22;@14,@2" o:connectangles="270,90,90,90,0" textboxrect="@45,@47,@46,@48"/>
                        <v:handles>
                          <v:h position="#0,bottomRight" xrange="@40,@29"/>
                          <v:h position="#1,bottomRight" xrange="@27,@21"/>
                          <v:h position="bottomRight,#2" yrange="@44,@22"/>
                        </v:handles>
                        <o:complex v:ext="view"/>
                      </v:shapetype>
                      <v:shape id="AutoShape 132" o:spid="_x0000_s1033" type="#_x0000_t105" style="position:absolute;left:8181;top:6534;width:360;height:360;rotation:4305931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6hawsQA&#10;AADcAAAADwAAAGRycy9kb3ducmV2LnhtbERPTWvCQBC9F/wPywheim5iRSS6SlMUeiilaqEeh+y4&#10;iWZnY3ar6b/vFoTe5vE+Z7HqbC2u1PrKsYJ0lIAgLpyu2Cj43G+GMxA+IGusHZOCH/KwWvYeFphp&#10;d+MtXXfBiBjCPkMFZQhNJqUvSrLoR64hjtzRtRZDhK2RusVbDLe1HCfJVFqsODaU2NBLScV5920V&#10;dPZjfXo3x8e3L3PZ5pxfJuGASg363fMcRKAu/Ivv7lcd56dP8PdMvEA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oWsLEAAAA3AAAAA8AAAAAAAAAAAAAAAAAmAIAAGRycy9k&#10;b3ducmV2LnhtbFBLBQYAAAAABAAEAPUAAACJAwAAAAA=&#10;"/>
                      <v:shape id="AutoShape 133" o:spid="_x0000_s1034" type="#_x0000_t105" style="position:absolute;left:7641;top:6714;width:360;height:360;rotation:-7700484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sJlsMA&#10;AADcAAAADwAAAGRycy9kb3ducmV2LnhtbERPTWsCMRC9F/ofwgjeNLsiRVajFKFFRA/aUuht3Iyb&#10;2M1k2aS69tcbQehtHu9zZovO1eJMbbCeFeTDDARx6bXlSsHnx9tgAiJEZI21Z1JwpQCL+fPTDAvt&#10;L7yj8z5WIoVwKFCBibEppAylIYdh6BvixB196zAm2FZSt3hJ4a6Woyx7kQ4tpwaDDS0NlT/7X6dg&#10;R9n36v3EG0v5YfI12pq1/euU6ve61ymISF38Fz/cK53m52O4P5MukPM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tsJlsMAAADcAAAADwAAAAAAAAAAAAAAAACYAgAAZHJzL2Rv&#10;d25yZXYueG1sUEsFBgAAAAAEAAQA9QAAAIgDAAAAAA==&#10;"/>
                      <v:line id="Line 134" o:spid="_x0000_s1035" style="position:absolute;flip:x;visibility:visible;mso-wrap-style:square" from="8001,6354" to="8361,65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LYXO8EAAADcAAAADwAAAGRycy9kb3ducmV2LnhtbERPTWsCMRC9F/ofwgi9FM3aopTVKG3B&#10;Kr1pxfOwGTeLO5Ntkur23zeC0Ns83ufMlz236kwhNl4MjEcFKJLK20ZqA/uv1fAFVEwoFlsvZOCX&#10;IiwX93dzLK2/yJbOu1SrHCKxRAMupa7UOlaOGOPIdySZO/rAmDIMtbYBLzmcW/1UFFPN2EhucNjR&#10;u6PqtPthAxNX8Wa1Xz9+P+NnSMz89rE+GPMw6F9noBL16V98c29snj+ewPWZfIFe/A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Ythc7wQAAANwAAAAPAAAAAAAAAAAAAAAA&#10;AKECAABkcnMvZG93bnJldi54bWxQSwUGAAAAAAQABAD5AAAAjwMAAAAA&#10;" strokeweight="3pt"/>
                    </v:group>
                  </w:pict>
                </mc:Fallback>
              </mc:AlternateContent>
            </w:r>
          </w:p>
          <w:p w:rsidR="00E570D6" w:rsidRPr="00555385" w:rsidRDefault="00E570D6" w:rsidP="00EF2E82">
            <w:pPr>
              <w:widowControl w:val="0"/>
              <w:tabs>
                <w:tab w:val="left" w:pos="5670"/>
              </w:tabs>
              <w:autoSpaceDE w:val="0"/>
              <w:autoSpaceDN w:val="0"/>
              <w:adjustRightInd w:val="0"/>
              <w:spacing w:after="0"/>
              <w:ind w:firstLine="400"/>
              <w:jc w:val="both"/>
              <w:rPr>
                <w:rFonts w:ascii="Times New Roman" w:eastAsia="Times New Roman" w:hAnsi="Times New Roman" w:cs="Times New Roman"/>
                <w:sz w:val="28"/>
                <w:szCs w:val="28"/>
                <w:lang w:eastAsia="ru-RU"/>
              </w:rPr>
            </w:pPr>
          </w:p>
        </w:tc>
      </w:tr>
      <w:tr w:rsidR="00E570D6" w:rsidRPr="00555385" w:rsidTr="00AA7B5C">
        <w:tc>
          <w:tcPr>
            <w:tcW w:w="2700" w:type="dxa"/>
            <w:tcBorders>
              <w:top w:val="single" w:sz="4" w:space="0" w:color="auto"/>
              <w:left w:val="single" w:sz="4" w:space="0" w:color="auto"/>
              <w:bottom w:val="single" w:sz="4" w:space="0" w:color="auto"/>
              <w:right w:val="single" w:sz="4" w:space="0" w:color="auto"/>
            </w:tcBorders>
          </w:tcPr>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p>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p>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xml:space="preserve"> Столкновение</w:t>
            </w:r>
          </w:p>
        </w:tc>
        <w:tc>
          <w:tcPr>
            <w:tcW w:w="3815" w:type="dxa"/>
            <w:tcBorders>
              <w:top w:val="single" w:sz="4" w:space="0" w:color="auto"/>
              <w:left w:val="single" w:sz="4" w:space="0" w:color="auto"/>
              <w:bottom w:val="single" w:sz="4" w:space="0" w:color="auto"/>
              <w:right w:val="single" w:sz="4" w:space="0" w:color="auto"/>
            </w:tcBorders>
          </w:tcPr>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p>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p>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Удар по ладони кулаком</w:t>
            </w:r>
          </w:p>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p>
          <w:p w:rsidR="00E570D6"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p>
          <w:p w:rsidR="00111F96" w:rsidRDefault="00111F9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p>
          <w:p w:rsidR="00111F96" w:rsidRDefault="00111F9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p>
          <w:p w:rsidR="00111F96" w:rsidRPr="00555385" w:rsidRDefault="00111F9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p>
        </w:tc>
        <w:tc>
          <w:tcPr>
            <w:tcW w:w="2942" w:type="dxa"/>
            <w:tcBorders>
              <w:top w:val="single" w:sz="4" w:space="0" w:color="auto"/>
              <w:left w:val="single" w:sz="4" w:space="0" w:color="auto"/>
              <w:bottom w:val="single" w:sz="4" w:space="0" w:color="auto"/>
              <w:right w:val="single" w:sz="4" w:space="0" w:color="auto"/>
            </w:tcBorders>
          </w:tcPr>
          <w:p w:rsidR="00E570D6" w:rsidRPr="00555385" w:rsidRDefault="00111F96" w:rsidP="00EF2E82">
            <w:pPr>
              <w:widowControl w:val="0"/>
              <w:tabs>
                <w:tab w:val="left" w:pos="5670"/>
              </w:tabs>
              <w:autoSpaceDE w:val="0"/>
              <w:autoSpaceDN w:val="0"/>
              <w:adjustRightInd w:val="0"/>
              <w:spacing w:after="0"/>
              <w:ind w:firstLine="40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noProof/>
                <w:sz w:val="28"/>
                <w:szCs w:val="28"/>
                <w:lang w:eastAsia="ru-RU"/>
              </w:rPr>
              <mc:AlternateContent>
                <mc:Choice Requires="wpg">
                  <w:drawing>
                    <wp:anchor distT="0" distB="0" distL="114300" distR="114300" simplePos="0" relativeHeight="251683840" behindDoc="0" locked="0" layoutInCell="1" allowOverlap="1" wp14:anchorId="0830C499" wp14:editId="51F2C985">
                      <wp:simplePos x="0" y="0"/>
                      <wp:positionH relativeFrom="column">
                        <wp:posOffset>619760</wp:posOffset>
                      </wp:positionH>
                      <wp:positionV relativeFrom="paragraph">
                        <wp:posOffset>332105</wp:posOffset>
                      </wp:positionV>
                      <wp:extent cx="685800" cy="1095375"/>
                      <wp:effectExtent l="0" t="19050" r="19050" b="28575"/>
                      <wp:wrapNone/>
                      <wp:docPr id="96" name="Группа 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0" cy="1095375"/>
                                <a:chOff x="4581" y="10860"/>
                                <a:chExt cx="1260" cy="1794"/>
                              </a:xfrm>
                            </wpg:grpSpPr>
                            <wps:wsp>
                              <wps:cNvPr id="97" name="Line 209"/>
                              <wps:cNvCnPr/>
                              <wps:spPr bwMode="auto">
                                <a:xfrm>
                                  <a:off x="5301" y="11214"/>
                                  <a:ext cx="0" cy="144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98" name="Oval 210"/>
                              <wps:cNvSpPr>
                                <a:spLocks noChangeArrowheads="1"/>
                              </wps:cNvSpPr>
                              <wps:spPr bwMode="auto">
                                <a:xfrm>
                                  <a:off x="5124" y="10860"/>
                                  <a:ext cx="360" cy="360"/>
                                </a:xfrm>
                                <a:prstGeom prst="ellipse">
                                  <a:avLst/>
                                </a:prstGeom>
                                <a:solidFill>
                                  <a:srgbClr val="FFFFFF"/>
                                </a:solidFill>
                                <a:ln w="38100">
                                  <a:solidFill>
                                    <a:srgbClr val="000000"/>
                                  </a:solidFill>
                                  <a:round/>
                                  <a:headEnd/>
                                  <a:tailEnd/>
                                </a:ln>
                              </wps:spPr>
                              <wps:bodyPr rot="0" vert="horz" wrap="square" lIns="91440" tIns="45720" rIns="91440" bIns="45720" anchor="t" anchorCtr="0" upright="1">
                                <a:noAutofit/>
                              </wps:bodyPr>
                            </wps:wsp>
                            <wps:wsp>
                              <wps:cNvPr id="99" name="Line 211"/>
                              <wps:cNvCnPr/>
                              <wps:spPr bwMode="auto">
                                <a:xfrm>
                                  <a:off x="5121" y="12654"/>
                                  <a:ext cx="36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100" name="Line 212"/>
                              <wps:cNvCnPr/>
                              <wps:spPr bwMode="auto">
                                <a:xfrm>
                                  <a:off x="5124" y="11402"/>
                                  <a:ext cx="36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101" name="Line 213"/>
                              <wps:cNvCnPr/>
                              <wps:spPr bwMode="auto">
                                <a:xfrm flipH="1">
                                  <a:off x="4761" y="11394"/>
                                  <a:ext cx="360" cy="18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102" name="Line 214"/>
                              <wps:cNvCnPr/>
                              <wps:spPr bwMode="auto">
                                <a:xfrm>
                                  <a:off x="4761" y="11574"/>
                                  <a:ext cx="36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103" name="Line 215"/>
                              <wps:cNvCnPr/>
                              <wps:spPr bwMode="auto">
                                <a:xfrm>
                                  <a:off x="5481" y="11394"/>
                                  <a:ext cx="360" cy="18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104" name="Line 216"/>
                              <wps:cNvCnPr/>
                              <wps:spPr bwMode="auto">
                                <a:xfrm flipV="1">
                                  <a:off x="5121" y="11574"/>
                                  <a:ext cx="720" cy="18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105" name="Line 217"/>
                              <wps:cNvCnPr/>
                              <wps:spPr bwMode="auto">
                                <a:xfrm>
                                  <a:off x="4581" y="11754"/>
                                  <a:ext cx="3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па 96" o:spid="_x0000_s1026" style="position:absolute;margin-left:48.8pt;margin-top:26.15pt;width:54pt;height:86.25pt;z-index:251683840" coordorigin="4581,10860" coordsize="1260,17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">
                      <v:line id="Line 209" o:spid="_x0000_s1027" style="position:absolute;visibility:visible;mso-wrap-style:square" from="5301,11214" to="5301,126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HKYW8MAAADbAAAADwAAAGRycy9kb3ducmV2LnhtbESPQWvCQBSE70L/w/IKvZmNLWgb3Uhb&#10;EDx4MUrp8bH7TEKyb8PuVlN/vVsoeBxm5htmtR5tL87kQ+tYwSzLQRBrZ1quFRwPm+kriBCRDfaO&#10;ScEvBViXD5MVFsZdeE/nKtYiQTgUqKCJcSikDLohiyFzA3HyTs5bjEn6WhqPlwS3vXzO87m02HJa&#10;aHCgz4Z0V/1YBdVWn9z1xXdf3x87rTfo99h6pZ4ex/cliEhjvIf/21uj4G0Bf1/SD5Dl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hymFvDAAAA2wAAAA8AAAAAAAAAAAAA&#10;AAAAoQIAAGRycy9kb3ducmV2LnhtbFBLBQYAAAAABAAEAPkAAACRAwAAAAA=&#10;" strokeweight="3pt"/>
                      <v:oval id="Oval 210" o:spid="_x0000_s1028" style="position:absolute;left:5124;top:10860;width:36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" strokeweight="3pt"/>
                      <v:line id="Line 211" o:spid="_x0000_s1029" style="position:absolute;visibility:visible;mso-wrap-style:square" from="5121,12654" to="5481,126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qGpssEAAADbAAAADwAAAGRycy9kb3ducmV2LnhtbESPQYvCMBSE7wv+h/AEb2uqgqzVKCoI&#10;HvZiV8TjI3m2xealJFG7++s3guBxmJlvmMWqs424kw+1YwWjYQaCWDtTc6ng+LP7/AIRIrLBxjEp&#10;+KUAq2XvY4G5cQ8+0L2IpUgQDjkqqGJscymDrshiGLqWOHkX5y3GJH0pjcdHgttGjrNsKi3WnBYq&#10;bGlbkb4WN6ug2OuL+5v46+m8+dZ6h/6AtVdq0O/WcxCRuvgOv9p7o2A2g+eX9APk8h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GoamywQAAANsAAAAPAAAAAAAAAAAAAAAA&#10;AKECAABkcnMvZG93bnJldi54bWxQSwUGAAAAAAQABAD5AAAAjwMAAAAA&#10;" strokeweight="3pt"/>
                      <v:line id="Line 212" o:spid="_x0000_s1030" style="position:absolute;visibility:visible;mso-wrap-style:square" from="5124,11402" to="5484,114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Am38MAAADcAAAADwAAAGRycy9kb3ducmV2LnhtbESPQWsCMRCF7wX/QxjBm2atILI1SisI&#10;Hry4LdLjkIy7i5vJkqS69td3DkJvM7w3732z3g6+UzeKqQ1sYD4rQBHb4FquDXx97qcrUCkjO+wC&#10;k4EHJdhuRi9rLF2484luVa6VhHAq0UCTc19qnWxDHtMs9MSiXUL0mGWNtXYR7xLuO/1aFEvtsWVp&#10;aLCnXUP2Wv14A9XBXsLvIl7P3x9Ha/cYT9hGYybj4f0NVKYh/5uf1wcn+IXgyzMygd78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mAJt/DAAAA3AAAAA8AAAAAAAAAAAAA&#10;AAAAoQIAAGRycy9kb3ducmV2LnhtbFBLBQYAAAAABAAEAPkAAACRAwAAAAA=&#10;" strokeweight="3pt"/>
                      <v:line id="Line 213" o:spid="_x0000_s1031" style="position:absolute;flip:x;visibility:visible;mso-wrap-style:square" from="4761,11394" to="5121,115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lSH5cEAAADcAAAADwAAAGRycy9kb3ducmV2LnhtbERPTWsCMRC9F/ofwhR6KZrV0iKrUdqC&#10;VbxpxfOwGTeLO5NtEnX775uC0Ns83ufMFj236kIhNl4MjIYFKJLK20ZqA/uv5WACKiYUi60XMvBD&#10;ERbz+7sZltZfZUuXXapVDpFYogGXUldqHStHjHHoO5LMHX1gTBmGWtuA1xzOrR4XxatmbCQ3OOzo&#10;w1F12p3ZwIureL3cr56+n3ETEjO/f64Oxjw+9G9TUIn69C++udc2zy9G8PdMvkDPfw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iVIflwQAAANwAAAAPAAAAAAAAAAAAAAAA&#10;AKECAABkcnMvZG93bnJldi54bWxQSwUGAAAAAAQABAD5AAAAjwMAAAAA&#10;" strokeweight="3pt"/>
                      <v:line id="Line 214" o:spid="_x0000_s1032" style="position:absolute;visibility:visible;mso-wrap-style:square" from="4761,11574" to="5121,115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h4dM8EAAADcAAAADwAAAGRycy9kb3ducmV2LnhtbERPS2sCMRC+C/0PYQq9abYKItuN0haE&#10;PXhxFelxSGYfuJksSepu++ubguBtPr7nFLvJ9uJGPnSOFbwuMhDE2pmOGwXn036+AREissHeMSn4&#10;oQC77dOswNy4kY90q2IjUgiHHBW0MQ65lEG3ZDEs3ECcuNp5izFB30jjcUzhtpfLLFtLix2nhhYH&#10;+mxJX6tvq6Aqde1+V/56+fo4aL1Hf8TOK/XyPL2/gYg0xYf47i5Nmp8t4f+ZdIHc/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mHh0zwQAAANwAAAAPAAAAAAAAAAAAAAAA&#10;AKECAABkcnMvZG93bnJldi54bWxQSwUGAAAAAAQABAD5AAAAjwMAAAAA&#10;" strokeweight="3pt"/>
                      <v:line id="Line 215" o:spid="_x0000_s1033" style="position:absolute;visibility:visible;mso-wrap-style:square" from="5481,11394" to="5841,115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VK4qMEAAADcAAAADwAAAGRycy9kb3ducmV2LnhtbERPyWrDMBC9B/oPYgq5xXITKMG1EtqC&#10;IYde4pbQ4yCNF2KNjKTEbr6+KhRym8dbp9zPdhBX8qF3rOApy0EQa2d6bhV8fVarLYgQkQ0OjknB&#10;DwXY7x4WJRbGTXykax1bkUI4FKigi3EspAy6I4shcyNx4hrnLcYEfSuNxymF20Gu8/xZWuw5NXQ4&#10;0ntH+lxfrIL6oBt32/jz6fvtQ+sK/RF7r9TycX59ARFpjnfxv/tg0vx8A3/PpAvk7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JUriowQAAANwAAAAPAAAAAAAAAAAAAAAA&#10;AKECAABkcnMvZG93bnJldi54bWxQSwUGAAAAAAQABAD5AAAAjwMAAAAA&#10;" strokeweight="3pt"/>
                      <v:line id="Line 216" o:spid="_x0000_s1034" style="position:absolute;flip:y;visibility:visible;mso-wrap-style:square" from="5121,11574" to="5841,117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iMkfcEAAADcAAAADwAAAGRycy9kb3ducmV2LnhtbERPTU8CMRC9k/gfmjHxYqCLoiELhaAJ&#10;QriJhPNkO2437kzXtsL67y2JCbd5eZ8zX/bcqhOF2HgxMB4VoEgqbxupDRw+1sMpqJhQLLZeyMAv&#10;RVgubgZzLK0/yzud9qlWOURiiQZcSl2pdawcMcaR70gy9+kDY8ow1NoGPOdwbvVDUTxrxkZyg8OO&#10;Xh1VX/sfNvDkKt6uD5v770fchcTML2+bozF3t/1qBipRn67if/fW5vnFBC7P5Av04g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yIyR9wQAAANwAAAAPAAAAAAAAAAAAAAAA&#10;AKECAABkcnMvZG93bnJldi54bWxQSwUGAAAAAAQABAD5AAAAjwMAAAAA&#10;" strokeweight="3pt"/>
                      <v:line id="Line 217" o:spid="_x0000_s1035" style="position:absolute;visibility:visible;mso-wrap-style:square" from="4581,11754" to="4941,117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rZz0sIAAADcAAAADwAAAGRycy9kb3ducmV2LnhtbERP32vCMBB+F/Y/hBvsTVMHm1qNMlYG&#10;e9gEq/h8NmdTbC6lyWr23y8Dwbf7+H7eahNtKwbqfeNYwXSSgSCunG64VnDYf4znIHxA1tg6JgW/&#10;5GGzfhitMNfuyjsaylCLFMI+RwUmhC6X0leGLPqJ64gTd3a9xZBgX0vd4zWF21Y+Z9mrtNhwajDY&#10;0buh6lL+WAUzU+zkTBZf+20xNNNF/I7H00Kpp8f4tgQRKIa7+Ob+1Gl+9gL/z6QL5Po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rZz0sIAAADcAAAADwAAAAAAAAAAAAAA&#10;AAChAgAAZHJzL2Rvd25yZXYueG1sUEsFBgAAAAAEAAQA+QAAAJADAAAAAA==&#10;">
                        <v:stroke endarrow="block"/>
                      </v:line>
                    </v:group>
                  </w:pict>
                </mc:Fallback>
              </mc:AlternateContent>
            </w:r>
          </w:p>
        </w:tc>
      </w:tr>
      <w:tr w:rsidR="00E570D6" w:rsidRPr="00555385" w:rsidTr="00AA7B5C">
        <w:tc>
          <w:tcPr>
            <w:tcW w:w="2700" w:type="dxa"/>
            <w:tcBorders>
              <w:top w:val="single" w:sz="4" w:space="0" w:color="auto"/>
              <w:left w:val="single" w:sz="4" w:space="0" w:color="auto"/>
              <w:bottom w:val="single" w:sz="4" w:space="0" w:color="auto"/>
              <w:right w:val="single" w:sz="4" w:space="0" w:color="auto"/>
            </w:tcBorders>
          </w:tcPr>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p>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Задержка игрока</w:t>
            </w:r>
          </w:p>
        </w:tc>
        <w:tc>
          <w:tcPr>
            <w:tcW w:w="3815" w:type="dxa"/>
            <w:tcBorders>
              <w:top w:val="single" w:sz="4" w:space="0" w:color="auto"/>
              <w:left w:val="single" w:sz="4" w:space="0" w:color="auto"/>
              <w:bottom w:val="single" w:sz="4" w:space="0" w:color="auto"/>
              <w:right w:val="single" w:sz="4" w:space="0" w:color="auto"/>
            </w:tcBorders>
          </w:tcPr>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p>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Захватывает одной рукой запястье другой руки</w:t>
            </w:r>
          </w:p>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p>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p>
        </w:tc>
        <w:tc>
          <w:tcPr>
            <w:tcW w:w="2942" w:type="dxa"/>
            <w:tcBorders>
              <w:top w:val="single" w:sz="4" w:space="0" w:color="auto"/>
              <w:left w:val="single" w:sz="4" w:space="0" w:color="auto"/>
              <w:bottom w:val="single" w:sz="4" w:space="0" w:color="auto"/>
              <w:right w:val="single" w:sz="4" w:space="0" w:color="auto"/>
            </w:tcBorders>
          </w:tcPr>
          <w:p w:rsidR="00E570D6" w:rsidRPr="00555385" w:rsidRDefault="00E570D6" w:rsidP="00EF2E82">
            <w:pPr>
              <w:widowControl w:val="0"/>
              <w:tabs>
                <w:tab w:val="left" w:pos="5670"/>
              </w:tabs>
              <w:autoSpaceDE w:val="0"/>
              <w:autoSpaceDN w:val="0"/>
              <w:adjustRightInd w:val="0"/>
              <w:spacing w:after="0"/>
              <w:ind w:firstLine="40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noProof/>
                <w:sz w:val="28"/>
                <w:szCs w:val="28"/>
                <w:lang w:eastAsia="ru-RU"/>
              </w:rPr>
              <mc:AlternateContent>
                <mc:Choice Requires="wpg">
                  <w:drawing>
                    <wp:anchor distT="0" distB="0" distL="114300" distR="114300" simplePos="0" relativeHeight="251684864" behindDoc="0" locked="0" layoutInCell="1" allowOverlap="1" wp14:anchorId="75836041" wp14:editId="4C109918">
                      <wp:simplePos x="0" y="0"/>
                      <wp:positionH relativeFrom="column">
                        <wp:posOffset>672465</wp:posOffset>
                      </wp:positionH>
                      <wp:positionV relativeFrom="paragraph">
                        <wp:posOffset>53340</wp:posOffset>
                      </wp:positionV>
                      <wp:extent cx="412750" cy="1024890"/>
                      <wp:effectExtent l="24130" t="20320" r="20320" b="21590"/>
                      <wp:wrapNone/>
                      <wp:docPr id="87" name="Группа 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2750" cy="1024890"/>
                                <a:chOff x="9343" y="7622"/>
                                <a:chExt cx="650" cy="1614"/>
                              </a:xfrm>
                            </wpg:grpSpPr>
                            <wps:wsp>
                              <wps:cNvPr id="88" name="Line 219"/>
                              <wps:cNvCnPr/>
                              <wps:spPr bwMode="auto">
                                <a:xfrm>
                                  <a:off x="9806" y="7940"/>
                                  <a:ext cx="0" cy="1296"/>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89" name="Oval 220"/>
                              <wps:cNvSpPr>
                                <a:spLocks noChangeArrowheads="1"/>
                              </wps:cNvSpPr>
                              <wps:spPr bwMode="auto">
                                <a:xfrm>
                                  <a:off x="9654" y="7622"/>
                                  <a:ext cx="309" cy="324"/>
                                </a:xfrm>
                                <a:prstGeom prst="ellipse">
                                  <a:avLst/>
                                </a:prstGeom>
                                <a:solidFill>
                                  <a:srgbClr val="FFFFFF"/>
                                </a:solidFill>
                                <a:ln w="38100">
                                  <a:solidFill>
                                    <a:srgbClr val="000000"/>
                                  </a:solidFill>
                                  <a:round/>
                                  <a:headEnd/>
                                  <a:tailEnd/>
                                </a:ln>
                              </wps:spPr>
                              <wps:bodyPr rot="0" vert="horz" wrap="square" lIns="91440" tIns="45720" rIns="91440" bIns="45720" anchor="t" anchorCtr="0" upright="1">
                                <a:noAutofit/>
                              </wps:bodyPr>
                            </wps:wsp>
                            <wps:wsp>
                              <wps:cNvPr id="90" name="Line 221"/>
                              <wps:cNvCnPr/>
                              <wps:spPr bwMode="auto">
                                <a:xfrm>
                                  <a:off x="9652" y="9236"/>
                                  <a:ext cx="308"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91" name="Line 222"/>
                              <wps:cNvCnPr/>
                              <wps:spPr bwMode="auto">
                                <a:xfrm>
                                  <a:off x="9654" y="8110"/>
                                  <a:ext cx="309"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92" name="Line 223"/>
                              <wps:cNvCnPr/>
                              <wps:spPr bwMode="auto">
                                <a:xfrm flipH="1">
                                  <a:off x="9343" y="8102"/>
                                  <a:ext cx="309" cy="162"/>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93" name="Line 224"/>
                              <wps:cNvCnPr/>
                              <wps:spPr bwMode="auto">
                                <a:xfrm>
                                  <a:off x="9367" y="8280"/>
                                  <a:ext cx="254" cy="234"/>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94" name="Line 225"/>
                              <wps:cNvCnPr/>
                              <wps:spPr bwMode="auto">
                                <a:xfrm>
                                  <a:off x="9972" y="8110"/>
                                  <a:ext cx="21" cy="232"/>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95" name="Line 226"/>
                              <wps:cNvCnPr/>
                              <wps:spPr bwMode="auto">
                                <a:xfrm flipV="1">
                                  <a:off x="9465" y="8342"/>
                                  <a:ext cx="528" cy="188"/>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па 87" o:spid="_x0000_s1026" style="position:absolute;margin-left:52.95pt;margin-top:4.2pt;width:32.5pt;height:80.7pt;z-index:251684864" coordorigin="9343,7622" coordsize="650,16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">
                      <v:line id="Line 219" o:spid="_x0000_s1027" style="position:absolute;visibility:visible;mso-wrap-style:square" from="9806,7940" to="9806,92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DSa9L0AAADbAAAADwAAAGRycy9kb3ducmV2LnhtbERPTYvCMBC9C/6HMII3TVdBpGuUXUHw&#10;4MUq4nFIxrbYTEoStfrrzUHw+Hjfi1VnG3EnH2rHCn7GGQhi7UzNpYLjYTOagwgR2WDjmBQ8KcBq&#10;2e8tMDfuwXu6F7EUKYRDjgqqGNtcyqArshjGriVO3MV5izFBX0rj8ZHCbSMnWTaTFmtODRW2tK5I&#10;X4ubVVBs9cW9pv56Ov/vtN6g32PtlRoOur9fEJG6+BV/3FujYJ7Gpi/pB8jlG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Ow0mvS9AAAA2wAAAA8AAAAAAAAAAAAAAAAAoQIA&#10;AGRycy9kb3ducmV2LnhtbFBLBQYAAAAABAAEAPkAAACLAwAAAAA=&#10;" strokeweight="3pt"/>
                      <v:oval id="Oval 220" o:spid="_x0000_s1028" style="position:absolute;left:9654;top:7622;width:309;height:3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7LUMAA&#10;AADbAAAADwAAAGRycy9kb3ducmV2LnhtbESPT4vCMBTE78J+h/AW9qapHpbaNRZxEbyJf8+P5m1b&#10;TF5KkrX12xtB8DjMzG+YRTlYI27kQ+tYwXSSgSCunG65VnA6bsY5iBCRNRrHpOBOAcrlx2iBhXY9&#10;7+l2iLVIEA4FKmhi7AopQ9WQxTBxHXHy/py3GJP0tdQe+wS3Rs6y7FtabDktNNjRuqHqevi3CszF&#10;t/lqv/O/0+DPw927085slfr6HFY/ICIN8R1+tbdaQT6H55f0A+Ty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t7LUMAAAADbAAAADwAAAAAAAAAAAAAAAACYAgAAZHJzL2Rvd25y&#10;ZXYueG1sUEsFBgAAAAAEAAQA9QAAAIUDAAAAAA==&#10;" strokeweight="3pt"/>
                      <v:line id="Line 221" o:spid="_x0000_s1029" style="position:absolute;visibility:visible;mso-wrap-style:square" from="9652,9236" to="9960,92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5sAL8AAAADbAAAADwAAAGRycy9kb3ducmV2LnhtbERPu2rDMBTdA/kHcQvdYrkphMa1EppA&#10;wEMXu6VkvEjXD2JdGUlN3H59NBQ6Hs673M92FFfyYXCs4CnLQRBrZwbuFHx+nFYvIEJENjg6JgU/&#10;FGC/Wy5KLIy7cU3XJnYihXAoUEEf41RIGXRPFkPmJuLEtc5bjAn6ThqPtxRuR7nO8420OHBq6HGi&#10;Y0/60nxbBU2lW/f77C9f58O71if0NQ5eqceH+e0VRKQ5/ov/3JVRsE3r05f0A+TuD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ebAC/AAAAA2wAAAA8AAAAAAAAAAAAAAAAA&#10;oQIAAGRycy9kb3ducmV2LnhtbFBLBQYAAAAABAAEAPkAAACOAwAAAAA=&#10;" strokeweight="3pt"/>
                      <v:line id="Line 222" o:spid="_x0000_s1030" style="position:absolute;visibility:visible;mso-wrap-style:square" from="9654,8110" to="9963,8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eltMEAAADbAAAADwAAAGRycy9kb3ducmV2LnhtbESPQYvCMBSE7wv+h/AEb2uqgqzVKCoI&#10;HvZiV8TjI3m2xealJFG7++s3guBxmJlvmMWqs424kw+1YwWjYQaCWDtTc6ng+LP7/AIRIrLBxjEp&#10;+KUAq2XvY4G5cQ8+0L2IpUgQDjkqqGJscymDrshiGLqWOHkX5y3GJH0pjcdHgttGjrNsKi3WnBYq&#10;bGlbkb4WN6ug2OuL+5v46+m8+dZ6h/6AtVdq0O/WcxCRuvgOv9p7o2A2gueX9APk8h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416W0wQAAANsAAAAPAAAAAAAAAAAAAAAA&#10;AKECAABkcnMvZG93bnJldi54bWxQSwUGAAAAAAQABAD5AAAAjwMAAAAA&#10;" strokeweight="3pt"/>
                      <v:line id="Line 223" o:spid="_x0000_s1031" style="position:absolute;flip:x;visibility:visible;mso-wrap-style:square" from="9343,8102" to="9652,82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Q8wFsMAAADbAAAADwAAAGRycy9kb3ducmV2LnhtbESPQWsCMRSE70L/Q3gFL6Vma7HUrVGq&#10;YJXeasXzY/O6WbrvZZtE3f77Rih4HGbmG2a26LlVJwqx8WLgYVSAIqm8baQ2sP9c3z+DignFYuuF&#10;DPxShMX8ZjDD0vqzfNBpl2qVIRJLNOBS6kqtY+WIMY58R5K9Lx8YU5ah1jbgOcO51eOieNKMjeQF&#10;hx2tHFXfuyMbmLiKt+v95u7nEd9DYubl2+ZgzPC2f30BlahP1/B/e2sNTMdw+ZJ/gJ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kPMBbDAAAA2wAAAA8AAAAAAAAAAAAA&#10;AAAAoQIAAGRycy9kb3ducmV2LnhtbFBLBQYAAAAABAAEAPkAAACRAwAAAAA=&#10;" strokeweight="3pt"/>
                      <v:line id="Line 224" o:spid="_x0000_s1032" style="position:absolute;visibility:visible;mso-wrap-style:square" from="9367,8280" to="9621,85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0meWMMAAADbAAAADwAAAGRycy9kb3ducmV2LnhtbESPwWrDMBBE74X8g9hAb42cBkrjRDFJ&#10;IeBDL3ZLyXGRNraJtTKS6jj5+qpQ6HGYmTfMtphsL0byoXOsYLnIQBBrZzpuFHx+HJ9eQYSIbLB3&#10;TApuFKDYzR62mBt35YrGOjYiQTjkqKCNccilDLoli2HhBuLknZ23GJP0jTQerwlue/mcZS/SYsdp&#10;ocWB3lrSl/rbKqhLfXb3lb98nQ7vWh/RV9h5pR7n034DItIU/8N/7dIoWK/g90v6AXL3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dJnljDAAAA2wAAAA8AAAAAAAAAAAAA&#10;AAAAoQIAAGRycy9kb3ducmV2LnhtbFBLBQYAAAAABAAEAPkAAACRAwAAAAA=&#10;" strokeweight="3pt"/>
                      <v:line id="Line 225" o:spid="_x0000_s1033" style="position:absolute;visibility:visible;mso-wrap-style:square" from="9972,8110" to="9993,83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KAGLMMAAADbAAAADwAAAGRycy9kb3ducmV2LnhtbESPQWvCQBSE70L/w/IKvZmNrUgb3Uhb&#10;EDx4MUrp8bH7TEKyb8PuVlN/vVsoeBxm5htmtR5tL87kQ+tYwSzLQRBrZ1quFRwPm+kriBCRDfaO&#10;ScEvBViXD5MVFsZdeE/nKtYiQTgUqKCJcSikDLohiyFzA3HyTs5bjEn6WhqPlwS3vXzO84W02HJa&#10;aHCgz4Z0V/1YBdVWn9z1xXdf3x87rTfo99h6pZ4ex/cliEhjvIf/21uj4G0Of1/SD5Dl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igBizDAAAA2wAAAA8AAAAAAAAAAAAA&#10;AAAAoQIAAGRycy9kb3ducmV2LnhtbFBLBQYAAAAABAAEAPkAAACRAwAAAAA=&#10;" strokeweight="3pt"/>
                      <v:line id="Line 226" o:spid="_x0000_s1034" style="position:absolute;flip:y;visibility:visible;mso-wrap-style:square" from="9465,8342" to="9993,85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uaoYsMAAADbAAAADwAAAGRycy9kb3ducmV2LnhtbESPX0sDMRDE3wW/Q1jBF2lzKpX22rTY&#10;Qv/gm7X0eblsL4e3mzNJ2/PbG0HwcZiZ3zCzRc+tulCIjRcDj8MCFEnlbSO1gcPHejAGFROKxdYL&#10;GfimCIv57c0MS+uv8k6XfapVhkgs0YBLqSu1jpUjxjj0HUn2Tj4wpixDrW3Aa4Zzq5+K4kUzNpIX&#10;HHa0clR97s9sYOQq3q0P24evZ3wLiZmXm+3RmPu7/nUKKlGf/sN/7Z01MBnB75f8A/T8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bmqGLDAAAA2wAAAA8AAAAAAAAAAAAA&#10;AAAAoQIAAGRycy9kb3ducmV2LnhtbFBLBQYAAAAABAAEAPkAAACRAwAAAAA=&#10;" strokeweight="3pt"/>
                    </v:group>
                  </w:pict>
                </mc:Fallback>
              </mc:AlternateContent>
            </w:r>
          </w:p>
        </w:tc>
      </w:tr>
      <w:tr w:rsidR="00E570D6" w:rsidRPr="00555385" w:rsidTr="00AA7B5C">
        <w:tc>
          <w:tcPr>
            <w:tcW w:w="2700" w:type="dxa"/>
            <w:tcBorders>
              <w:top w:val="single" w:sz="4" w:space="0" w:color="auto"/>
              <w:left w:val="single" w:sz="4" w:space="0" w:color="auto"/>
              <w:bottom w:val="single" w:sz="4" w:space="0" w:color="auto"/>
              <w:right w:val="single" w:sz="4" w:space="0" w:color="auto"/>
            </w:tcBorders>
          </w:tcPr>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p>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Мяч попадает при ударе в штрафную зону</w:t>
            </w:r>
          </w:p>
        </w:tc>
        <w:tc>
          <w:tcPr>
            <w:tcW w:w="3815" w:type="dxa"/>
            <w:tcBorders>
              <w:top w:val="single" w:sz="4" w:space="0" w:color="auto"/>
              <w:left w:val="single" w:sz="4" w:space="0" w:color="auto"/>
              <w:bottom w:val="single" w:sz="4" w:space="0" w:color="auto"/>
              <w:right w:val="single" w:sz="4" w:space="0" w:color="auto"/>
            </w:tcBorders>
          </w:tcPr>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p>
          <w:p w:rsidR="00E570D6"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Подает два коротких свистка и показывает левой рукой на зону, а правую руку поднимает в сторону линии дома</w:t>
            </w:r>
          </w:p>
          <w:p w:rsidR="00580290" w:rsidRPr="00555385" w:rsidRDefault="00580290"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p>
        </w:tc>
        <w:tc>
          <w:tcPr>
            <w:tcW w:w="2942" w:type="dxa"/>
            <w:tcBorders>
              <w:top w:val="single" w:sz="4" w:space="0" w:color="auto"/>
              <w:left w:val="single" w:sz="4" w:space="0" w:color="auto"/>
              <w:bottom w:val="single" w:sz="4" w:space="0" w:color="auto"/>
              <w:right w:val="single" w:sz="4" w:space="0" w:color="auto"/>
            </w:tcBorders>
          </w:tcPr>
          <w:p w:rsidR="00E570D6" w:rsidRPr="00555385" w:rsidRDefault="00E570D6" w:rsidP="00EF2E82">
            <w:pPr>
              <w:widowControl w:val="0"/>
              <w:tabs>
                <w:tab w:val="left" w:pos="5670"/>
              </w:tabs>
              <w:autoSpaceDE w:val="0"/>
              <w:autoSpaceDN w:val="0"/>
              <w:adjustRightInd w:val="0"/>
              <w:spacing w:after="0"/>
              <w:ind w:firstLine="40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noProof/>
                <w:sz w:val="28"/>
                <w:szCs w:val="28"/>
                <w:lang w:eastAsia="ru-RU"/>
              </w:rPr>
              <mc:AlternateContent>
                <mc:Choice Requires="wpg">
                  <w:drawing>
                    <wp:anchor distT="0" distB="0" distL="114300" distR="114300" simplePos="0" relativeHeight="251682816" behindDoc="0" locked="0" layoutInCell="1" allowOverlap="1" wp14:anchorId="33CE14BF" wp14:editId="03FEB3DD">
                      <wp:simplePos x="0" y="0"/>
                      <wp:positionH relativeFrom="column">
                        <wp:posOffset>600075</wp:posOffset>
                      </wp:positionH>
                      <wp:positionV relativeFrom="paragraph">
                        <wp:posOffset>253365</wp:posOffset>
                      </wp:positionV>
                      <wp:extent cx="812800" cy="1028700"/>
                      <wp:effectExtent l="27940" t="21590" r="26035" b="26035"/>
                      <wp:wrapNone/>
                      <wp:docPr id="80" name="Группа 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2800" cy="1028700"/>
                                <a:chOff x="9613" y="6005"/>
                                <a:chExt cx="1280" cy="1440"/>
                              </a:xfrm>
                            </wpg:grpSpPr>
                            <wps:wsp>
                              <wps:cNvPr id="81" name="Line 202"/>
                              <wps:cNvCnPr/>
                              <wps:spPr bwMode="auto">
                                <a:xfrm>
                                  <a:off x="10072" y="6437"/>
                                  <a:ext cx="305"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82" name="Oval 203"/>
                              <wps:cNvSpPr>
                                <a:spLocks noChangeArrowheads="1"/>
                              </wps:cNvSpPr>
                              <wps:spPr bwMode="auto">
                                <a:xfrm>
                                  <a:off x="10072" y="6005"/>
                                  <a:ext cx="305" cy="288"/>
                                </a:xfrm>
                                <a:prstGeom prst="ellipse">
                                  <a:avLst/>
                                </a:prstGeom>
                                <a:solidFill>
                                  <a:srgbClr val="FFFFFF"/>
                                </a:solidFill>
                                <a:ln w="38100">
                                  <a:solidFill>
                                    <a:srgbClr val="000000"/>
                                  </a:solidFill>
                                  <a:round/>
                                  <a:headEnd/>
                                  <a:tailEnd/>
                                </a:ln>
                              </wps:spPr>
                              <wps:bodyPr rot="0" vert="horz" wrap="square" lIns="91440" tIns="45720" rIns="91440" bIns="45720" anchor="t" anchorCtr="0" upright="1">
                                <a:noAutofit/>
                              </wps:bodyPr>
                            </wps:wsp>
                            <wps:wsp>
                              <wps:cNvPr id="83" name="Line 204"/>
                              <wps:cNvCnPr/>
                              <wps:spPr bwMode="auto">
                                <a:xfrm>
                                  <a:off x="10224" y="6293"/>
                                  <a:ext cx="0" cy="1152"/>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84" name="Line 205"/>
                              <wps:cNvCnPr/>
                              <wps:spPr bwMode="auto">
                                <a:xfrm flipH="1">
                                  <a:off x="9613" y="6437"/>
                                  <a:ext cx="459" cy="432"/>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85" name="Line 206"/>
                              <wps:cNvCnPr/>
                              <wps:spPr bwMode="auto">
                                <a:xfrm flipV="1">
                                  <a:off x="10389" y="6365"/>
                                  <a:ext cx="504" cy="83"/>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86" name="Line 207"/>
                              <wps:cNvCnPr/>
                              <wps:spPr bwMode="auto">
                                <a:xfrm>
                                  <a:off x="10161" y="7434"/>
                                  <a:ext cx="18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па 80" o:spid="_x0000_s1026" style="position:absolute;margin-left:47.25pt;margin-top:19.95pt;width:64pt;height:81pt;z-index:251682816" coordorigin="9613,6005" coordsize="1280,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">
                      <v:line id="Line 202" o:spid="_x0000_s1027" style="position:absolute;visibility:visible;mso-wrap-style:square" from="10072,6437" to="10377,64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Q4zacEAAADbAAAADwAAAGRycy9kb3ducmV2LnhtbESPQYvCMBSE78L+h/CEvdlUF0S6RlkX&#10;BA97sYp4fCTPtti8lCRq119vBMHjMDPfMPNlb1txJR8axwrGWQ6CWDvTcKVgv1uPZiBCRDbYOiYF&#10;/xRgufgYzLEw7sZbupaxEgnCoUAFdYxdIWXQNVkMmeuIk3dy3mJM0lfSeLwluG3lJM+n0mLDaaHG&#10;jn5r0ufyYhWUG31y9y9/PhxXf1qv0W+x8Up9DvufbxCR+vgOv9obo2A2hueX9APk4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9DjNpwQAAANsAAAAPAAAAAAAAAAAAAAAA&#10;AKECAABkcnMvZG93bnJldi54bWxQSwUGAAAAAAQABAD5AAAAjwMAAAAA&#10;" strokeweight="3pt"/>
                      <v:oval id="Oval 203" o:spid="_x0000_s1028" style="position:absolute;left:10072;top:6005;width:305;height: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pZIcAA&#10;AADbAAAADwAAAGRycy9kb3ducmV2LnhtbESPT4vCMBTE78J+h/AWvNlUD1KqsRRlwZv49/xo3rZl&#10;k5eSZLV+eyMs7HGYmd8w62q0RtzJh96xgnmWgyBunO65VXA5f80KECEiazSOScGTAlSbj8kaS+0e&#10;fKT7KbYiQTiUqKCLcSilDE1HFkPmBuLkfTtvMSbpW6k9PhLcGrnI86W02HNa6HCgbUfNz+nXKjA3&#10;3xf18eB38+Cv49O7y8HslZp+jvUKRKQx/of/2nutoFjA+0v6AXLz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HpZIcAAAADbAAAADwAAAAAAAAAAAAAAAACYAgAAZHJzL2Rvd25y&#10;ZXYueG1sUEsFBgAAAAAEAAQA9QAAAIUDAAAAAA==&#10;" strokeweight="3pt"/>
                      <v:line id="Line 204" o:spid="_x0000_s1029" style="position:absolute;visibility:visible;mso-wrap-style:square" from="10224,6293" to="10224,74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pAIhcEAAADbAAAADwAAAGRycy9kb3ducmV2LnhtbESPQYvCMBSE7wv+h/AEb2uqwiLVKCoI&#10;HrxYZdnjI3m2xealJFGrv94sCB6HmfmGmS8724gb+VA7VjAaZiCItTM1lwpOx+33FESIyAYbx6Tg&#10;QQGWi97XHHPj7nygWxFLkSAcclRQxdjmUgZdkcUwdC1x8s7OW4xJ+lIaj/cEt40cZ9mPtFhzWqiw&#10;pU1F+lJcrYJip8/uOfGX37/1Xust+gPWXqlBv1vNQETq4if8bu+MgukE/r+kHyAXL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ikAiFwQAAANsAAAAPAAAAAAAAAAAAAAAA&#10;AKECAABkcnMvZG93bnJldi54bWxQSwUGAAAAAAQABAD5AAAAjwMAAAAA&#10;" strokeweight="3pt"/>
                      <v:line id="Line 205" o:spid="_x0000_s1030" style="position:absolute;flip:x;visibility:visible;mso-wrap-style:square" from="9613,6437" to="10072,68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HObJMMAAADbAAAADwAAAGRycy9kb3ducmV2LnhtbESPQWsCMRSE74X+h/AKvRTN1lqR1Sit&#10;YJXeasXzY/PcLO572Sapbv99IxR6HGbmG2a+7LlVZwqx8WLgcViAIqm8baQ2sP9cD6agYkKx2Hoh&#10;Az8UYbm4vZljaf1FPui8S7XKEIklGnApdaXWsXLEGIe+I8ne0QfGlGWotQ14yXBu9agoJpqxkbzg&#10;sKOVo+q0+2YDz67i7Xq/efh6wveQmPn1bXMw5v6uf5mBStSn//Bfe2sNTMdw/ZJ/gF78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xzmyTDAAAA2wAAAA8AAAAAAAAAAAAA&#10;AAAAoQIAAGRycy9kb3ducmV2LnhtbFBLBQYAAAAABAAEAPkAAACRAwAAAAA=&#10;" strokeweight="3pt"/>
                      <v:line id="Line 206" o:spid="_x0000_s1031" style="position:absolute;flip:y;visibility:visible;mso-wrap-style:square" from="10389,6365" to="10893,64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z8+v8MAAADbAAAADwAAAGRycy9kb3ducmV2LnhtbESPQWsCMRSE74L/ITyhl1KztlhkNYoW&#10;rNJbrXh+bF43S/e9rEmq23/fFAoeh5n5hlmsem7VhUJsvBiYjAtQJJW3jdQGjh/bhxmomFAstl7I&#10;wA9FWC2HgwWW1l/lnS6HVKsMkViiAZdSV2odK0eMcew7kux9+sCYsgy1tgGvGc6tfiyKZ83YSF5w&#10;2NGLo+rr8M0Gpq7i/fa4uz8/4VtIzLx53Z2MuRv16zmoRH26hf/be2tgNoW/L/kH6OU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M/Pr/DAAAA2wAAAA8AAAAAAAAAAAAA&#10;AAAAoQIAAGRycy9kb3ducmV2LnhtbFBLBQYAAAAABAAEAPkAAACRAwAAAAA=&#10;" strokeweight="3pt"/>
                      <v:line id="Line 207" o:spid="_x0000_s1032" style="position:absolute;visibility:visible;mso-wrap-style:square" from="10161,7434" to="10341,74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uerHcMAAADbAAAADwAAAGRycy9kb3ducmV2LnhtbESPwWrDMBBE74H+g9hCb7GcFkJwo5im&#10;YPChFzuh9LhIG9vEWhlJTdx+fRQo9DjMzBtmW852FBfyYXCsYJXlIIi1MwN3Co6HarkBESKywdEx&#10;KfihAOXuYbHFwrgrN3RpYycShEOBCvoYp0LKoHuyGDI3ESfv5LzFmKTvpPF4TXA7yuc8X0uLA6eF&#10;Hid670mf22+roK31yf2++PPn1/5D6wp9g4NX6ulxfnsFEWmO/+G/dm0UbNZw/5J+gNz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Lnqx3DAAAA2wAAAA8AAAAAAAAAAAAA&#10;AAAAoQIAAGRycy9kb3ducmV2LnhtbFBLBQYAAAAABAAEAPkAAACRAwAAAAA=&#10;" strokeweight="3pt"/>
                    </v:group>
                  </w:pict>
                </mc:Fallback>
              </mc:AlternateContent>
            </w:r>
          </w:p>
        </w:tc>
      </w:tr>
      <w:tr w:rsidR="00E570D6" w:rsidRPr="00555385" w:rsidTr="00AA7B5C">
        <w:tc>
          <w:tcPr>
            <w:tcW w:w="2700" w:type="dxa"/>
            <w:tcBorders>
              <w:top w:val="single" w:sz="4" w:space="0" w:color="auto"/>
              <w:left w:val="single" w:sz="4" w:space="0" w:color="auto"/>
              <w:bottom w:val="single" w:sz="4" w:space="0" w:color="auto"/>
              <w:right w:val="single" w:sz="4" w:space="0" w:color="auto"/>
            </w:tcBorders>
          </w:tcPr>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p>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p>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Остановка игры («Стоп-игра»)</w:t>
            </w:r>
          </w:p>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p>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p>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p>
        </w:tc>
        <w:tc>
          <w:tcPr>
            <w:tcW w:w="3815" w:type="dxa"/>
            <w:tcBorders>
              <w:top w:val="single" w:sz="4" w:space="0" w:color="auto"/>
              <w:left w:val="single" w:sz="4" w:space="0" w:color="auto"/>
              <w:bottom w:val="single" w:sz="4" w:space="0" w:color="auto"/>
              <w:right w:val="single" w:sz="4" w:space="0" w:color="auto"/>
            </w:tcBorders>
          </w:tcPr>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Подает два коротких свистка поднимая руку вверх с круговым движением предплечьем</w:t>
            </w:r>
          </w:p>
        </w:tc>
        <w:tc>
          <w:tcPr>
            <w:tcW w:w="2942" w:type="dxa"/>
            <w:tcBorders>
              <w:top w:val="single" w:sz="4" w:space="0" w:color="auto"/>
              <w:left w:val="single" w:sz="4" w:space="0" w:color="auto"/>
              <w:bottom w:val="single" w:sz="4" w:space="0" w:color="auto"/>
              <w:right w:val="single" w:sz="4" w:space="0" w:color="auto"/>
            </w:tcBorders>
          </w:tcPr>
          <w:p w:rsidR="00E570D6" w:rsidRPr="00555385" w:rsidRDefault="00E570D6" w:rsidP="00EF2E82">
            <w:pPr>
              <w:widowControl w:val="0"/>
              <w:tabs>
                <w:tab w:val="left" w:pos="5670"/>
              </w:tabs>
              <w:autoSpaceDE w:val="0"/>
              <w:autoSpaceDN w:val="0"/>
              <w:adjustRightInd w:val="0"/>
              <w:spacing w:after="0"/>
              <w:ind w:firstLine="400"/>
              <w:jc w:val="both"/>
              <w:rPr>
                <w:rFonts w:ascii="Times New Roman" w:eastAsia="Times New Roman" w:hAnsi="Times New Roman" w:cs="Times New Roman"/>
                <w:noProof/>
                <w:sz w:val="28"/>
                <w:szCs w:val="28"/>
                <w:lang w:eastAsia="ru-RU"/>
              </w:rPr>
            </w:pPr>
            <w:r w:rsidRPr="00555385">
              <w:rPr>
                <w:rFonts w:ascii="Times New Roman" w:eastAsia="Times New Roman" w:hAnsi="Times New Roman" w:cs="Times New Roman"/>
                <w:noProof/>
                <w:sz w:val="28"/>
                <w:szCs w:val="28"/>
                <w:lang w:eastAsia="ru-RU"/>
              </w:rPr>
              <mc:AlternateContent>
                <mc:Choice Requires="wpg">
                  <w:drawing>
                    <wp:anchor distT="0" distB="0" distL="114300" distR="114300" simplePos="0" relativeHeight="251687936" behindDoc="0" locked="0" layoutInCell="1" allowOverlap="1" wp14:anchorId="5D46DBE8" wp14:editId="026F3D16">
                      <wp:simplePos x="0" y="0"/>
                      <wp:positionH relativeFrom="column">
                        <wp:posOffset>805180</wp:posOffset>
                      </wp:positionH>
                      <wp:positionV relativeFrom="paragraph">
                        <wp:posOffset>125730</wp:posOffset>
                      </wp:positionV>
                      <wp:extent cx="607695" cy="1477010"/>
                      <wp:effectExtent l="23495" t="15240" r="16510" b="22225"/>
                      <wp:wrapNone/>
                      <wp:docPr id="71" name="Группа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7695" cy="1477010"/>
                                <a:chOff x="9309" y="11804"/>
                                <a:chExt cx="957" cy="2326"/>
                              </a:xfrm>
                            </wpg:grpSpPr>
                            <wps:wsp>
                              <wps:cNvPr id="72" name="Line 236"/>
                              <wps:cNvCnPr/>
                              <wps:spPr bwMode="auto">
                                <a:xfrm>
                                  <a:off x="9309" y="12996"/>
                                  <a:ext cx="305"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73" name="Oval 237"/>
                              <wps:cNvSpPr>
                                <a:spLocks noChangeArrowheads="1"/>
                              </wps:cNvSpPr>
                              <wps:spPr bwMode="auto">
                                <a:xfrm>
                                  <a:off x="9309" y="12510"/>
                                  <a:ext cx="305" cy="324"/>
                                </a:xfrm>
                                <a:prstGeom prst="ellipse">
                                  <a:avLst/>
                                </a:prstGeom>
                                <a:solidFill>
                                  <a:srgbClr val="FFFFFF"/>
                                </a:solidFill>
                                <a:ln w="38100">
                                  <a:solidFill>
                                    <a:srgbClr val="000000"/>
                                  </a:solidFill>
                                  <a:round/>
                                  <a:headEnd/>
                                  <a:tailEnd/>
                                </a:ln>
                              </wps:spPr>
                              <wps:bodyPr rot="0" vert="horz" wrap="square" lIns="91440" tIns="45720" rIns="91440" bIns="45720" anchor="t" anchorCtr="0" upright="1">
                                <a:noAutofit/>
                              </wps:bodyPr>
                            </wps:wsp>
                            <wps:wsp>
                              <wps:cNvPr id="74" name="Line 238"/>
                              <wps:cNvCnPr/>
                              <wps:spPr bwMode="auto">
                                <a:xfrm>
                                  <a:off x="9461" y="12834"/>
                                  <a:ext cx="0" cy="1296"/>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75" name="Line 239"/>
                              <wps:cNvCnPr/>
                              <wps:spPr bwMode="auto">
                                <a:xfrm flipH="1">
                                  <a:off x="9309" y="12996"/>
                                  <a:ext cx="0" cy="534"/>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76" name="Line 240"/>
                              <wps:cNvCnPr/>
                              <wps:spPr bwMode="auto">
                                <a:xfrm flipV="1">
                                  <a:off x="9626" y="12300"/>
                                  <a:ext cx="214" cy="708"/>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77" name="Line 241"/>
                              <wps:cNvCnPr/>
                              <wps:spPr bwMode="auto">
                                <a:xfrm>
                                  <a:off x="9398" y="14118"/>
                                  <a:ext cx="18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78" name="AutoShape 242"/>
                              <wps:cNvSpPr>
                                <a:spLocks noChangeArrowheads="1"/>
                              </wps:cNvSpPr>
                              <wps:spPr bwMode="auto">
                                <a:xfrm rot="-39257802">
                                  <a:off x="9950" y="11812"/>
                                  <a:ext cx="324" cy="308"/>
                                </a:xfrm>
                                <a:prstGeom prst="curvedDownArrow">
                                  <a:avLst>
                                    <a:gd name="adj1" fmla="val 21039"/>
                                    <a:gd name="adj2" fmla="val 42078"/>
                                    <a:gd name="adj3" fmla="val 33333"/>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9" name="AutoShape 243"/>
                              <wps:cNvSpPr>
                                <a:spLocks noChangeArrowheads="1"/>
                              </wps:cNvSpPr>
                              <wps:spPr bwMode="auto">
                                <a:xfrm rot="-50250004">
                                  <a:off x="9501" y="11943"/>
                                  <a:ext cx="324" cy="309"/>
                                </a:xfrm>
                                <a:prstGeom prst="curvedDownArrow">
                                  <a:avLst>
                                    <a:gd name="adj1" fmla="val 20971"/>
                                    <a:gd name="adj2" fmla="val 41942"/>
                                    <a:gd name="adj3" fmla="val 33333"/>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71" o:spid="_x0000_s1026" style="position:absolute;margin-left:63.4pt;margin-top:9.9pt;width:47.85pt;height:116.3pt;z-index:251687936" coordorigin="9309,11804" coordsize="957,23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">
                      <v:line id="Line 236" o:spid="_x0000_s1027" style="position:absolute;visibility:visible;mso-wrap-style:square" from="9309,12996" to="9614,129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AndOcMAAADbAAAADwAAAGRycy9kb3ducmV2LnhtbESPwWrDMBBE74X8g9hCbo1cB9riRDFJ&#10;IeBDL3ZD6HGRNraJtTKSmrj9+qoQyHGYmTfMupzsIC7kQ+9YwfMiA0Gsnem5VXD43D+9gQgR2eDg&#10;mBT8UIByM3tYY2HclWu6NLEVCcKhQAVdjGMhZdAdWQwLNxIn7+S8xZikb6XxeE1wO8g8y16kxZ7T&#10;QocjvXekz823VdBU+uR+l/58/Np9aL1HX2PvlZo/TtsViEhTvIdv7cooeM3h/0v6AXLz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gJ3TnDAAAA2wAAAA8AAAAAAAAAAAAA&#10;AAAAoQIAAGRycy9kb3ducmV2LnhtbFBLBQYAAAAABAAEAPkAAACRAwAAAAA=&#10;" strokeweight="3pt"/>
                      <v:oval id="Oval 237" o:spid="_x0000_s1028" style="position:absolute;left:9309;top:12510;width:305;height:3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OMncIA&#10;AADbAAAADwAAAGRycy9kb3ducmV2LnhtbESPwWrDMBBE74X+g9hCbo2cFNLgRjahpZCbcZr0vFhb&#10;21RaGUlx7L+PAoUeh5l5w+zKyRoxkg+9YwWrZQaCuHG651bB6evzeQsiRGSNxjEpmClAWTw+7DDX&#10;7so1jcfYigThkKOCLsYhlzI0HVkMSzcQJ+/HeYsxSd9K7fGa4NbIdZZtpMWe00KHA7131PweL1aB&#10;+fb9dl9X/mMV/HmavTtV5qDU4mnav4GINMX/8F/7oBW8vsD9S/oBsrg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44ydwgAAANsAAAAPAAAAAAAAAAAAAAAAAJgCAABkcnMvZG93&#10;bnJldi54bWxQSwUGAAAAAAQABAD1AAAAhwMAAAAA&#10;" strokeweight="3pt"/>
                      <v:line id="Line 238" o:spid="_x0000_s1029" style="position:absolute;visibility:visible;mso-wrap-style:square" from="9461,12834" to="9461,141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Kzg1sMAAADbAAAADwAAAGRycy9kb3ducmV2LnhtbESPQWvCQBSE70L/w/IKvZmNrdgS3Uhb&#10;EDx4MUrp8bH7TEKyb8PuVlN/vVsoeBxm5htmtR5tL87kQ+tYwSzLQRBrZ1quFRwPm+kbiBCRDfaO&#10;ScEvBViXD5MVFsZdeE/nKtYiQTgUqKCJcSikDLohiyFzA3HyTs5bjEn6WhqPlwS3vXzO84W02HJa&#10;aHCgz4Z0V/1YBdVWn9z1xXdf3x87rTfo99h6pZ4ex/cliEhjvIf/21uj4HUOf1/SD5Dl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is4NbDAAAA2wAAAA8AAAAAAAAAAAAA&#10;AAAAoQIAAGRycy9kb3ducmV2LnhtbFBLBQYAAAAABAAEAPkAAACRAwAAAAA=&#10;" strokeweight="3pt"/>
                      <v:line id="Line 239" o:spid="_x0000_s1030" style="position:absolute;flip:x;visibility:visible;mso-wrap-style:square" from="9309,12996" to="9309,135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upOmMMAAADbAAAADwAAAGRycy9kb3ducmV2LnhtbESPX0sDMRDE3wW/Q1jBF2lzKrXl2rTY&#10;Qv/gm7X0eblsL4e3mzNJ2/PbG0HwcZiZ3zCzRc+tulCIjRcDj8MCFEnlbSO1gcPHejABFROKxdYL&#10;GfimCIv57c0MS+uv8k6XfapVhkgs0YBLqSu1jpUjxjj0HUn2Tj4wpixDrW3Aa4Zzq5+K4kUzNpIX&#10;HHa0clR97s9sYOQq3q0P24evZ3wLiZmXm+3RmPu7/nUKKlGf/sN/7Z01MB7B75f8A/T8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bqTpjDAAAA2wAAAA8AAAAAAAAAAAAA&#10;AAAAoQIAAGRycy9kb3ducmV2LnhtbFBLBQYAAAAABAAEAPkAAACRAwAAAAA=&#10;" strokeweight="3pt"/>
                      <v:line id="Line 240" o:spid="_x0000_s1031" style="position:absolute;flip:y;visibility:visible;mso-wrap-style:square" from="9626,12300" to="9840,130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jjQ78MAAADbAAAADwAAAGRycy9kb3ducmV2LnhtbESPQWsCMRSE70L/Q3iFXopma9HKapRW&#10;sEpvteL5sXndLN33sk1S3f77Rih4HGbmG2ax6rlVJwqx8WLgYVSAIqm8baQ2cPjYDGegYkKx2Hoh&#10;A78UYbW8GSywtP4s73Tap1pliMQSDbiUulLrWDlijCPfkWTv0wfGlGWotQ14znBu9bgoppqxkbzg&#10;sKO1o+pr/8MGJq7i3eawvf9+xLeQmPnldXs05u62f56DStSna/i/vbMGnqZw+ZJ/gF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Y40O/DAAAA2wAAAA8AAAAAAAAAAAAA&#10;AAAAoQIAAGRycy9kb3ducmV2LnhtbFBLBQYAAAAABAAEAPkAAACRAwAAAAA=&#10;" strokeweight="3pt"/>
                      <v:line id="Line 241" o:spid="_x0000_s1032" style="position:absolute;visibility:visible;mso-wrap-style:square" from="9398,14118" to="9578,141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H5+ocEAAADbAAAADwAAAGRycy9kb3ducmV2LnhtbESPQYvCMBSE74L/ITxhb5rqwirVKCoI&#10;HrxYRTw+kmdbbF5KktWuv36zsOBxmJlvmMWqs414kA+1YwXjUQaCWDtTc6ngfNoNZyBCRDbYOCYF&#10;PxRgtez3Fpgb9+QjPYpYigThkKOCKsY2lzLoiiyGkWuJk3dz3mJM0pfSeHwmuG3kJMu+pMWa00KF&#10;LW0r0vfi2yoo9vrmXp/+frluDlrv0B+x9kp9DLr1HESkLr7D/+29UTCdwt+X9APk8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ofn6hwQAAANsAAAAPAAAAAAAAAAAAAAAA&#10;AKECAABkcnMvZG93bnJldi54bWxQSwUGAAAAAAQABAD5AAAAjwMAAAAA&#10;" strokeweight="3pt"/>
                      <v:shape id="AutoShape 242" o:spid="_x0000_s1033" type="#_x0000_t105" style="position:absolute;left:9950;top:11812;width:324;height:308;rotation:4305931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mVGsIA&#10;AADbAAAADwAAAGRycy9kb3ducmV2LnhtbERPz2vCMBS+D/wfwhO8DE2VMaUaRUVhhzFmFfT4aJ5p&#10;tXmpTdTuv18Ogx0/vt+zRWsr8aDGl44VDAcJCOLc6ZKNgsN+25+A8AFZY+WYFPyQh8W88zLDVLsn&#10;7+iRBSNiCPsUFRQh1KmUPi/Ioh+4mjhyZ9dYDBE2RuoGnzHcVnKUJO/SYsmxocCa1gXl1+xuFbT2&#10;e3P5MufXz6O57Va8ur2FEyrV67bLKYhAbfgX/7k/tIJxHBu/xB8g5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SZUawgAAANsAAAAPAAAAAAAAAAAAAAAAAJgCAABkcnMvZG93&#10;bnJldi54bWxQSwUGAAAAAAQABAD1AAAAhwMAAAAA&#10;"/>
                      <v:shape id="AutoShape 243" o:spid="_x0000_s1034" type="#_x0000_t105" style="position:absolute;left:9501;top:11943;width:324;height:309;rotation:-7700484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QvJcUA&#10;AADbAAAADwAAAGRycy9kb3ducmV2LnhtbESPT2sCMRTE74V+h/AEb92sHvyzNYoUWkT0oJZCb6+b&#10;103azcuyibr66RtB6HGYmd8ws0XnanGiNljPCgZZDoK49NpypeD98Po0AREissbaMym4UIDF/PFh&#10;hoX2Z97RaR8rkSAcClRgYmwKKUNpyGHIfEOcvG/fOoxJtpXULZ4T3NVymOcj6dByWjDY0Iuh8nd/&#10;dAp2lH+u3n54Y2nwNfkYbs3aXjul+r1u+QwiUhf/w/f2SisYT+H2Jf0AOf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9JC8lxQAAANsAAAAPAAAAAAAAAAAAAAAAAJgCAABkcnMv&#10;ZG93bnJldi54bWxQSwUGAAAAAAQABAD1AAAAigMAAAAA&#10;"/>
                    </v:group>
                  </w:pict>
                </mc:Fallback>
              </mc:AlternateContent>
            </w:r>
          </w:p>
          <w:p w:rsidR="00E570D6" w:rsidRPr="00555385" w:rsidRDefault="00E570D6" w:rsidP="00EF2E82">
            <w:pPr>
              <w:widowControl w:val="0"/>
              <w:tabs>
                <w:tab w:val="left" w:pos="5670"/>
              </w:tabs>
              <w:autoSpaceDE w:val="0"/>
              <w:autoSpaceDN w:val="0"/>
              <w:adjustRightInd w:val="0"/>
              <w:spacing w:after="0"/>
              <w:ind w:firstLine="400"/>
              <w:jc w:val="both"/>
              <w:rPr>
                <w:rFonts w:ascii="Times New Roman" w:eastAsia="Times New Roman" w:hAnsi="Times New Roman" w:cs="Times New Roman"/>
                <w:noProof/>
                <w:sz w:val="28"/>
                <w:szCs w:val="28"/>
                <w:lang w:eastAsia="ru-RU"/>
              </w:rPr>
            </w:pPr>
          </w:p>
          <w:p w:rsidR="00E570D6" w:rsidRPr="00555385" w:rsidRDefault="00E570D6" w:rsidP="00EF2E82">
            <w:pPr>
              <w:widowControl w:val="0"/>
              <w:tabs>
                <w:tab w:val="left" w:pos="5670"/>
              </w:tabs>
              <w:autoSpaceDE w:val="0"/>
              <w:autoSpaceDN w:val="0"/>
              <w:adjustRightInd w:val="0"/>
              <w:spacing w:after="0"/>
              <w:ind w:firstLine="400"/>
              <w:jc w:val="both"/>
              <w:rPr>
                <w:rFonts w:ascii="Times New Roman" w:eastAsia="Times New Roman" w:hAnsi="Times New Roman" w:cs="Times New Roman"/>
                <w:noProof/>
                <w:sz w:val="28"/>
                <w:szCs w:val="28"/>
                <w:lang w:eastAsia="ru-RU"/>
              </w:rPr>
            </w:pPr>
          </w:p>
          <w:p w:rsidR="00E570D6" w:rsidRPr="00555385" w:rsidRDefault="00E570D6" w:rsidP="00EF2E82">
            <w:pPr>
              <w:widowControl w:val="0"/>
              <w:tabs>
                <w:tab w:val="left" w:pos="5670"/>
              </w:tabs>
              <w:autoSpaceDE w:val="0"/>
              <w:autoSpaceDN w:val="0"/>
              <w:adjustRightInd w:val="0"/>
              <w:spacing w:after="0"/>
              <w:ind w:firstLine="400"/>
              <w:jc w:val="both"/>
              <w:rPr>
                <w:rFonts w:ascii="Times New Roman" w:eastAsia="Times New Roman" w:hAnsi="Times New Roman" w:cs="Times New Roman"/>
                <w:noProof/>
                <w:sz w:val="28"/>
                <w:szCs w:val="28"/>
                <w:lang w:eastAsia="ru-RU"/>
              </w:rPr>
            </w:pPr>
          </w:p>
        </w:tc>
      </w:tr>
      <w:tr w:rsidR="00E570D6" w:rsidRPr="00555385" w:rsidTr="00AA7B5C">
        <w:tc>
          <w:tcPr>
            <w:tcW w:w="9457" w:type="dxa"/>
            <w:gridSpan w:val="3"/>
            <w:tcBorders>
              <w:top w:val="single" w:sz="4" w:space="0" w:color="auto"/>
              <w:left w:val="single" w:sz="4" w:space="0" w:color="auto"/>
              <w:bottom w:val="single" w:sz="4" w:space="0" w:color="auto"/>
              <w:right w:val="single" w:sz="4" w:space="0" w:color="auto"/>
            </w:tcBorders>
          </w:tcPr>
          <w:p w:rsidR="00111F96" w:rsidRDefault="00111F96" w:rsidP="00EF2E82">
            <w:pPr>
              <w:widowControl w:val="0"/>
              <w:tabs>
                <w:tab w:val="left" w:pos="5670"/>
              </w:tabs>
              <w:spacing w:after="0"/>
              <w:jc w:val="center"/>
              <w:outlineLvl w:val="3"/>
              <w:rPr>
                <w:rFonts w:ascii="Times New Roman" w:eastAsia="Times New Roman" w:hAnsi="Times New Roman" w:cs="Times New Roman"/>
                <w:bCs/>
                <w:sz w:val="28"/>
                <w:szCs w:val="28"/>
                <w:lang w:eastAsia="ru-RU"/>
              </w:rPr>
            </w:pPr>
          </w:p>
          <w:p w:rsidR="00E570D6" w:rsidRPr="00555385" w:rsidRDefault="00E570D6" w:rsidP="00EF2E82">
            <w:pPr>
              <w:widowControl w:val="0"/>
              <w:tabs>
                <w:tab w:val="left" w:pos="5670"/>
              </w:tabs>
              <w:spacing w:after="0"/>
              <w:jc w:val="center"/>
              <w:outlineLvl w:val="3"/>
              <w:rPr>
                <w:rFonts w:ascii="Times New Roman" w:eastAsia="Times New Roman" w:hAnsi="Times New Roman" w:cs="Times New Roman"/>
                <w:bCs/>
                <w:sz w:val="28"/>
                <w:szCs w:val="28"/>
                <w:lang w:eastAsia="ru-RU"/>
              </w:rPr>
            </w:pPr>
            <w:r w:rsidRPr="00555385">
              <w:rPr>
                <w:rFonts w:ascii="Times New Roman" w:eastAsia="Times New Roman" w:hAnsi="Times New Roman" w:cs="Times New Roman"/>
                <w:bCs/>
                <w:sz w:val="28"/>
                <w:szCs w:val="28"/>
                <w:lang w:eastAsia="ru-RU"/>
              </w:rPr>
              <w:t>Судья на линии</w:t>
            </w:r>
          </w:p>
        </w:tc>
      </w:tr>
      <w:tr w:rsidR="00E570D6" w:rsidRPr="00555385" w:rsidTr="00AA7B5C">
        <w:trPr>
          <w:trHeight w:val="2429"/>
        </w:trPr>
        <w:tc>
          <w:tcPr>
            <w:tcW w:w="2700" w:type="dxa"/>
            <w:tcBorders>
              <w:top w:val="single" w:sz="4" w:space="0" w:color="auto"/>
              <w:left w:val="single" w:sz="4" w:space="0" w:color="auto"/>
              <w:bottom w:val="single" w:sz="4" w:space="0" w:color="auto"/>
              <w:right w:val="single" w:sz="4" w:space="0" w:color="auto"/>
            </w:tcBorders>
          </w:tcPr>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p>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p>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Мяч выходит по воздуху за боковую линию – аут</w:t>
            </w:r>
          </w:p>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p>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p>
        </w:tc>
        <w:tc>
          <w:tcPr>
            <w:tcW w:w="3815" w:type="dxa"/>
            <w:tcBorders>
              <w:top w:val="single" w:sz="4" w:space="0" w:color="auto"/>
              <w:left w:val="single" w:sz="4" w:space="0" w:color="auto"/>
              <w:bottom w:val="single" w:sz="4" w:space="0" w:color="auto"/>
              <w:right w:val="single" w:sz="4" w:space="0" w:color="auto"/>
            </w:tcBorders>
          </w:tcPr>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p>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p>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p>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Поднимает вверх флажок</w:t>
            </w:r>
          </w:p>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p>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p>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p>
        </w:tc>
        <w:tc>
          <w:tcPr>
            <w:tcW w:w="2942" w:type="dxa"/>
            <w:tcBorders>
              <w:top w:val="single" w:sz="4" w:space="0" w:color="auto"/>
              <w:left w:val="single" w:sz="4" w:space="0" w:color="auto"/>
              <w:bottom w:val="single" w:sz="4" w:space="0" w:color="auto"/>
              <w:right w:val="single" w:sz="4" w:space="0" w:color="auto"/>
            </w:tcBorders>
          </w:tcPr>
          <w:p w:rsidR="00E570D6" w:rsidRPr="00555385" w:rsidRDefault="00E570D6" w:rsidP="00EF2E82">
            <w:pPr>
              <w:widowControl w:val="0"/>
              <w:tabs>
                <w:tab w:val="left" w:pos="5670"/>
              </w:tabs>
              <w:autoSpaceDE w:val="0"/>
              <w:autoSpaceDN w:val="0"/>
              <w:adjustRightInd w:val="0"/>
              <w:spacing w:after="0"/>
              <w:ind w:firstLine="40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noProof/>
                <w:sz w:val="28"/>
                <w:szCs w:val="28"/>
                <w:lang w:eastAsia="ru-RU"/>
              </w:rPr>
              <mc:AlternateContent>
                <mc:Choice Requires="wpg">
                  <w:drawing>
                    <wp:anchor distT="0" distB="0" distL="114300" distR="114300" simplePos="0" relativeHeight="251675648" behindDoc="0" locked="0" layoutInCell="1" allowOverlap="1" wp14:anchorId="00871464" wp14:editId="5925F7ED">
                      <wp:simplePos x="0" y="0"/>
                      <wp:positionH relativeFrom="column">
                        <wp:posOffset>770890</wp:posOffset>
                      </wp:positionH>
                      <wp:positionV relativeFrom="paragraph">
                        <wp:posOffset>78740</wp:posOffset>
                      </wp:positionV>
                      <wp:extent cx="344805" cy="1371600"/>
                      <wp:effectExtent l="8255" t="8255" r="27940" b="20320"/>
                      <wp:wrapNone/>
                      <wp:docPr id="62" name="Группа 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4805" cy="1371600"/>
                                <a:chOff x="5481" y="7794"/>
                                <a:chExt cx="540" cy="2700"/>
                              </a:xfrm>
                            </wpg:grpSpPr>
                            <wps:wsp>
                              <wps:cNvPr id="63" name="Line 136"/>
                              <wps:cNvCnPr/>
                              <wps:spPr bwMode="auto">
                                <a:xfrm>
                                  <a:off x="5841" y="9054"/>
                                  <a:ext cx="0" cy="144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64" name="Oval 137"/>
                              <wps:cNvSpPr>
                                <a:spLocks noChangeArrowheads="1"/>
                              </wps:cNvSpPr>
                              <wps:spPr bwMode="auto">
                                <a:xfrm>
                                  <a:off x="5661" y="8694"/>
                                  <a:ext cx="360" cy="360"/>
                                </a:xfrm>
                                <a:prstGeom prst="ellipse">
                                  <a:avLst/>
                                </a:prstGeom>
                                <a:solidFill>
                                  <a:srgbClr val="FFFFFF"/>
                                </a:solidFill>
                                <a:ln w="38100">
                                  <a:solidFill>
                                    <a:srgbClr val="000000"/>
                                  </a:solidFill>
                                  <a:round/>
                                  <a:headEnd/>
                                  <a:tailEnd/>
                                </a:ln>
                              </wps:spPr>
                              <wps:bodyPr rot="0" vert="horz" wrap="square" lIns="91440" tIns="45720" rIns="91440" bIns="45720" anchor="t" anchorCtr="0" upright="1">
                                <a:noAutofit/>
                              </wps:bodyPr>
                            </wps:wsp>
                            <wps:wsp>
                              <wps:cNvPr id="65" name="Line 138"/>
                              <wps:cNvCnPr/>
                              <wps:spPr bwMode="auto">
                                <a:xfrm>
                                  <a:off x="5661" y="9234"/>
                                  <a:ext cx="36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66" name="Line 139"/>
                              <wps:cNvCnPr/>
                              <wps:spPr bwMode="auto">
                                <a:xfrm>
                                  <a:off x="5661" y="10494"/>
                                  <a:ext cx="36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67" name="Line 140"/>
                              <wps:cNvCnPr/>
                              <wps:spPr bwMode="auto">
                                <a:xfrm flipV="1">
                                  <a:off x="5661" y="8334"/>
                                  <a:ext cx="0" cy="90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68" name="Line 141"/>
                              <wps:cNvCnPr/>
                              <wps:spPr bwMode="auto">
                                <a:xfrm flipV="1">
                                  <a:off x="6021" y="9234"/>
                                  <a:ext cx="0" cy="90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69" name="Line 142"/>
                              <wps:cNvCnPr/>
                              <wps:spPr bwMode="auto">
                                <a:xfrm flipV="1">
                                  <a:off x="5661" y="7974"/>
                                  <a:ext cx="0" cy="3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0" name="Rectangle 143"/>
                              <wps:cNvSpPr>
                                <a:spLocks noChangeArrowheads="1"/>
                              </wps:cNvSpPr>
                              <wps:spPr bwMode="auto">
                                <a:xfrm>
                                  <a:off x="5481" y="7794"/>
                                  <a:ext cx="180" cy="180"/>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62" o:spid="_x0000_s1026" style="position:absolute;margin-left:60.7pt;margin-top:6.2pt;width:27.15pt;height:108pt;z-index:251675648" coordorigin="5481,7794" coordsize="540,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">
                      <v:line id="Line 136" o:spid="_x0000_s1027" style="position:absolute;visibility:visible;mso-wrap-style:square" from="5841,9054" to="5841,10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pzuf8EAAADbAAAADwAAAGRycy9kb3ducmV2LnhtbESPQYvCMBSE78L+h/AWvNnUFUS6RlkX&#10;BA9erCIeH8mzLTYvJclq119vBMHjMDPfMPNlb1txJR8axwrGWQ6CWDvTcKXgsF+PZiBCRDbYOiYF&#10;/xRgufgYzLEw7sY7upaxEgnCoUAFdYxdIWXQNVkMmeuIk3d23mJM0lfSeLwluG3lV55PpcWG00KN&#10;Hf3WpC/ln1VQbvTZ3Sf+cjyttlqv0e+w8UoNP/ufbxCR+vgOv9obo2A6geeX9APk4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SnO5/wQAAANsAAAAPAAAAAAAAAAAAAAAA&#10;AKECAABkcnMvZG93bnJldi54bWxQSwUGAAAAAAQABAD5AAAAjwMAAAAA&#10;" strokeweight="3pt"/>
                      <v:oval id="Oval 137" o:spid="_x0000_s1028" style="position:absolute;left:5661;top:8694;width:36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OCNMAA&#10;AADbAAAADwAAAGRycy9kb3ducmV2LnhtbESPQYvCMBSE74L/ITzBm6aKiFTTIsqCN9FVz4/m2RaT&#10;l5Jktf57s7Cwx2FmvmE2ZW+NeJIPrWMFs2kGgrhyuuVaweX7a7ICESKyRuOYFLwpQFkMBxvMtXvx&#10;iZ7nWIsE4ZCjgibGLpcyVA1ZDFPXESfv7rzFmKSvpfb4SnBr5DzLltJiy2mhwY52DVWP849VYG6+&#10;XW1PR7+fBX/t395djuag1HjUb9cgIvXxP/zXPmgFywX8fkk/QBY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NOCNMAAAADbAAAADwAAAAAAAAAAAAAAAACYAgAAZHJzL2Rvd25y&#10;ZXYueG1sUEsFBgAAAAAEAAQA9QAAAIUDAAAAAA==&#10;" strokeweight="3pt"/>
                      <v:line id="Line 138" o:spid="_x0000_s1029" style="position:absolute;visibility:visible;mso-wrap-style:square" from="5661,9234" to="6021,92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jnTkMEAAADbAAAADwAAAGRycy9kb3ducmV2LnhtbESPQYvCMBSE74L/ITxhb5rqsiLVKCoI&#10;HrxYRTw+kmdbbF5KktWuv36zsOBxmJlvmMWqs414kA+1YwXjUQaCWDtTc6ngfNoNZyBCRDbYOCYF&#10;PxRgtez3Fpgb9+QjPYpYigThkKOCKsY2lzLoiiyGkWuJk3dz3mJM0pfSeHwmuG3kJMum0mLNaaHC&#10;lrYV6XvxbRUUe31zr09/v1w3B6136I9Ye6U+Bt16DiJSF9/h//beKJh+wd+X9APk8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yOdOQwQAAANsAAAAPAAAAAAAAAAAAAAAA&#10;AKECAABkcnMvZG93bnJldi54bWxQSwUGAAAAAAQABAD5AAAAjwMAAAAA&#10;" strokeweight="3pt"/>
                      <v:line id="Line 139" o:spid="_x0000_s1030" style="position:absolute;visibility:visible;mso-wrap-style:square" from="5661,10494" to="6021,10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utN58MAAADbAAAADwAAAGRycy9kb3ducmV2LnhtbESPwWrDMBBE74X8g9hAb42cFkxxooQ2&#10;YPAhl7gl5LhIG9vEWhlJtZ1+fVUo9DjMzBtmu59tL0byoXOsYL3KQBBrZzpuFHx+lE+vIEJENtg7&#10;JgV3CrDfLR62WBg38YnGOjYiQTgUqKCNcSikDLoli2HlBuLkXZ23GJP0jTQepwS3vXzOslxa7Dgt&#10;tDjQoSV9q7+sgrrSV/f94m/ny/tR6xL9CTuv1ONyftuAiDTH//BfuzIK8hx+v6QfIH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LrTefDAAAA2wAAAA8AAAAAAAAAAAAA&#10;AAAAoQIAAGRycy9kb3ducmV2LnhtbFBLBQYAAAAABAAEAPkAAACRAwAAAAA=&#10;" strokeweight="3pt"/>
                      <v:line id="Line 140" o:spid="_x0000_s1031" style="position:absolute;flip:y;visibility:visible;mso-wrap-style:square" from="5661,8334" to="5661,92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K3jqcMAAADbAAAADwAAAGRycy9kb3ducmV2LnhtbESPQWsCMRSE70L/Q3iFXopma9HKapRW&#10;sEpvteL5sXndLN33sk1S3f77Rih4HGbmG2ax6rlVJwqx8WLgYVSAIqm8baQ2cPjYDGegYkKx2Hoh&#10;A78UYbW8GSywtP4s73Tap1pliMQSDbiUulLrWDlijCPfkWTv0wfGlGWotQ14znBu9bgoppqxkbzg&#10;sKO1o+pr/8MGJq7i3eawvf9+xLeQmPnldXs05u62f56DStSna/i/vbMGpk9w+ZJ/gF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yt46nDAAAA2wAAAA8AAAAAAAAAAAAA&#10;AAAAoQIAAGRycy9kb3ducmV2LnhtbFBLBQYAAAAABAAEAPkAAACRAwAAAAA=&#10;" strokeweight="3pt"/>
                      <v:line id="Line 141" o:spid="_x0000_s1032" style="position:absolute;flip:y;visibility:visible;mso-wrap-style:square" from="6021,9234" to="6021,101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J3278AAADbAAAADwAAAGRycy9kb3ducmV2LnhtbERPTWsCMRC9C/6HMEIvUrOtVMpqFFuw&#10;Sm+14nnYjJvFncmapLr99+ZQ6PHxvhernlt1pRAbLwaeJgUoksrbRmoDh+/N4yuomFAstl7IwC9F&#10;WC2HgwWW1t/ki677VKscIrFEAy6lrtQ6Vo4Y48R3JJk7+cCYMgy1tgFvOZxb/VwUM83YSG5w2NG7&#10;o+q8/2EDL67i3eawHV+m+BkSM799bI/GPIz69RxUoj79i//cO2tglsfmL/kH6OUd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TJ3278AAADbAAAADwAAAAAAAAAAAAAAAACh&#10;AgAAZHJzL2Rvd25yZXYueG1sUEsFBgAAAAAEAAQA+QAAAI0DAAAAAA==&#10;" strokeweight="3pt"/>
                      <v:line id="Line 142" o:spid="_x0000_s1033" style="position:absolute;flip:y;visibility:visible;mso-wrap-style:square" from="5661,7974" to="5661,83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n/4g8UAAADbAAAADwAAAGRycy9kb3ducmV2LnhtbESPQWsCMRSE74L/IbxCL6LZiohujSIF&#10;wYMXbVnx9rp53Sy7eVmTqNt/3xQKPQ4z8w2z2vS2FXfyoXas4GWSgSAuna65UvDxvhsvQISIrLF1&#10;TAq+KcBmPRysMNfuwUe6n2IlEoRDjgpMjF0uZSgNWQwT1xEn78t5izFJX0nt8ZHgtpXTLJtLizWn&#10;BYMdvRkqm9PNKpCLw+jqt5+zpmjO56UpyqK7HJR6fuq3ryAi9fE//NfeawXzJfx+ST9Ar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n/4g8UAAADbAAAADwAAAAAAAAAA&#10;AAAAAAChAgAAZHJzL2Rvd25yZXYueG1sUEsFBgAAAAAEAAQA+QAAAJMDAAAAAA==&#10;"/>
                      <v:rect id="Rectangle 143" o:spid="_x0000_s1034" style="position:absolute;left:5481;top:7794;width:18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DHG7wA&#10;AADbAAAADwAAAGRycy9kb3ducmV2LnhtbERPSwrCMBDdC94hjOBGNNWFSjWKCoK4EVsPMDRjW2wm&#10;pYm2enqzEFw+3n+97UwlXtS40rKC6SQCQZxZXXKu4JYex0sQziNrrCyTgjc52G76vTXG2rZ8pVfi&#10;cxFC2MWooPC+jqV0WUEG3cTWxIG728agD7DJpW6wDeGmkrMomkuDJYeGAms6FJQ9kqdRsG/b8n75&#10;JDw65/vuPMNjir5SajjodisQnjr/F//cJ61gEdaHL+EHyM0X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CK0McbvAAAANsAAAAPAAAAAAAAAAAAAAAAAJgCAABkcnMvZG93bnJldi54&#10;bWxQSwUGAAAAAAQABAD1AAAAgQMAAAAA&#10;" fillcolor="black"/>
                    </v:group>
                  </w:pict>
                </mc:Fallback>
              </mc:AlternateContent>
            </w:r>
          </w:p>
        </w:tc>
      </w:tr>
      <w:tr w:rsidR="00E570D6" w:rsidRPr="00555385" w:rsidTr="00AA7B5C">
        <w:trPr>
          <w:trHeight w:val="1648"/>
        </w:trPr>
        <w:tc>
          <w:tcPr>
            <w:tcW w:w="2700" w:type="dxa"/>
            <w:tcBorders>
              <w:top w:val="single" w:sz="4" w:space="0" w:color="auto"/>
              <w:left w:val="single" w:sz="4" w:space="0" w:color="auto"/>
              <w:bottom w:val="single" w:sz="4" w:space="0" w:color="auto"/>
              <w:right w:val="single" w:sz="4" w:space="0" w:color="auto"/>
            </w:tcBorders>
          </w:tcPr>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p>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xml:space="preserve"> Осаливание</w:t>
            </w:r>
          </w:p>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p>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p>
        </w:tc>
        <w:tc>
          <w:tcPr>
            <w:tcW w:w="3815" w:type="dxa"/>
            <w:tcBorders>
              <w:top w:val="single" w:sz="4" w:space="0" w:color="auto"/>
              <w:left w:val="single" w:sz="4" w:space="0" w:color="auto"/>
              <w:bottom w:val="single" w:sz="4" w:space="0" w:color="auto"/>
              <w:right w:val="single" w:sz="4" w:space="0" w:color="auto"/>
            </w:tcBorders>
          </w:tcPr>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p>
          <w:p w:rsidR="00E570D6"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Показывает флажком на площадку</w:t>
            </w:r>
          </w:p>
          <w:p w:rsidR="00111F96" w:rsidRDefault="00111F9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p>
          <w:p w:rsidR="00111F96" w:rsidRPr="00555385" w:rsidRDefault="00111F9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p>
        </w:tc>
        <w:tc>
          <w:tcPr>
            <w:tcW w:w="2942" w:type="dxa"/>
            <w:tcBorders>
              <w:top w:val="single" w:sz="4" w:space="0" w:color="auto"/>
              <w:left w:val="single" w:sz="4" w:space="0" w:color="auto"/>
              <w:bottom w:val="single" w:sz="4" w:space="0" w:color="auto"/>
              <w:right w:val="single" w:sz="4" w:space="0" w:color="auto"/>
            </w:tcBorders>
          </w:tcPr>
          <w:p w:rsidR="00E570D6" w:rsidRPr="00555385" w:rsidRDefault="00E570D6" w:rsidP="00EF2E82">
            <w:pPr>
              <w:widowControl w:val="0"/>
              <w:tabs>
                <w:tab w:val="left" w:pos="5670"/>
              </w:tabs>
              <w:autoSpaceDE w:val="0"/>
              <w:autoSpaceDN w:val="0"/>
              <w:adjustRightInd w:val="0"/>
              <w:spacing w:after="0"/>
              <w:ind w:firstLine="40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noProof/>
                <w:sz w:val="28"/>
                <w:szCs w:val="28"/>
                <w:lang w:eastAsia="ru-RU"/>
              </w:rPr>
              <mc:AlternateContent>
                <mc:Choice Requires="wpg">
                  <w:drawing>
                    <wp:anchor distT="0" distB="0" distL="114300" distR="114300" simplePos="0" relativeHeight="251676672" behindDoc="0" locked="0" layoutInCell="1" allowOverlap="1" wp14:anchorId="20A52765" wp14:editId="7AE50E6D">
                      <wp:simplePos x="0" y="0"/>
                      <wp:positionH relativeFrom="column">
                        <wp:posOffset>542290</wp:posOffset>
                      </wp:positionH>
                      <wp:positionV relativeFrom="paragraph">
                        <wp:posOffset>26670</wp:posOffset>
                      </wp:positionV>
                      <wp:extent cx="571500" cy="1028700"/>
                      <wp:effectExtent l="36830" t="27305" r="20320" b="20320"/>
                      <wp:wrapNone/>
                      <wp:docPr id="53" name="Группа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1500" cy="1028700"/>
                                <a:chOff x="2961" y="6534"/>
                                <a:chExt cx="1080" cy="1800"/>
                              </a:xfrm>
                            </wpg:grpSpPr>
                            <wps:wsp>
                              <wps:cNvPr id="54" name="Line 145"/>
                              <wps:cNvCnPr/>
                              <wps:spPr bwMode="auto">
                                <a:xfrm>
                                  <a:off x="3861" y="6894"/>
                                  <a:ext cx="0" cy="144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55" name="Oval 146"/>
                              <wps:cNvSpPr>
                                <a:spLocks noChangeArrowheads="1"/>
                              </wps:cNvSpPr>
                              <wps:spPr bwMode="auto">
                                <a:xfrm>
                                  <a:off x="3681" y="6534"/>
                                  <a:ext cx="360" cy="360"/>
                                </a:xfrm>
                                <a:prstGeom prst="ellipse">
                                  <a:avLst/>
                                </a:prstGeom>
                                <a:solidFill>
                                  <a:srgbClr val="FFFFFF"/>
                                </a:solidFill>
                                <a:ln w="38100">
                                  <a:solidFill>
                                    <a:srgbClr val="000000"/>
                                  </a:solidFill>
                                  <a:round/>
                                  <a:headEnd/>
                                  <a:tailEnd/>
                                </a:ln>
                              </wps:spPr>
                              <wps:bodyPr rot="0" vert="horz" wrap="square" lIns="91440" tIns="45720" rIns="91440" bIns="45720" anchor="t" anchorCtr="0" upright="1">
                                <a:noAutofit/>
                              </wps:bodyPr>
                            </wps:wsp>
                            <wps:wsp>
                              <wps:cNvPr id="56" name="Line 147"/>
                              <wps:cNvCnPr/>
                              <wps:spPr bwMode="auto">
                                <a:xfrm flipH="1">
                                  <a:off x="3501" y="6714"/>
                                  <a:ext cx="18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57" name="Line 148"/>
                              <wps:cNvCnPr/>
                              <wps:spPr bwMode="auto">
                                <a:xfrm flipH="1">
                                  <a:off x="3321" y="7074"/>
                                  <a:ext cx="540" cy="36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58" name="Line 149"/>
                              <wps:cNvCnPr/>
                              <wps:spPr bwMode="auto">
                                <a:xfrm flipH="1">
                                  <a:off x="3321" y="7434"/>
                                  <a:ext cx="180" cy="18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9" name="Line 150"/>
                              <wps:cNvCnPr/>
                              <wps:spPr bwMode="auto">
                                <a:xfrm flipH="1">
                                  <a:off x="3681" y="8334"/>
                                  <a:ext cx="18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60" name="Line 151"/>
                              <wps:cNvCnPr/>
                              <wps:spPr bwMode="auto">
                                <a:xfrm flipH="1">
                                  <a:off x="2961" y="7434"/>
                                  <a:ext cx="36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1" name="Rectangle 152"/>
                              <wps:cNvSpPr>
                                <a:spLocks noChangeArrowheads="1"/>
                              </wps:cNvSpPr>
                              <wps:spPr bwMode="auto">
                                <a:xfrm rot="-2444268">
                                  <a:off x="2961" y="7614"/>
                                  <a:ext cx="180" cy="180"/>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53" o:spid="_x0000_s1026" style="position:absolute;margin-left:42.7pt;margin-top:2.1pt;width:45pt;height:81pt;z-index:251676672" coordorigin="2961,6534" coordsize="1080,1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">
                      <v:line id="Line 145" o:spid="_x0000_s1027" style="position:absolute;visibility:visible;mso-wrap-style:square" from="3861,6894" to="3861,83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m8tsMAAADbAAAADwAAAGRycy9kb3ducmV2LnhtbESPQWvCQBSE70L/w/IKvZmNrZYS3Uhb&#10;EDx4MUrp8bH7TEKyb8PuVlN/vVsoeBxm5htmtR5tL87kQ+tYwSzLQRBrZ1quFRwPm+kbiBCRDfaO&#10;ScEvBViXD5MVFsZdeE/nKtYiQTgUqKCJcSikDLohiyFzA3HyTs5bjEn6WhqPlwS3vXzO81dpseW0&#10;0OBAnw3prvqxCqqtPrnri+++vj92Wm/Q77H1Sj09ju9LEJHGeA//t7dGwWIOf1/SD5Dl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MZvLbDAAAA2wAAAA8AAAAAAAAAAAAA&#10;AAAAoQIAAGRycy9kb3ducmV2LnhtbFBLBQYAAAAABAAEAPkAAACRAwAAAAA=&#10;" strokeweight="3pt"/>
                      <v:oval id="Oval 146" o:spid="_x0000_s1028" style="position:absolute;left:3681;top:6534;width:36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fPtEsIA&#10;AADbAAAADwAAAGRycy9kb3ducmV2LnhtbESPwWrDMBBE74X+g9hAbo2cQIpxI5uQUvAtxE16Xqyt&#10;bSqtjKTGzt9HgUKPw8y8YXbVbI24kg+DYwXrVQaCuHV64E7B+fPjJQcRIrJG45gU3ChAVT4/7bDQ&#10;buITXZvYiQThUKCCPsaxkDK0PVkMKzcSJ+/beYsxSd9J7XFKcGvkJstepcWB00KPIx16an+aX6vA&#10;fPkh35+O/n0d/GW+eXc+mlqp5WLev4GINMf/8F+71gq2W3h8ST9Aln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18+0SwgAAANsAAAAPAAAAAAAAAAAAAAAAAJgCAABkcnMvZG93&#10;bnJldi54bWxQSwUGAAAAAAQABAD1AAAAhwMAAAAA&#10;" strokeweight="3pt"/>
                      <v:line id="Line 147" o:spid="_x0000_s1029" style="position:absolute;flip:x;visibility:visible;mso-wrap-style:square" from="3501,6714" to="3681,67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Y2Mj8IAAADbAAAADwAAAGRycy9kb3ducmV2LnhtbESPQWsCMRSE70L/Q3iFXkSzrVRkNUpb&#10;sEpvteL5sXluFve9bJNUt//eFAoeh5lvhlmsem7VmUJsvBh4HBegSCpvG6kN7L/WoxmomFAstl7I&#10;wC9FWC3vBgssrb/IJ513qVa5RGKJBlxKXal1rBwxxrHvSLJ39IExZRlqbQNecjm3+qkoppqxkbzg&#10;sKM3R9Vp98MGnl3F2/V+M/ye4EdIzPz6vjkY83Dfv8xBJerTLfxPb23mpvD3Jf8Avbw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Y2Mj8IAAADbAAAADwAAAAAAAAAAAAAA&#10;AAChAgAAZHJzL2Rvd25yZXYueG1sUEsFBgAAAAAEAAQA+QAAAJADAAAAAA==&#10;" strokeweight="3pt"/>
                      <v:line id="Line 148" o:spid="_x0000_s1030" style="position:absolute;flip:x;visibility:visible;mso-wrap-style:square" from="3321,7074" to="3861,74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sEpFMMAAADbAAAADwAAAGRycy9kb3ducmV2LnhtbESPQWsCMRSE70L/Q3iFXopmbbGV1Si2&#10;YBVvteL5sXndLN33sk1S3f77Rih4HGa+GWa+7LlVJwqx8WJgPCpAkVTeNlIbOHysh1NQMaFYbL2Q&#10;gV+KsFzcDOZYWn+WdzrtU61yicQSDbiUulLrWDlijCPfkWTv0wfGlGWotQ14zuXc6oeieNKMjeQF&#10;hx29Oqq+9j9sYOIq3q4Pm/vvR9yFxMwvb5ujMXe3/WoGKlGfruF/emsz9wyXL/kH6MU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LBKRTDAAAA2wAAAA8AAAAAAAAAAAAA&#10;AAAAoQIAAGRycy9kb3ducmV2LnhtbFBLBQYAAAAABAAEAPkAAACRAwAAAAA=&#10;" strokeweight="3pt"/>
                      <v:line id="Line 149" o:spid="_x0000_s1031" style="position:absolute;flip:x;visibility:visible;mso-wrap-style:square" from="3321,7434" to="3501,76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wM9tMQAAADbAAAADwAAAGRycy9kb3ducmV2LnhtbESPwUrDQBCG74LvsIzgJbQbLYrGbIpt&#10;LQjFg60Hj0N2TILZ2ZCdtvHtnYPgcfjn/+abcjmF3pxoTF1kBzfzHAxxHX3HjYOPw3b2ACYJssc+&#10;Mjn4oQTL6vKixMLHM7/TaS+NUQinAh20IkNhbapbCpjmcSDW7CuOAUXHsbF+xLPCQ29v8/zeBuxY&#10;L7Q40Lql+nt/DKqxfePNYpGtgs2yR3r5lF1uxbnrq+n5CYzQJP/Lf+1X7+BOZfUXBYCtf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XAz20xAAAANsAAAAPAAAAAAAAAAAA&#10;AAAAAKECAABkcnMvZG93bnJldi54bWxQSwUGAAAAAAQABAD5AAAAkgMAAAAA&#10;">
                        <v:stroke endarrow="block"/>
                      </v:line>
                      <v:line id="Line 150" o:spid="_x0000_s1032" style="position:absolute;flip:x;visibility:visible;mso-wrap-style:square" from="3681,8334" to="3861,83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BIY/cMAAADbAAAADwAAAGRycy9kb3ducmV2LnhtbESPQWsCMRSE70L/Q3iFXopmbbHU1Si2&#10;YBVvteL5sXndLN33sk1S3f77Rih4HGa+GWa+7LlVJwqx8WJgPCpAkVTeNlIbOHysh8+gYkKx2Hoh&#10;A78UYbm4GcyxtP4s73Tap1rlEoklGnApdaXWsXLEGEe+I8nepw+MKctQaxvwnMu51Q9F8aQZG8kL&#10;Djt6dVR97X/YwMRVvF0fNvffj7gLiZlf3jZHY+5u+9UMVKI+XcP/9NZmbgqXL/kH6MU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wSGP3DAAAA2wAAAA8AAAAAAAAAAAAA&#10;AAAAoQIAAGRycy9kb3ducmV2LnhtbFBLBQYAAAAABAAEAPkAAACRAwAAAAA=&#10;" strokeweight="3pt"/>
                      <v:line id="Line 151" o:spid="_x0000_s1033" style="position:absolute;flip:x;visibility:visible;mso-wrap-style:square" from="2961,7434" to="3321,76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0VRHsMAAADbAAAADwAAAGRycy9kb3ducmV2LnhtbERPz2vCMBS+C/4P4Q12kZkqQ1w1LSIM&#10;PHiZG5Xdns1bU9q81CTT7r9fDoMdP77f23K0vbiRD61jBYt5BoK4drrlRsHH++vTGkSIyBp7x6Tg&#10;hwKUxXSyxVy7O7/R7RQbkUI45KjAxDjkUobakMUwdwNx4r6ctxgT9I3UHu8p3PZymWUrabHl1GBw&#10;oL2hujt9WwVyfZxd/e7y3FXd+fxiqroaPo9KPT6Muw2ISGP8F/+5D1rBKq1PX9IPkMU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9FUR7DAAAA2wAAAA8AAAAAAAAAAAAA&#10;AAAAoQIAAGRycy9kb3ducmV2LnhtbFBLBQYAAAAABAAEAPkAAACRAwAAAAA=&#10;"/>
                      <v:rect id="Rectangle 152" o:spid="_x0000_s1034" style="position:absolute;left:2961;top:7614;width:180;height:180;rotation:-2669792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ln3cMA&#10;AADbAAAADwAAAGRycy9kb3ducmV2LnhtbESPT4vCMBTE78J+h/AWvNnURUS6RhFBFDzI+gfc26N5&#10;psXmpdvEWr/9RhA8DjPzG2Y672wlWmp86VjBMElBEOdOl2wUHA+rwQSED8gaK8ek4EEe5rOP3hQz&#10;7e78Q+0+GBEh7DNUUIRQZ1L6vCCLPnE1cfQurrEYomyM1A3eI9xW8itNx9JiyXGhwJqWBeXX/c0q&#10;oLWnx/q0+l22BuXuYEbby99Zqf5nt/gGEagL7/CrvdEKxkN4fok/QM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Aln3cMAAADbAAAADwAAAAAAAAAAAAAAAACYAgAAZHJzL2Rv&#10;d25yZXYueG1sUEsFBgAAAAAEAAQA9QAAAIgDAAAAAA==&#10;" fillcolor="black"/>
                    </v:group>
                  </w:pict>
                </mc:Fallback>
              </mc:AlternateContent>
            </w:r>
          </w:p>
        </w:tc>
      </w:tr>
      <w:tr w:rsidR="00E570D6" w:rsidRPr="00555385" w:rsidTr="00AA7B5C">
        <w:trPr>
          <w:trHeight w:val="1517"/>
        </w:trPr>
        <w:tc>
          <w:tcPr>
            <w:tcW w:w="2700" w:type="dxa"/>
            <w:tcBorders>
              <w:top w:val="single" w:sz="4" w:space="0" w:color="auto"/>
              <w:left w:val="single" w:sz="4" w:space="0" w:color="auto"/>
              <w:bottom w:val="single" w:sz="4" w:space="0" w:color="auto"/>
              <w:right w:val="single" w:sz="4" w:space="0" w:color="auto"/>
            </w:tcBorders>
          </w:tcPr>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p>
          <w:p w:rsidR="00E570D6" w:rsidRPr="00555385" w:rsidRDefault="00E570D6" w:rsidP="00EF2E82">
            <w:pPr>
              <w:widowControl w:val="0"/>
              <w:tabs>
                <w:tab w:val="left" w:pos="5670"/>
              </w:tabs>
              <w:autoSpaceDE w:val="0"/>
              <w:autoSpaceDN w:val="0"/>
              <w:adjustRightInd w:val="0"/>
              <w:spacing w:after="0"/>
              <w:ind w:left="-108"/>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xml:space="preserve"> Переосаливание</w:t>
            </w:r>
          </w:p>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p>
        </w:tc>
        <w:tc>
          <w:tcPr>
            <w:tcW w:w="3815" w:type="dxa"/>
            <w:tcBorders>
              <w:top w:val="single" w:sz="4" w:space="0" w:color="auto"/>
              <w:left w:val="single" w:sz="4" w:space="0" w:color="auto"/>
              <w:bottom w:val="single" w:sz="4" w:space="0" w:color="auto"/>
              <w:right w:val="single" w:sz="4" w:space="0" w:color="auto"/>
            </w:tcBorders>
          </w:tcPr>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p>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Показывает флажком и второй рукой на площадку</w:t>
            </w:r>
          </w:p>
          <w:p w:rsidR="00E570D6"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p>
          <w:p w:rsidR="00111F96" w:rsidRPr="00555385" w:rsidRDefault="00111F9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p>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p>
        </w:tc>
        <w:tc>
          <w:tcPr>
            <w:tcW w:w="2942" w:type="dxa"/>
            <w:tcBorders>
              <w:top w:val="single" w:sz="4" w:space="0" w:color="auto"/>
              <w:left w:val="single" w:sz="4" w:space="0" w:color="auto"/>
              <w:bottom w:val="single" w:sz="4" w:space="0" w:color="auto"/>
              <w:right w:val="single" w:sz="4" w:space="0" w:color="auto"/>
            </w:tcBorders>
          </w:tcPr>
          <w:p w:rsidR="00E570D6" w:rsidRPr="00555385" w:rsidRDefault="00E570D6" w:rsidP="00EF2E82">
            <w:pPr>
              <w:widowControl w:val="0"/>
              <w:tabs>
                <w:tab w:val="left" w:pos="5670"/>
              </w:tabs>
              <w:autoSpaceDE w:val="0"/>
              <w:autoSpaceDN w:val="0"/>
              <w:adjustRightInd w:val="0"/>
              <w:spacing w:after="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noProof/>
                <w:sz w:val="28"/>
                <w:szCs w:val="28"/>
                <w:lang w:eastAsia="ru-RU"/>
              </w:rPr>
              <mc:AlternateContent>
                <mc:Choice Requires="wpg">
                  <w:drawing>
                    <wp:anchor distT="0" distB="0" distL="114300" distR="114300" simplePos="0" relativeHeight="251677696" behindDoc="0" locked="0" layoutInCell="1" allowOverlap="1" wp14:anchorId="40676967" wp14:editId="5A436D5B">
                      <wp:simplePos x="0" y="0"/>
                      <wp:positionH relativeFrom="column">
                        <wp:posOffset>429895</wp:posOffset>
                      </wp:positionH>
                      <wp:positionV relativeFrom="paragraph">
                        <wp:posOffset>53340</wp:posOffset>
                      </wp:positionV>
                      <wp:extent cx="640080" cy="914400"/>
                      <wp:effectExtent l="29210" t="20955" r="26035" b="26670"/>
                      <wp:wrapNone/>
                      <wp:docPr id="44" name="Группа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0080" cy="914400"/>
                                <a:chOff x="9081" y="10320"/>
                                <a:chExt cx="1188" cy="1800"/>
                              </a:xfrm>
                            </wpg:grpSpPr>
                            <wps:wsp>
                              <wps:cNvPr id="45" name="Line 154"/>
                              <wps:cNvCnPr/>
                              <wps:spPr bwMode="auto">
                                <a:xfrm>
                                  <a:off x="9909" y="10860"/>
                                  <a:ext cx="36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46" name="Oval 155"/>
                              <wps:cNvSpPr>
                                <a:spLocks noChangeArrowheads="1"/>
                              </wps:cNvSpPr>
                              <wps:spPr bwMode="auto">
                                <a:xfrm>
                                  <a:off x="9909" y="10320"/>
                                  <a:ext cx="360" cy="360"/>
                                </a:xfrm>
                                <a:prstGeom prst="ellipse">
                                  <a:avLst/>
                                </a:prstGeom>
                                <a:solidFill>
                                  <a:srgbClr val="FFFFFF"/>
                                </a:solidFill>
                                <a:ln w="38100">
                                  <a:solidFill>
                                    <a:srgbClr val="000000"/>
                                  </a:solidFill>
                                  <a:round/>
                                  <a:headEnd/>
                                  <a:tailEnd/>
                                </a:ln>
                              </wps:spPr>
                              <wps:bodyPr rot="0" vert="horz" wrap="square" lIns="91440" tIns="45720" rIns="91440" bIns="45720" anchor="t" anchorCtr="0" upright="1">
                                <a:noAutofit/>
                              </wps:bodyPr>
                            </wps:wsp>
                            <wps:wsp>
                              <wps:cNvPr id="47" name="Line 156"/>
                              <wps:cNvCnPr/>
                              <wps:spPr bwMode="auto">
                                <a:xfrm>
                                  <a:off x="10089" y="10680"/>
                                  <a:ext cx="0" cy="144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48" name="Line 157"/>
                              <wps:cNvCnPr/>
                              <wps:spPr bwMode="auto">
                                <a:xfrm flipH="1">
                                  <a:off x="9369" y="10860"/>
                                  <a:ext cx="540" cy="54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49" name="Line 158"/>
                              <wps:cNvCnPr/>
                              <wps:spPr bwMode="auto">
                                <a:xfrm flipH="1">
                                  <a:off x="9729" y="10860"/>
                                  <a:ext cx="540" cy="54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50" name="Line 159"/>
                              <wps:cNvCnPr/>
                              <wps:spPr bwMode="auto">
                                <a:xfrm flipH="1">
                                  <a:off x="9909" y="12120"/>
                                  <a:ext cx="18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51" name="Line 160"/>
                              <wps:cNvCnPr/>
                              <wps:spPr bwMode="auto">
                                <a:xfrm flipH="1">
                                  <a:off x="9081" y="11394"/>
                                  <a:ext cx="36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2" name="Rectangle 161"/>
                              <wps:cNvSpPr>
                                <a:spLocks noChangeArrowheads="1"/>
                              </wps:cNvSpPr>
                              <wps:spPr bwMode="auto">
                                <a:xfrm rot="-12539726">
                                  <a:off x="9081" y="11574"/>
                                  <a:ext cx="180" cy="180"/>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44" o:spid="_x0000_s1026" style="position:absolute;margin-left:33.85pt;margin-top:4.2pt;width:50.4pt;height:1in;z-index:251677696" coordorigin="9081,10320" coordsize="1188,1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">
                      <v:line id="Line 154" o:spid="_x0000_s1027" style="position:absolute;visibility:visible;mso-wrap-style:square" from="9909,10860" to="10269,108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yP8MMAAADbAAAADwAAAGRycy9kb3ducmV2LnhtbESPQWvCQBSE70L/w/IKvZmNrZYS3Uhb&#10;EDx4MUrp8bH7TEKyb8PuVlN/vVsoeBxm5htmtR5tL87kQ+tYwSzLQRBrZ1quFRwPm+kbiBCRDfaO&#10;ScEvBViXD5MVFsZdeE/nKtYiQTgUqKCJcSikDLohiyFzA3HyTs5bjEn6WhqPlwS3vXzO81dpseW0&#10;0OBAnw3prvqxCqqtPrnri+++vj92Wm/Q77H1Sj09ju9LEJHGeA//t7dGwXwBf1/SD5Dl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mMj/DDAAAA2wAAAA8AAAAAAAAAAAAA&#10;AAAAoQIAAGRycy9kb3ducmV2LnhtbFBLBQYAAAAABAAEAPkAAACRAwAAAAA=&#10;" strokeweight="3pt"/>
                      <v:oval id="Oval 155" o:spid="_x0000_s1028" style="position:absolute;left:9909;top:10320;width:36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PjluMAA&#10;AADbAAAADwAAAGRycy9kb3ducmV2LnhtbESPQYvCMBSE74L/ITzBm6aKiFTTIsqCN9FVz4/m2RaT&#10;l5Jktf57s7Cwx2FmvmE2ZW+NeJIPrWMFs2kGgrhyuuVaweX7a7ICESKyRuOYFLwpQFkMBxvMtXvx&#10;iZ7nWIsE4ZCjgibGLpcyVA1ZDFPXESfv7rzFmKSvpfb4SnBr5DzLltJiy2mhwY52DVWP849VYG6+&#10;XW1PR7+fBX/t395djuag1HjUb9cgIvXxP/zXPmgFiyX8fkk/QBY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PjluMAAAADbAAAADwAAAAAAAAAAAAAAAACYAgAAZHJzL2Rvd25y&#10;ZXYueG1sUEsFBgAAAAAEAAQA9QAAAIUDAAAAAA==&#10;" strokeweight="3pt"/>
                      <v:line id="Line 156" o:spid="_x0000_s1029" style="position:absolute;visibility:visible;mso-wrap-style:square" from="10089,10680" to="10089,12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hK0HMMAAADbAAAADwAAAGRycy9kb3ducmV2LnhtbESPQWvCQBSE70L/w/IKvZmNrdgS3Uhb&#10;EDx4MUrp8bH7TEKyb8PuVlN/vVsoeBxm5htmtR5tL87kQ+tYwSzLQRBrZ1quFRwPm+kbiBCRDfaO&#10;ScEvBViXD5MVFsZdeE/nKtYiQTgUqKCJcSikDLohiyFzA3HyTs5bjEn6WhqPlwS3vXzO84W02HJa&#10;aHCgz4Z0V/1YBdVWn9z1xXdf3x87rTfo99h6pZ4ex/cliEhjvIf/21ujYP4Kf1/SD5Dl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YStBzDAAAA2wAAAA8AAAAAAAAAAAAA&#10;AAAAoQIAAGRycy9kb3ducmV2LnhtbFBLBQYAAAAABAAEAPkAAACRAwAAAAA=&#10;" strokeweight="3pt"/>
                      <v:line id="Line 157" o:spid="_x0000_s1030" style="position:absolute;flip:x;visibility:visible;mso-wrap-style:square" from="9369,10860" to="9909,114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ocru8AAAADbAAAADwAAAGRycy9kb3ducmV2LnhtbERPS2sCMRC+C/6HMIKXUrO1D8rWKLbg&#10;A29a6XnYTDeLO5NtEnX775tDwePH954tem7VhUJsvBh4mBSgSCpvG6kNHD9X96+gYkKx2HohA78U&#10;YTEfDmZYWn+VPV0OqVY5RGKJBlxKXal1rBwxxonvSDL37QNjyjDU2ga85nBu9bQoXjRjI7nBYUcf&#10;jqrT4cwGnl3F29Vxc/fziLuQmPl9vfkyZjzql2+gEvXpJv53b62Bpzw2f8k/QM//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LaHK7vAAAAA2wAAAA8AAAAAAAAAAAAAAAAA&#10;oQIAAGRycy9kb3ducmV2LnhtbFBLBQYAAAAABAAEAPkAAACOAwAAAAA=&#10;" strokeweight="3pt"/>
                      <v:line id="Line 158" o:spid="_x0000_s1031" style="position:absolute;flip:x;visibility:visible;mso-wrap-style:square" from="9729,10860" to="10269,114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cuOIMQAAADbAAAADwAAAGRycy9kb3ducmV2LnhtbESPX0sDMRDE3wW/Q1jBF2lzVi3t2bRY&#10;oX/wzbb0ebmsl8PbzZnE9vrtjSD4OMzMb5jZoudWnSjExouB+2EBiqTytpHawGG/GkxAxYRisfVC&#10;Bi4UYTG/vpphaf1Z3um0S7XKEIklGnApdaXWsXLEGIe+I8nehw+MKctQaxvwnOHc6lFRjDVjI3nB&#10;YUevjqrP3TcbeHIVb1eHzd3XA76FxMzL9eZozO1N//IMKlGf/sN/7a018DiF3y/5B+j5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Zy44gxAAAANsAAAAPAAAAAAAAAAAA&#10;AAAAAKECAABkcnMvZG93bnJldi54bWxQSwUGAAAAAAQABAD5AAAAkgMAAAAA&#10;" strokeweight="3pt"/>
                      <v:line id="Line 159" o:spid="_x0000_s1032" style="position:absolute;flip:x;visibility:visible;mso-wrap-style:square" from="9909,12120" to="10089,12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SixYL8AAADbAAAADwAAAGRycy9kb3ducmV2LnhtbERPTUsDMRC9C/0PYQpexGZVFFmblirU&#10;Fm+txfOwGTeLO5NtEtv13zsHwePjfc+XI/fmRCl3URzczCowJE30nbQODu/r60cwuaB47KOQgx/K&#10;sFxMLuZY+3iWHZ32pTUaIrlGB6GUobY2N4EY8ywOJMp9xsRYFKbW+oRnDefe3lbVg2XsRBsCDvQS&#10;qPnaf7OD+9Dwdn3YXB3v8C0VZn5+3Xw4dzkdV09gCo3lX/zn3nr16Xr9oj/ALn4B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zSixYL8AAADbAAAADwAAAAAAAAAAAAAAAACh&#10;AgAAZHJzL2Rvd25yZXYueG1sUEsFBgAAAAAEAAQA+QAAAI0DAAAAAA==&#10;" strokeweight="3pt"/>
                      <v:line id="Line 160" o:spid="_x0000_s1033" style="position:absolute;flip:x;visibility:visible;mso-wrap-style:square" from="9081,11394" to="9441,115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mU+OMUAAADbAAAADwAAAGRycy9kb3ducmV2LnhtbESPQWsCMRSE74L/IbxCL6VmLW3R1Sgi&#10;CD140ZYVb8/N62bZzcuapLr996ZQ8DjMzDfMfNnbVlzIh9qxgvEoA0FcOl1zpeDrc/M8AREissbW&#10;MSn4pQDLxXAwx1y7K+/oso+VSBAOOSowMXa5lKE0ZDGMXEecvG/nLcYkfSW1x2uC21a+ZNm7tFhz&#10;WjDY0dpQ2ex/rAI52T6d/er02hTN4TA1RVl0x61Sjw/9agYiUh/v4f/2h1bwNoa/L+kHyMUN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mU+OMUAAADbAAAADwAAAAAAAAAA&#10;AAAAAAChAgAAZHJzL2Rvd25yZXYueG1sUEsFBgAAAAAEAAQA+QAAAJMDAAAAAA==&#10;"/>
                      <v:rect id="Rectangle 161" o:spid="_x0000_s1034" style="position:absolute;left:9081;top:11574;width:180;height:180;rotation:9896235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7jmQcMA&#10;AADbAAAADwAAAGRycy9kb3ducmV2LnhtbESPQWsCMRSE7wX/Q3hCbzVbi6WuRlHB4rG7LejxuXnu&#10;Lt28hCSu239vCoUeh5n5hlmuB9OJnnxoLSt4nmQgiCurW64VfH3un95AhIissbNMCn4owHo1elhi&#10;ru2NC+rLWIsE4ZCjgiZGl0sZqoYMhol1xMm7WG8wJulrqT3eEtx0cpplr9Jgy2mhQUe7hqrv8moU&#10;xPeP08vW9V3pHYXjrCrO832h1ON42CxARBrif/ivfdAKZlP4/ZJ+gFzd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7jmQcMAAADbAAAADwAAAAAAAAAAAAAAAACYAgAAZHJzL2Rv&#10;d25yZXYueG1sUEsFBgAAAAAEAAQA9QAAAIgDAAAAAA==&#10;" fillcolor="black"/>
                    </v:group>
                  </w:pict>
                </mc:Fallback>
              </mc:AlternateContent>
            </w:r>
          </w:p>
        </w:tc>
      </w:tr>
      <w:tr w:rsidR="00E570D6" w:rsidRPr="00555385" w:rsidTr="00AA7B5C">
        <w:tc>
          <w:tcPr>
            <w:tcW w:w="2700" w:type="dxa"/>
            <w:tcBorders>
              <w:top w:val="single" w:sz="4" w:space="0" w:color="auto"/>
              <w:left w:val="single" w:sz="4" w:space="0" w:color="auto"/>
              <w:bottom w:val="single" w:sz="4" w:space="0" w:color="auto"/>
              <w:right w:val="single" w:sz="4" w:space="0" w:color="auto"/>
            </w:tcBorders>
          </w:tcPr>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p>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xml:space="preserve"> Промах при осаливании и переосаливании</w:t>
            </w:r>
          </w:p>
        </w:tc>
        <w:tc>
          <w:tcPr>
            <w:tcW w:w="3815" w:type="dxa"/>
            <w:tcBorders>
              <w:top w:val="single" w:sz="4" w:space="0" w:color="auto"/>
              <w:left w:val="single" w:sz="4" w:space="0" w:color="auto"/>
              <w:bottom w:val="single" w:sz="4" w:space="0" w:color="auto"/>
              <w:right w:val="single" w:sz="4" w:space="0" w:color="auto"/>
            </w:tcBorders>
          </w:tcPr>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p>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p>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Поднимает вытянутые руки в стороны с флажком</w:t>
            </w:r>
          </w:p>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p>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p>
        </w:tc>
        <w:tc>
          <w:tcPr>
            <w:tcW w:w="2942" w:type="dxa"/>
            <w:tcBorders>
              <w:top w:val="single" w:sz="4" w:space="0" w:color="auto"/>
              <w:left w:val="single" w:sz="4" w:space="0" w:color="auto"/>
              <w:bottom w:val="single" w:sz="4" w:space="0" w:color="auto"/>
              <w:right w:val="single" w:sz="4" w:space="0" w:color="auto"/>
            </w:tcBorders>
          </w:tcPr>
          <w:p w:rsidR="00E570D6" w:rsidRPr="00555385" w:rsidRDefault="00E570D6" w:rsidP="00EF2E82">
            <w:pPr>
              <w:widowControl w:val="0"/>
              <w:tabs>
                <w:tab w:val="left" w:pos="5670"/>
              </w:tabs>
              <w:autoSpaceDE w:val="0"/>
              <w:autoSpaceDN w:val="0"/>
              <w:adjustRightInd w:val="0"/>
              <w:spacing w:after="0"/>
              <w:ind w:firstLine="40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noProof/>
                <w:sz w:val="28"/>
                <w:szCs w:val="28"/>
                <w:lang w:eastAsia="ru-RU"/>
              </w:rPr>
              <mc:AlternateContent>
                <mc:Choice Requires="wpg">
                  <w:drawing>
                    <wp:anchor distT="0" distB="0" distL="114300" distR="114300" simplePos="0" relativeHeight="251678720" behindDoc="0" locked="0" layoutInCell="1" allowOverlap="1" wp14:anchorId="67C72D33" wp14:editId="5F1DE201">
                      <wp:simplePos x="0" y="0"/>
                      <wp:positionH relativeFrom="column">
                        <wp:posOffset>371475</wp:posOffset>
                      </wp:positionH>
                      <wp:positionV relativeFrom="paragraph">
                        <wp:posOffset>180340</wp:posOffset>
                      </wp:positionV>
                      <wp:extent cx="912495" cy="1028700"/>
                      <wp:effectExtent l="8890" t="24765" r="21590" b="22860"/>
                      <wp:wrapNone/>
                      <wp:docPr id="37" name="Группа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2495" cy="1028700"/>
                                <a:chOff x="5301" y="9234"/>
                                <a:chExt cx="1980" cy="1800"/>
                              </a:xfrm>
                            </wpg:grpSpPr>
                            <wps:wsp>
                              <wps:cNvPr id="38" name="Line 163"/>
                              <wps:cNvCnPr/>
                              <wps:spPr bwMode="auto">
                                <a:xfrm>
                                  <a:off x="6561" y="9594"/>
                                  <a:ext cx="0" cy="144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39" name="Line 164"/>
                              <wps:cNvCnPr/>
                              <wps:spPr bwMode="auto">
                                <a:xfrm>
                                  <a:off x="6381" y="11034"/>
                                  <a:ext cx="36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40" name="Oval 165"/>
                              <wps:cNvSpPr>
                                <a:spLocks noChangeArrowheads="1"/>
                              </wps:cNvSpPr>
                              <wps:spPr bwMode="auto">
                                <a:xfrm>
                                  <a:off x="6381" y="9234"/>
                                  <a:ext cx="360" cy="360"/>
                                </a:xfrm>
                                <a:prstGeom prst="ellipse">
                                  <a:avLst/>
                                </a:prstGeom>
                                <a:solidFill>
                                  <a:srgbClr val="FFFFFF"/>
                                </a:solidFill>
                                <a:ln w="38100">
                                  <a:solidFill>
                                    <a:srgbClr val="000000"/>
                                  </a:solidFill>
                                  <a:round/>
                                  <a:headEnd/>
                                  <a:tailEnd/>
                                </a:ln>
                              </wps:spPr>
                              <wps:bodyPr rot="0" vert="horz" wrap="square" lIns="91440" tIns="45720" rIns="91440" bIns="45720" anchor="t" anchorCtr="0" upright="1">
                                <a:noAutofit/>
                              </wps:bodyPr>
                            </wps:wsp>
                            <wps:wsp>
                              <wps:cNvPr id="41" name="Line 166"/>
                              <wps:cNvCnPr/>
                              <wps:spPr bwMode="auto">
                                <a:xfrm>
                                  <a:off x="5841" y="9774"/>
                                  <a:ext cx="144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42" name="Line 167"/>
                              <wps:cNvCnPr/>
                              <wps:spPr bwMode="auto">
                                <a:xfrm flipH="1">
                                  <a:off x="5301" y="9774"/>
                                  <a:ext cx="5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3" name="Rectangle 168"/>
                              <wps:cNvSpPr>
                                <a:spLocks noChangeArrowheads="1"/>
                              </wps:cNvSpPr>
                              <wps:spPr bwMode="auto">
                                <a:xfrm>
                                  <a:off x="5301" y="9774"/>
                                  <a:ext cx="180" cy="180"/>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37" o:spid="_x0000_s1026" style="position:absolute;margin-left:29.25pt;margin-top:14.2pt;width:71.85pt;height:81pt;z-index:251678720" coordorigin="5301,9234" coordsize="1980,1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">
                      <v:line id="Line 163" o:spid="_x0000_s1027" style="position:absolute;visibility:visible;mso-wrap-style:square" from="6561,9594" to="6561,110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4tTE78AAADbAAAADwAAAGRycy9kb3ducmV2LnhtbERPTYvCMBC9C/6HMIK3NVVhWaqxqCB4&#10;8GJ3EY9DMralzaQkUev++s1hwePjfa+LwXbiQT40jhXMZxkIYu1Mw5WCn+/DxxeIEJENdo5JwYsC&#10;FJvxaI25cU8+06OMlUghHHJUUMfY51IGXZPFMHM9ceJuzluMCfpKGo/PFG47uciyT2mx4dRQY0/7&#10;mnRb3q2C8qhv7nfp28t1d9L6gP6MjVdqOhm2KxCRhvgW/7uPRsEyjU1f0g+Qmz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T4tTE78AAADbAAAADwAAAAAAAAAAAAAAAACh&#10;AgAAZHJzL2Rvd25yZXYueG1sUEsFBgAAAAAEAAQA+QAAAI0DAAAAAA==&#10;" strokeweight="3pt"/>
                      <v:line id="Line 164" o:spid="_x0000_s1028" style="position:absolute;visibility:visible;mso-wrap-style:square" from="6381,11034" to="6741,110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Mf2iMMAAADbAAAADwAAAGRycy9kb3ducmV2LnhtbESPwWrDMBBE74X8g9hAb42cBkrjRDFJ&#10;IeBDL3ZLyXGRNraJtTKS6jj5+qpQ6HGYmTfMtphsL0byoXOsYLnIQBBrZzpuFHx+HJ9eQYSIbLB3&#10;TApuFKDYzR62mBt35YrGOjYiQTjkqKCNccilDLoli2HhBuLknZ23GJP0jTQerwlue/mcZS/SYsdp&#10;ocWB3lrSl/rbKqhLfXb3lb98nQ7vWh/RV9h5pR7n034DItIU/8N/7dIoWK3h90v6AXL3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DH9ojDAAAA2wAAAA8AAAAAAAAAAAAA&#10;AAAAoQIAAGRycy9kb3ducmV2LnhtbFBLBQYAAAAABAAEAPkAAACRAwAAAAA=&#10;" strokeweight="3pt"/>
                      <v:oval id="Oval 165" o:spid="_x0000_s1029" style="position:absolute;left:6381;top:9234;width:36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" strokeweight="3pt"/>
                      <v:line id="Line 166" o:spid="_x0000_s1030" style="position:absolute;visibility:visible;mso-wrap-style:square" from="5841,9774" to="7281,97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eJ88IAAADbAAAADwAAAGRycy9kb3ducmV2LnhtbESPT4vCMBTE7wt+h/AEb2vqHxapRlFB&#10;8LAXuyIeH8mzLTYvJYna3U+/EQSPw8z8hlmsOtuIO/lQO1YwGmYgiLUzNZcKjj+7zxmIEJENNo5J&#10;wS8FWC17HwvMjXvwge5FLEWCcMhRQRVjm0sZdEUWw9C1xMm7OG8xJulLaTw+Etw2cpxlX9JizWmh&#10;wpa2FelrcbMKir2+uL+Jv57Om2+td+gPWHulBv1uPQcRqYvv8Ku9NwqmI3h+ST9ALv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reJ88IAAADbAAAADwAAAAAAAAAAAAAA&#10;AAChAgAAZHJzL2Rvd25yZXYueG1sUEsFBgAAAAAEAAQA+QAAAJADAAAAAA==&#10;" strokeweight="3pt"/>
                      <v:line id="Line 167" o:spid="_x0000_s1031" style="position:absolute;flip:x;visibility:visible;mso-wrap-style:square" from="5301,9774" to="5841,97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242ksUAAADbAAAADwAAAGRycy9kb3ducmV2LnhtbESPQWsCMRSE70L/Q3iFXkSzihRdjSKC&#10;0IOX2rLi7bl5bpbdvKxJqtt/3xQKPQ4z8w2z2vS2FXfyoXasYDLOQBCXTtdcKfj82I/mIEJE1tg6&#10;JgXfFGCzfhqsMNfuwe90P8ZKJAiHHBWYGLtcylAashjGriNO3tV5izFJX0nt8ZHgtpXTLHuVFmtO&#10;CwY72hkqm+OXVSDnh+HNby+zpmhOp4UpyqI7H5R6ee63SxCR+vgf/mu/aQWzKfx+ST9Ar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242ksUAAADbAAAADwAAAAAAAAAA&#10;AAAAAAChAgAAZHJzL2Rvd25yZXYueG1sUEsFBgAAAAAEAAQA+QAAAJMDAAAAAA==&#10;"/>
                      <v:rect id="Rectangle 168" o:spid="_x0000_s1032" style="position:absolute;left:5301;top:9774;width:18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6T0cIA&#10;AADbAAAADwAAAGRycy9kb3ducmV2LnhtbESP0YrCMBRE3wX/IVzBF1nTVZGlNpV1QVh8EVs/4NJc&#10;22JzU5qsrfv1RhB8HGbmDJNsB9OIG3Wutqzgcx6BIC6srrlUcM73H18gnEfW2FgmBXdysE3HowRj&#10;bXs+0S3zpQgQdjEqqLxvYyldUZFBN7ctcfAutjPog+xKqTvsA9w0chFFa2mw5rBQYUs/FRXX7M8o&#10;2PV9fTn+Zzw7lLvhsMB9jr5RajoZvjcgPA3+HX61f7WC1RKeX8IPkO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0bpPRwgAAANsAAAAPAAAAAAAAAAAAAAAAAJgCAABkcnMvZG93&#10;bnJldi54bWxQSwUGAAAAAAQABAD1AAAAhwMAAAAA&#10;" fillcolor="black"/>
                    </v:group>
                  </w:pict>
                </mc:Fallback>
              </mc:AlternateContent>
            </w:r>
          </w:p>
        </w:tc>
      </w:tr>
      <w:tr w:rsidR="00E570D6" w:rsidRPr="00555385" w:rsidTr="00AA7B5C">
        <w:trPr>
          <w:trHeight w:val="2316"/>
        </w:trPr>
        <w:tc>
          <w:tcPr>
            <w:tcW w:w="2700" w:type="dxa"/>
            <w:tcBorders>
              <w:top w:val="single" w:sz="4" w:space="0" w:color="auto"/>
              <w:left w:val="single" w:sz="4" w:space="0" w:color="auto"/>
              <w:bottom w:val="single" w:sz="4" w:space="0" w:color="auto"/>
              <w:right w:val="single" w:sz="4" w:space="0" w:color="auto"/>
            </w:tcBorders>
          </w:tcPr>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p>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p>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p>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Самоосаливание</w:t>
            </w:r>
          </w:p>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p>
        </w:tc>
        <w:tc>
          <w:tcPr>
            <w:tcW w:w="3815" w:type="dxa"/>
            <w:tcBorders>
              <w:top w:val="single" w:sz="4" w:space="0" w:color="auto"/>
              <w:left w:val="single" w:sz="4" w:space="0" w:color="auto"/>
              <w:bottom w:val="single" w:sz="4" w:space="0" w:color="auto"/>
              <w:right w:val="single" w:sz="4" w:space="0" w:color="auto"/>
            </w:tcBorders>
          </w:tcPr>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p>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p>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p>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Показывает флажком на линию заступа</w:t>
            </w:r>
          </w:p>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p>
        </w:tc>
        <w:tc>
          <w:tcPr>
            <w:tcW w:w="2942" w:type="dxa"/>
            <w:tcBorders>
              <w:top w:val="single" w:sz="4" w:space="0" w:color="auto"/>
              <w:left w:val="single" w:sz="4" w:space="0" w:color="auto"/>
              <w:bottom w:val="single" w:sz="4" w:space="0" w:color="auto"/>
              <w:right w:val="single" w:sz="4" w:space="0" w:color="auto"/>
            </w:tcBorders>
          </w:tcPr>
          <w:p w:rsidR="00E570D6" w:rsidRPr="00555385" w:rsidRDefault="00E570D6" w:rsidP="00EF2E82">
            <w:pPr>
              <w:widowControl w:val="0"/>
              <w:tabs>
                <w:tab w:val="left" w:pos="5670"/>
              </w:tabs>
              <w:autoSpaceDE w:val="0"/>
              <w:autoSpaceDN w:val="0"/>
              <w:adjustRightInd w:val="0"/>
              <w:spacing w:after="0"/>
              <w:ind w:firstLine="40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noProof/>
                <w:sz w:val="28"/>
                <w:szCs w:val="28"/>
                <w:lang w:eastAsia="ru-RU"/>
              </w:rPr>
              <mc:AlternateContent>
                <mc:Choice Requires="wpg">
                  <w:drawing>
                    <wp:anchor distT="0" distB="0" distL="114300" distR="114300" simplePos="0" relativeHeight="251679744" behindDoc="0" locked="0" layoutInCell="1" allowOverlap="1" wp14:anchorId="18743075" wp14:editId="3C73C827">
                      <wp:simplePos x="0" y="0"/>
                      <wp:positionH relativeFrom="column">
                        <wp:posOffset>408305</wp:posOffset>
                      </wp:positionH>
                      <wp:positionV relativeFrom="paragraph">
                        <wp:posOffset>33020</wp:posOffset>
                      </wp:positionV>
                      <wp:extent cx="1052195" cy="1371600"/>
                      <wp:effectExtent l="17145" t="27940" r="26035" b="19685"/>
                      <wp:wrapNone/>
                      <wp:docPr id="26" name="Группа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52195" cy="1371600"/>
                                <a:chOff x="8181" y="9234"/>
                                <a:chExt cx="2160" cy="2520"/>
                              </a:xfrm>
                            </wpg:grpSpPr>
                            <wps:wsp>
                              <wps:cNvPr id="27" name="Line 170"/>
                              <wps:cNvCnPr/>
                              <wps:spPr bwMode="auto">
                                <a:xfrm>
                                  <a:off x="10161" y="9594"/>
                                  <a:ext cx="0" cy="144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28" name="Oval 171"/>
                              <wps:cNvSpPr>
                                <a:spLocks noChangeArrowheads="1"/>
                              </wps:cNvSpPr>
                              <wps:spPr bwMode="auto">
                                <a:xfrm>
                                  <a:off x="9981" y="9234"/>
                                  <a:ext cx="360" cy="360"/>
                                </a:xfrm>
                                <a:prstGeom prst="ellipse">
                                  <a:avLst/>
                                </a:prstGeom>
                                <a:solidFill>
                                  <a:srgbClr val="FFFFFF"/>
                                </a:solidFill>
                                <a:ln w="38100">
                                  <a:solidFill>
                                    <a:srgbClr val="000000"/>
                                  </a:solidFill>
                                  <a:round/>
                                  <a:headEnd/>
                                  <a:tailEnd/>
                                </a:ln>
                              </wps:spPr>
                              <wps:bodyPr rot="0" vert="horz" wrap="square" lIns="91440" tIns="45720" rIns="91440" bIns="45720" anchor="t" anchorCtr="0" upright="1">
                                <a:noAutofit/>
                              </wps:bodyPr>
                            </wps:wsp>
                            <wps:wsp>
                              <wps:cNvPr id="29" name="Line 172"/>
                              <wps:cNvCnPr/>
                              <wps:spPr bwMode="auto">
                                <a:xfrm flipH="1">
                                  <a:off x="9801" y="9414"/>
                                  <a:ext cx="18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30" name="Line 173"/>
                              <wps:cNvCnPr/>
                              <wps:spPr bwMode="auto">
                                <a:xfrm flipH="1">
                                  <a:off x="9621" y="9774"/>
                                  <a:ext cx="540" cy="36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31" name="Line 174"/>
                              <wps:cNvCnPr/>
                              <wps:spPr bwMode="auto">
                                <a:xfrm flipH="1">
                                  <a:off x="9981" y="11034"/>
                                  <a:ext cx="18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32" name="Line 175"/>
                              <wps:cNvCnPr/>
                              <wps:spPr bwMode="auto">
                                <a:xfrm>
                                  <a:off x="8721" y="10134"/>
                                  <a:ext cx="720" cy="72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33" name="Line 176"/>
                              <wps:cNvCnPr/>
                              <wps:spPr bwMode="auto">
                                <a:xfrm>
                                  <a:off x="8181" y="9954"/>
                                  <a:ext cx="1260" cy="144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4" name="Line 177"/>
                              <wps:cNvCnPr/>
                              <wps:spPr bwMode="auto">
                                <a:xfrm flipH="1">
                                  <a:off x="8901" y="11394"/>
                                  <a:ext cx="540" cy="36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5" name="Line 178"/>
                              <wps:cNvCnPr/>
                              <wps:spPr bwMode="auto">
                                <a:xfrm flipH="1">
                                  <a:off x="9261" y="10134"/>
                                  <a:ext cx="36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6" name="Rectangle 179"/>
                              <wps:cNvSpPr>
                                <a:spLocks noChangeArrowheads="1"/>
                              </wps:cNvSpPr>
                              <wps:spPr bwMode="auto">
                                <a:xfrm rot="-6992259">
                                  <a:off x="9261" y="10314"/>
                                  <a:ext cx="180" cy="180"/>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26" o:spid="_x0000_s1026" style="position:absolute;margin-left:32.15pt;margin-top:2.6pt;width:82.85pt;height:108pt;z-index:251679744" coordorigin="8181,9234" coordsize="2160,2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">
                      <v:line id="Line 170" o:spid="_x0000_s1027" style="position:absolute;visibility:visible;mso-wrap-style:square" from="10161,9594" to="10161,110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81RvMMAAADbAAAADwAAAGRycy9kb3ducmV2LnhtbESPwWrDMBBE74X8g9hCbo1cB9riRDFJ&#10;IeBDL3ZD6HGRNraJtTKSmrj9+qoQyHGYmTfMupzsIC7kQ+9YwfMiA0Gsnem5VXD43D+9gQgR2eDg&#10;mBT8UIByM3tYY2HclWu6NLEVCcKhQAVdjGMhZdAdWQwLNxIn7+S8xZikb6XxeE1wO8g8y16kxZ7T&#10;QocjvXekz823VdBU+uR+l/58/Np9aL1HX2PvlZo/TtsViEhTvIdv7cooyF/h/0v6AXLz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vNUbzDAAAA2wAAAA8AAAAAAAAAAAAA&#10;AAAAoQIAAGRycy9kb3ducmV2LnhtbFBLBQYAAAAABAAEAPkAAACRAwAAAAA=&#10;" strokeweight="3pt"/>
                      <v:oval id="Oval 171" o:spid="_x0000_s1028" style="position:absolute;left:9981;top:9234;width:36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" strokeweight="3pt"/>
                      <v:line id="Line 172" o:spid="_x0000_s1029" style="position:absolute;flip:x;visibility:visible;mso-wrap-style:square" from="9801,9414" to="9981,94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BRrgMMAAADbAAAADwAAAGRycy9kb3ducmV2LnhtbESPQWsCMRSE70L/Q3gFL6Vma7HUrVGq&#10;YJXeasXzY/O6WbrvZZtE3f77Rih4HGbmG2a26LlVJwqx8WLgYVSAIqm8baQ2sP9c3z+DignFYuuF&#10;DPxShMX8ZjDD0vqzfNBpl2qVIRJLNOBS6kqtY+WIMY58R5K9Lx8YU5ah1jbgOcO51eOieNKMjeQF&#10;hx2tHFXfuyMbmLiKt+v95u7nEd9DYubl2+ZgzPC2f30BlahP1/B/e2sNjKdw+ZJ/gJ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QUa4DDAAAA2wAAAA8AAAAAAAAAAAAA&#10;AAAAoQIAAGRycy9kb3ducmV2LnhtbFBLBQYAAAAABAAEAPkAAACRAwAAAAA=&#10;" strokeweight="3pt"/>
                      <v:line id="Line 173" o:spid="_x0000_s1030" style="position:absolute;flip:x;visibility:visible;mso-wrap-style:square" from="9621,9774" to="10161,101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PdUwL8AAADbAAAADwAAAGRycy9kb3ducmV2LnhtbERPTWsCMRC9F/wPYYReSs2qtMjWKFaw&#10;Sm9V6XnYTDeLO5NtEnX99+ZQ6PHxvufLnlt1oRAbLwbGowIUSeVtI7WB42HzPAMVE4rF1gsZuFGE&#10;5WLwMMfS+qt80WWfapVDJJZowKXUlVrHyhFjHPmOJHM/PjCmDEOtbcBrDudWT4riVTM2khscdrR2&#10;VJ32Zzbw4irebY7bp98pfobEzO8f229jHof96g1Uoj79i//cO2tgmtfnL/kH6MUd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EPdUwL8AAADbAAAADwAAAAAAAAAAAAAAAACh&#10;AgAAZHJzL2Rvd25yZXYueG1sUEsFBgAAAAAEAAQA+QAAAI0DAAAAAA==&#10;" strokeweight="3pt"/>
                      <v:line id="Line 174" o:spid="_x0000_s1031" style="position:absolute;flip:x;visibility:visible;mso-wrap-style:square" from="9981,11034" to="10161,110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7vxW8MAAADbAAAADwAAAGRycy9kb3ducmV2LnhtbESPQUsDMRSE7wX/Q3iCl9Jma6nIutmi&#10;Qm3xZi09PzbPzeK+lzWJ7frvjSD0OMzMN0y1HrlXJwqx82JgMS9AkTTedtIaOLxvZvegYkKx2Hsh&#10;Az8UYV1fTSosrT/LG532qVUZIrFEAy6lodQ6No4Y49wPJNn78IExZRlabQOeM5x7fVsUd5qxk7zg&#10;cKBnR83n/psNrFzDu81hO/1a4mtIzPz0sj0ac3M9Pj6ASjSmS/i/vbMGlgv4+5J/gK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78VvDAAAA2wAAAA8AAAAAAAAAAAAA&#10;AAAAoQIAAGRycy9kb3ducmV2LnhtbFBLBQYAAAAABAAEAPkAAACRAwAAAAA=&#10;" strokeweight="3pt"/>
                      <v:line id="Line 175" o:spid="_x0000_s1032" style="position:absolute;visibility:visible;mso-wrap-style:square" from="8721,10134" to="9441,108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dvGFsMAAADbAAAADwAAAGRycy9kb3ducmV2LnhtbESPQWvCQBSE7wX/w/IEb7oxBZHoKqVg&#10;yaWIVnp+zT6TaPZtzG6zaX+9KxR6HGbmG2a9HUwjeupcbVnBfJaAIC6srrlUcPrYTZcgnEfW2Fgm&#10;BT/kYLsZPa0x0zbwgfqjL0WEsMtQQeV9m0npiooMupltiaN3tp1BH2VXSt1hiHDTyDRJFtJgzXGh&#10;wpZeKyqux2+jIAm/b/Ii87rf5++30H6Fz/QWlJqMh5cVCE+D/w//tXOt4DmFx5f4A+TmD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nbxhbDAAAA2wAAAA8AAAAAAAAAAAAA&#10;AAAAoQIAAGRycy9kb3ducmV2LnhtbFBLBQYAAAAABAAEAPkAAACRAwAAAAA=&#10;">
                        <v:stroke startarrow="block" endarrow="block"/>
                      </v:line>
                      <v:line id="Line 176" o:spid="_x0000_s1033" style="position:absolute;visibility:visible;mso-wrap-style:square" from="8181,9954" to="9441,113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thcXMQAAADbAAAADwAAAGRycy9kb3ducmV2LnhtbESPwWrDMBBE74H+g9hCb7HcJoTiRgkl&#10;UPDBPdgJ7XWxNpaJtXIs1Xb/PgoUehxm5g2z3c+2EyMNvnWs4DlJQRDXTrfcKDgdP5avIHxA1tg5&#10;JgW/5GG/e1hsMdNu4pLGKjQiQthnqMCE0GdS+tqQRZ+4njh6ZzdYDFEOjdQDThFuO/mSphtpseW4&#10;YLCng6H6Uv1YBevP3OjvufBFmeZf1F7Xh2vllHp6nN/fQASaw3/4r51rBasV3L/EHyB3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u2FxcxAAAANsAAAAPAAAAAAAAAAAA&#10;AAAAAKECAABkcnMvZG93bnJldi54bWxQSwUGAAAAAAQABAD5AAAAkgMAAAAA&#10;" strokeweight="2.25pt"/>
                      <v:line id="Line 177" o:spid="_x0000_s1034" style="position:absolute;flip:x;visibility:visible;mso-wrap-style:square" from="8901,11394" to="9441,117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bkxI8cAAADbAAAADwAAAGRycy9kb3ducmV2LnhtbESPT2vCQBDF7wW/wzJCL6Ib21BLdBVR&#10;6x8QodpDj2N2TILZ2ZBdNX57Vyj0+Hjzfm/eaNKYUlypdoVlBf1eBII4tbrgTMHP4av7CcJ5ZI2l&#10;ZVJwJweTcetlhIm2N/6m695nIkDYJagg975KpHRpTgZdz1bEwTvZ2qAPss6krvEW4KaUb1H0IQ0W&#10;HBpyrGiWU3reX0x4Yx4fNvfjajnYLWbp9rSJO9H6V6nXdjMdgvDU+P/jv/RaK3iP4bklAECOH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5uTEjxwAAANsAAAAPAAAAAAAA&#10;AAAAAAAAAKECAABkcnMvZG93bnJldi54bWxQSwUGAAAAAAQABAD5AAAAlQMAAAAA&#10;" strokeweight="2.25pt"/>
                      <v:line id="Line 178" o:spid="_x0000_s1035" style="position:absolute;flip:x;visibility:visible;mso-wrap-style:square" from="9261,10134" to="9621,103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IHdm8YAAADbAAAADwAAAGRycy9kb3ducmV2LnhtbESPQUvDQBSE74X+h+UVvIjd1KrUNJtS&#10;BKGHXqyS4u2ZfWZDsm/j7trGf+8KQo/DzHzDFJvR9uJEPrSOFSzmGQji2umWGwVvr883KxAhImvs&#10;HZOCHwqwKaeTAnPtzvxCp0NsRIJwyFGBiXHIpQy1IYth7gbi5H06bzEm6RupPZ4T3PbyNssepMWW&#10;04LBgZ4M1d3h2yqQq/31l99+3HVVdzw+mqquhve9UlezcbsGEWmMl/B/e6cVLO/h70v6AbL8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yB3ZvGAAAA2wAAAA8AAAAAAAAA&#10;AAAAAAAAoQIAAGRycy9kb3ducmV2LnhtbFBLBQYAAAAABAAEAPkAAACUAwAAAAA=&#10;"/>
                      <v:rect id="Rectangle 179" o:spid="_x0000_s1036" style="position:absolute;left:9261;top:10314;width:180;height:180;rotation:-7637411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OUIVcIA&#10;AADbAAAADwAAAGRycy9kb3ducmV2LnhtbESP3WoCMRSE74W+QziF3mlWW6SsRhGloigUfx7guDlu&#10;FjcnS5Lq+vaNIHg5zMw3zHja2lpcyYfKsYJ+LwNBXDhdcangePjpfoMIEVlj7ZgU3CnAdPLWGWOu&#10;3Y13dN3HUiQIhxwVmBibXMpQGLIYeq4hTt7ZeYsxSV9K7fGW4LaWgywbSosVpwWDDc0NFZf9n1Ww&#10;WuwGX83vJpqCTmu33Vq79EulPt7b2QhEpDa+ws/2Siv4HMLjS/oBcvI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5QhVwgAAANsAAAAPAAAAAAAAAAAAAAAAAJgCAABkcnMvZG93&#10;bnJldi54bWxQSwUGAAAAAAQABAD1AAAAhwMAAAAA&#10;" fillcolor="black"/>
                    </v:group>
                  </w:pict>
                </mc:Fallback>
              </mc:AlternateContent>
            </w:r>
          </w:p>
        </w:tc>
      </w:tr>
      <w:tr w:rsidR="00E570D6" w:rsidRPr="00555385" w:rsidTr="00AA7B5C">
        <w:tc>
          <w:tcPr>
            <w:tcW w:w="2700" w:type="dxa"/>
            <w:tcBorders>
              <w:top w:val="single" w:sz="4" w:space="0" w:color="auto"/>
              <w:left w:val="single" w:sz="4" w:space="0" w:color="auto"/>
              <w:bottom w:val="single" w:sz="4" w:space="0" w:color="auto"/>
              <w:right w:val="single" w:sz="4" w:space="0" w:color="auto"/>
            </w:tcBorders>
          </w:tcPr>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p>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p>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xml:space="preserve"> Очки</w:t>
            </w:r>
          </w:p>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p>
        </w:tc>
        <w:tc>
          <w:tcPr>
            <w:tcW w:w="3815" w:type="dxa"/>
            <w:tcBorders>
              <w:top w:val="single" w:sz="4" w:space="0" w:color="auto"/>
              <w:left w:val="single" w:sz="4" w:space="0" w:color="auto"/>
              <w:bottom w:val="single" w:sz="4" w:space="0" w:color="auto"/>
              <w:right w:val="single" w:sz="4" w:space="0" w:color="auto"/>
            </w:tcBorders>
          </w:tcPr>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p>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p>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xml:space="preserve">Поднимает вверх руку и показывает пальцами количество </w:t>
            </w:r>
          </w:p>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p>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p>
        </w:tc>
        <w:tc>
          <w:tcPr>
            <w:tcW w:w="2942" w:type="dxa"/>
            <w:tcBorders>
              <w:top w:val="single" w:sz="4" w:space="0" w:color="auto"/>
              <w:left w:val="single" w:sz="4" w:space="0" w:color="auto"/>
              <w:bottom w:val="single" w:sz="4" w:space="0" w:color="auto"/>
              <w:right w:val="single" w:sz="4" w:space="0" w:color="auto"/>
            </w:tcBorders>
          </w:tcPr>
          <w:p w:rsidR="00E570D6" w:rsidRPr="00555385" w:rsidRDefault="00E570D6" w:rsidP="00EF2E82">
            <w:pPr>
              <w:widowControl w:val="0"/>
              <w:tabs>
                <w:tab w:val="left" w:pos="5670"/>
              </w:tabs>
              <w:autoSpaceDE w:val="0"/>
              <w:autoSpaceDN w:val="0"/>
              <w:adjustRightInd w:val="0"/>
              <w:spacing w:after="0"/>
              <w:ind w:firstLine="400"/>
              <w:jc w:val="both"/>
              <w:rPr>
                <w:rFonts w:ascii="Times New Roman" w:eastAsia="Times New Roman" w:hAnsi="Times New Roman" w:cs="Times New Roman"/>
                <w:sz w:val="28"/>
                <w:szCs w:val="28"/>
                <w:lang w:eastAsia="ru-RU"/>
              </w:rPr>
            </w:pPr>
          </w:p>
          <w:p w:rsidR="00E570D6" w:rsidRPr="00555385" w:rsidRDefault="00E570D6" w:rsidP="00EF2E82">
            <w:pPr>
              <w:widowControl w:val="0"/>
              <w:tabs>
                <w:tab w:val="left" w:pos="5670"/>
              </w:tabs>
              <w:autoSpaceDE w:val="0"/>
              <w:autoSpaceDN w:val="0"/>
              <w:adjustRightInd w:val="0"/>
              <w:spacing w:after="0"/>
              <w:ind w:firstLine="40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noProof/>
                <w:sz w:val="28"/>
                <w:szCs w:val="28"/>
                <w:lang w:eastAsia="ru-RU"/>
              </w:rPr>
              <mc:AlternateContent>
                <mc:Choice Requires="wpg">
                  <w:drawing>
                    <wp:anchor distT="0" distB="0" distL="114300" distR="114300" simplePos="0" relativeHeight="251680768" behindDoc="0" locked="0" layoutInCell="1" allowOverlap="1" wp14:anchorId="40D25D3B" wp14:editId="614F6AD6">
                      <wp:simplePos x="0" y="0"/>
                      <wp:positionH relativeFrom="column">
                        <wp:posOffset>636905</wp:posOffset>
                      </wp:positionH>
                      <wp:positionV relativeFrom="paragraph">
                        <wp:posOffset>0</wp:posOffset>
                      </wp:positionV>
                      <wp:extent cx="571500" cy="1147445"/>
                      <wp:effectExtent l="26670" t="20955" r="11430" b="22225"/>
                      <wp:wrapNone/>
                      <wp:docPr id="16" name="Группа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1500" cy="1147445"/>
                                <a:chOff x="9441" y="4194"/>
                                <a:chExt cx="900" cy="1807"/>
                              </a:xfrm>
                            </wpg:grpSpPr>
                            <wps:wsp>
                              <wps:cNvPr id="17" name="Line 181"/>
                              <wps:cNvCnPr/>
                              <wps:spPr bwMode="auto">
                                <a:xfrm>
                                  <a:off x="10161" y="5454"/>
                                  <a:ext cx="0" cy="3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 name="Line 182"/>
                              <wps:cNvCnPr/>
                              <wps:spPr bwMode="auto">
                                <a:xfrm>
                                  <a:off x="10048" y="4687"/>
                                  <a:ext cx="0" cy="1314"/>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19" name="Oval 183"/>
                              <wps:cNvSpPr>
                                <a:spLocks noChangeArrowheads="1"/>
                              </wps:cNvSpPr>
                              <wps:spPr bwMode="auto">
                                <a:xfrm>
                                  <a:off x="9896" y="4358"/>
                                  <a:ext cx="303" cy="329"/>
                                </a:xfrm>
                                <a:prstGeom prst="ellipse">
                                  <a:avLst/>
                                </a:prstGeom>
                                <a:solidFill>
                                  <a:srgbClr val="FFFFFF"/>
                                </a:solidFill>
                                <a:ln w="38100">
                                  <a:solidFill>
                                    <a:srgbClr val="000000"/>
                                  </a:solidFill>
                                  <a:round/>
                                  <a:headEnd/>
                                  <a:tailEnd/>
                                </a:ln>
                              </wps:spPr>
                              <wps:bodyPr rot="0" vert="horz" wrap="square" lIns="91440" tIns="45720" rIns="91440" bIns="45720" anchor="t" anchorCtr="0" upright="1">
                                <a:noAutofit/>
                              </wps:bodyPr>
                            </wps:wsp>
                            <wps:wsp>
                              <wps:cNvPr id="20" name="Line 184"/>
                              <wps:cNvCnPr/>
                              <wps:spPr bwMode="auto">
                                <a:xfrm>
                                  <a:off x="9896" y="4851"/>
                                  <a:ext cx="303"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21" name="Line 185"/>
                              <wps:cNvCnPr/>
                              <wps:spPr bwMode="auto">
                                <a:xfrm>
                                  <a:off x="9896" y="6001"/>
                                  <a:ext cx="303"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22" name="Line 186"/>
                              <wps:cNvCnPr/>
                              <wps:spPr bwMode="auto">
                                <a:xfrm flipH="1" flipV="1">
                                  <a:off x="9593" y="4687"/>
                                  <a:ext cx="303" cy="164"/>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23" name="Line 187"/>
                              <wps:cNvCnPr/>
                              <wps:spPr bwMode="auto">
                                <a:xfrm flipH="1" flipV="1">
                                  <a:off x="9441" y="4194"/>
                                  <a:ext cx="152" cy="493"/>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24" name="Line 188"/>
                              <wps:cNvCnPr/>
                              <wps:spPr bwMode="auto">
                                <a:xfrm>
                                  <a:off x="10199" y="4851"/>
                                  <a:ext cx="0" cy="657"/>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25" name="Rectangle 189"/>
                              <wps:cNvSpPr>
                                <a:spLocks noChangeArrowheads="1"/>
                              </wps:cNvSpPr>
                              <wps:spPr bwMode="auto">
                                <a:xfrm>
                                  <a:off x="10189" y="5666"/>
                                  <a:ext cx="152" cy="164"/>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16" o:spid="_x0000_s1026" style="position:absolute;margin-left:50.15pt;margin-top:0;width:45pt;height:90.35pt;z-index:251680768" coordorigin="9441,4194" coordsize="900,18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">
                      <v:line id="Line 181" o:spid="_x0000_s1027" style="position:absolute;visibility:visible;mso-wrap-style:square" from="10161,5454" to="10161,58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MiT/MQAAADbAAAADwAAAGRycy9kb3ducmV2LnhtbERPS2vCQBC+F/oflhF6qxtbSCW6irQU&#10;1EOpD9DjmB2T2Oxs2F2T9N+7QqG3+fieM533phYtOV9ZVjAaJiCIc6srLhTsd5/PYxA+IGusLZOC&#10;X/Iwnz0+TDHTtuMNtdtQiBjCPkMFZQhNJqXPSzLoh7YhjtzZOoMhQldI7bCL4aaWL0mSSoMVx4YS&#10;G3ovKf/ZXo2Cr9fvtF2s1sv+sEpP+cfmdLx0TqmnQb+YgAjUh3/xn3up4/w3uP8SD5Cz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0yJP8xAAAANsAAAAPAAAAAAAAAAAA&#10;AAAAAKECAABkcnMvZG93bnJldi54bWxQSwUGAAAAAAQABAD5AAAAkgMAAAAA&#10;"/>
                      <v:line id="Line 182" o:spid="_x0000_s1028" style="position:absolute;visibility:visible;mso-wrap-style:square" from="10048,4687" to="10048,60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D4Pc8IAAADbAAAADwAAAGRycy9kb3ducmV2LnhtbESPQWsCMRCF7wX/QxjBm2atILI1SisI&#10;Hry4LdLjkIy7i5vJkqS69td3DkJvM7w3732z3g6+UzeKqQ1sYD4rQBHb4FquDXx97qcrUCkjO+wC&#10;k4EHJdhuRi9rLF2484luVa6VhHAq0UCTc19qnWxDHtMs9MSiXUL0mGWNtXYR7xLuO/1aFEvtsWVp&#10;aLCnXUP2Wv14A9XBXsLvIl7P3x9Ha/cYT9hGYybj4f0NVKYh/5uf1wcn+AIrv8gAevM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D4Pc8IAAADbAAAADwAAAAAAAAAAAAAA&#10;AAChAgAAZHJzL2Rvd25yZXYueG1sUEsFBgAAAAAEAAQA+QAAAJADAAAAAA==&#10;" strokeweight="3pt"/>
                      <v:oval id="Oval 183" o:spid="_x0000_s1029" style="position:absolute;left:9896;top:4358;width:303;height:3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Re174A&#10;AADbAAAADwAAAGRycy9kb3ducmV2LnhtbERPTYvCMBC9L/gfwgje1tQ9iFtNiygL3kTX3fPQjG0x&#10;mZQk1vrvjSB4m8f7nFU5WCN68qF1rGA2zUAQV063XCs4/f58LkCEiKzROCYFdwpQFqOPFeba3fhA&#10;/THWIoVwyFFBE2OXSxmqhiyGqeuIE3d23mJM0NdSe7ylcGvkV5bNpcWWU0ODHW0aqi7Hq1Vg/n27&#10;WB/2fjsL/m+4e3fam51Sk/GwXoKINMS3+OXe6TT/G56/pANk8Q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OLUXte+AAAA2wAAAA8AAAAAAAAAAAAAAAAAmAIAAGRycy9kb3ducmV2&#10;LnhtbFBLBQYAAAAABAAEAPUAAACDAwAAAAA=&#10;" strokeweight="3pt"/>
                      <v:line id="Line 184" o:spid="_x0000_s1030" style="position:absolute;visibility:visible;mso-wrap-style:square" from="9896,4851" to="10199,48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CTJyMAAAADbAAAADwAAAGRycy9kb3ducmV2LnhtbERPPWvDMBDdA/0P4grdGrkphOJGMW0g&#10;4CGL3VI6HtLFNrZORlJsp7++GgIZH+97Vyx2EBP50DlW8LLOQBBrZzpuFHx/HZ/fQISIbHBwTAqu&#10;FKDYP6x2mBs3c0VTHRuRQjjkqKCNccylDLoli2HtRuLEnZ23GBP0jTQe5xRuB7nJsq202HFqaHGk&#10;Q0u6ry9WQV3qs/t79f3P7+dJ6yP6Cjuv1NPj8vEOItIS7+KbuzQKNml9+pJ+gNz/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DQkycjAAAAA2wAAAA8AAAAAAAAAAAAAAAAA&#10;oQIAAGRycy9kb3ducmV2LnhtbFBLBQYAAAAABAAEAPkAAACOAwAAAAA=&#10;" strokeweight="3pt"/>
                      <v:line id="Line 185" o:spid="_x0000_s1031" style="position:absolute;visibility:visible;mso-wrap-style:square" from="9896,6001" to="10199,60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2hsU8EAAADbAAAADwAAAGRycy9kb3ducmV2LnhtbESPQYvCMBSE7wv+h/AEb2uqgizVKCoI&#10;HrxYRTw+kmdbbF5KktWuv94Iwh6HmfmGmS8724g7+VA7VjAaZiCItTM1lwpOx+33D4gQkQ02jknB&#10;HwVYLnpfc8yNe/CB7kUsRYJwyFFBFWObSxl0RRbD0LXEybs6bzEm6UtpPD4S3DZynGVTabHmtFBh&#10;S5uK9K34tQqKnb6658Tfzpf1Xust+gPWXqlBv1vNQETq4n/4094ZBeMRvL+kHyAXL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baGxTwQAAANsAAAAPAAAAAAAAAAAAAAAA&#10;AKECAABkcnMvZG93bnJldi54bWxQSwUGAAAAAAQABAD5AAAAjwMAAAAA&#10;" strokeweight="3pt"/>
                      <v:line id="Line 186" o:spid="_x0000_s1032" style="position:absolute;flip:x y;visibility:visible;mso-wrap-style:square" from="9593,4687" to="9896,48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d7micIAAADbAAAADwAAAGRycy9kb3ducmV2LnhtbESPQWvCQBSE70L/w/IEb7oxh1Kiq4RA&#10;ofTSGgU9PrKvSTD7NuRtTfrvXaHgcZiZb5jtfnKdutEgrWcD61UCirjytuXawOn4vnwDJQHZYueZ&#10;DPyRwH73MttiZv3IB7qVoVYRwpKhgSaEPtNaqoYcysr3xNH78YPDEOVQazvgGOGu02mSvGqHLceF&#10;BnsqGqqu5a8zcD3LpbzkUoxnKZKv46dM33llzGI+5RtQgabwDP+3P6yBNIXHl/gD9O4O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d7micIAAADbAAAADwAAAAAAAAAAAAAA&#10;AAChAgAAZHJzL2Rvd25yZXYueG1sUEsFBgAAAAAEAAQA+QAAAJADAAAAAA==&#10;" strokeweight="2.25pt"/>
                      <v:line id="Line 187" o:spid="_x0000_s1033" style="position:absolute;flip:x y;visibility:visible;mso-wrap-style:square" from="9441,4194" to="9593,46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70E/8MAAADbAAAADwAAAGRycy9kb3ducmV2LnhtbESPQWsCMRSE7wX/Q3hCbzWrhVZXo4gg&#10;iD2UruL5sXlmFzcvSxJ19debguBxmJlvmNmis424kA+1YwXDQQaCuHS6ZqNgv1t/jEGEiKyxcUwK&#10;bhRgMe+9zTDX7sp/dCmiEQnCIUcFVYxtLmUoK7IYBq4lTt7ReYsxSW+k9nhNcNvIUZZ9SYs1p4UK&#10;W1pVVJ6Ks1VQbA/n7c3sv6VtNma9+v25T8gr9d7vllMQkbr4Cj/bG61g9An/X9IPkPMH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9BP/DAAAA2wAAAA8AAAAAAAAAAAAA&#10;AAAAoQIAAGRycy9kb3ducmV2LnhtbFBLBQYAAAAABAAEAPkAAACRAwAAAAA=&#10;" strokeweight="3pt"/>
                      <v:line id="Line 188" o:spid="_x0000_s1034" style="position:absolute;visibility:visible;mso-wrap-style:square" from="10199,4851" to="10199,55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x/Py8MAAADbAAAADwAAAGRycy9kb3ducmV2LnhtbESPwWrDMBBE74X8g9hCbo1cp5TiRDFJ&#10;IeBDL3ZD6HGRNraJtTKSmrj9+qoQyHGYmTfMupzsIC7kQ+9YwfMiA0Gsnem5VXD43D+9gQgR2eDg&#10;mBT8UIByM3tYY2HclWu6NLEVCcKhQAVdjGMhZdAdWQwLNxIn7+S8xZikb6XxeE1wO8g8y16lxZ7T&#10;QocjvXekz823VdBU+uR+l/58/Np9aL1HX2PvlZo/TtsViEhTvIdv7cooyF/g/0v6AXLz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sfz8vDAAAA2wAAAA8AAAAAAAAAAAAA&#10;AAAAoQIAAGRycy9kb3ducmV2LnhtbFBLBQYAAAAABAAEAPkAAACRAwAAAAA=&#10;" strokeweight="3pt"/>
                      <v:rect id="Rectangle 189" o:spid="_x0000_s1035" style="position:absolute;left:10189;top:5666;width:152;height:1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RLnsIA&#10;AADbAAAADwAAAGRycy9kb3ducmV2LnhtbESP0YrCMBRE3xf8h3AFXxZNt+AitanogiC+yFY/4NJc&#10;22JzU5poq19vBMHHYWbOMOlqMI24Uedqywp+ZhEI4sLqmksFp+N2ugDhPLLGxjIpuJODVTb6SjHR&#10;tud/uuW+FAHCLkEFlfdtIqUrKjLoZrYlDt7ZdgZ9kF0pdYd9gJtGxlH0Kw3WHBYqbOmvouKSX42C&#10;Td/X58Mj5+99uRn2MW6P6BulJuNhvQThafCf8Lu90wriOby+hB8gs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FEuewgAAANsAAAAPAAAAAAAAAAAAAAAAAJgCAABkcnMvZG93&#10;bnJldi54bWxQSwUGAAAAAAQABAD1AAAAhwMAAAAA&#10;" fillcolor="black"/>
                    </v:group>
                  </w:pict>
                </mc:Fallback>
              </mc:AlternateContent>
            </w:r>
          </w:p>
        </w:tc>
      </w:tr>
      <w:tr w:rsidR="00E570D6" w:rsidRPr="00555385" w:rsidTr="00AA7B5C">
        <w:trPr>
          <w:trHeight w:val="2725"/>
        </w:trPr>
        <w:tc>
          <w:tcPr>
            <w:tcW w:w="2700" w:type="dxa"/>
            <w:tcBorders>
              <w:top w:val="single" w:sz="4" w:space="0" w:color="auto"/>
              <w:left w:val="single" w:sz="4" w:space="0" w:color="auto"/>
              <w:bottom w:val="single" w:sz="4" w:space="0" w:color="auto"/>
              <w:right w:val="single" w:sz="4" w:space="0" w:color="auto"/>
            </w:tcBorders>
          </w:tcPr>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p>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Мяч выходит за боковую линию по воздуху, предварительно коснувшись игрока защиты</w:t>
            </w:r>
          </w:p>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p>
        </w:tc>
        <w:tc>
          <w:tcPr>
            <w:tcW w:w="3815" w:type="dxa"/>
            <w:tcBorders>
              <w:top w:val="single" w:sz="4" w:space="0" w:color="auto"/>
              <w:left w:val="single" w:sz="4" w:space="0" w:color="auto"/>
              <w:bottom w:val="single" w:sz="4" w:space="0" w:color="auto"/>
              <w:right w:val="single" w:sz="4" w:space="0" w:color="auto"/>
            </w:tcBorders>
          </w:tcPr>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p>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p>
          <w:p w:rsidR="00E570D6" w:rsidRPr="00555385" w:rsidRDefault="00E570D6" w:rsidP="00EF2E82">
            <w:pPr>
              <w:widowControl w:val="0"/>
              <w:tabs>
                <w:tab w:val="left" w:pos="5670"/>
              </w:tabs>
              <w:autoSpaceDE w:val="0"/>
              <w:autoSpaceDN w:val="0"/>
              <w:adjustRightInd w:val="0"/>
              <w:spacing w:after="0"/>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Поднимает перед собой вертикально флажок, а другой рукой касается его древка</w:t>
            </w:r>
          </w:p>
        </w:tc>
        <w:tc>
          <w:tcPr>
            <w:tcW w:w="2942" w:type="dxa"/>
            <w:tcBorders>
              <w:top w:val="single" w:sz="4" w:space="0" w:color="auto"/>
              <w:left w:val="single" w:sz="4" w:space="0" w:color="auto"/>
              <w:bottom w:val="single" w:sz="4" w:space="0" w:color="auto"/>
              <w:right w:val="single" w:sz="4" w:space="0" w:color="auto"/>
            </w:tcBorders>
          </w:tcPr>
          <w:p w:rsidR="00E570D6" w:rsidRPr="00555385" w:rsidRDefault="00E570D6" w:rsidP="00EF2E82">
            <w:pPr>
              <w:widowControl w:val="0"/>
              <w:tabs>
                <w:tab w:val="left" w:pos="5670"/>
              </w:tabs>
              <w:autoSpaceDE w:val="0"/>
              <w:autoSpaceDN w:val="0"/>
              <w:adjustRightInd w:val="0"/>
              <w:spacing w:after="0"/>
              <w:ind w:firstLine="40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noProof/>
                <w:sz w:val="28"/>
                <w:szCs w:val="28"/>
                <w:lang w:eastAsia="ru-RU"/>
              </w:rPr>
              <mc:AlternateContent>
                <mc:Choice Requires="wpg">
                  <w:drawing>
                    <wp:anchor distT="0" distB="0" distL="114300" distR="114300" simplePos="0" relativeHeight="251681792" behindDoc="0" locked="0" layoutInCell="1" allowOverlap="1" wp14:anchorId="3EC27BBE" wp14:editId="4612065C">
                      <wp:simplePos x="0" y="0"/>
                      <wp:positionH relativeFrom="column">
                        <wp:posOffset>714375</wp:posOffset>
                      </wp:positionH>
                      <wp:positionV relativeFrom="paragraph">
                        <wp:posOffset>228600</wp:posOffset>
                      </wp:positionV>
                      <wp:extent cx="571500" cy="1028700"/>
                      <wp:effectExtent l="27940" t="24130" r="10160" b="23495"/>
                      <wp:wrapNone/>
                      <wp:docPr id="5" name="Группа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1500" cy="1028700"/>
                                <a:chOff x="4581" y="6534"/>
                                <a:chExt cx="1080" cy="1800"/>
                              </a:xfrm>
                            </wpg:grpSpPr>
                            <wps:wsp>
                              <wps:cNvPr id="6" name="Line 191"/>
                              <wps:cNvCnPr/>
                              <wps:spPr bwMode="auto">
                                <a:xfrm>
                                  <a:off x="4941" y="7074"/>
                                  <a:ext cx="36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7" name="Oval 192"/>
                              <wps:cNvSpPr>
                                <a:spLocks noChangeArrowheads="1"/>
                              </wps:cNvSpPr>
                              <wps:spPr bwMode="auto">
                                <a:xfrm>
                                  <a:off x="4941" y="6534"/>
                                  <a:ext cx="360" cy="360"/>
                                </a:xfrm>
                                <a:prstGeom prst="ellipse">
                                  <a:avLst/>
                                </a:prstGeom>
                                <a:solidFill>
                                  <a:srgbClr val="FFFFFF"/>
                                </a:solidFill>
                                <a:ln w="38100">
                                  <a:solidFill>
                                    <a:srgbClr val="000000"/>
                                  </a:solidFill>
                                  <a:round/>
                                  <a:headEnd/>
                                  <a:tailEnd/>
                                </a:ln>
                              </wps:spPr>
                              <wps:bodyPr rot="0" vert="horz" wrap="square" lIns="91440" tIns="45720" rIns="91440" bIns="45720" anchor="t" anchorCtr="0" upright="1">
                                <a:noAutofit/>
                              </wps:bodyPr>
                            </wps:wsp>
                            <wps:wsp>
                              <wps:cNvPr id="8" name="Line 193"/>
                              <wps:cNvCnPr/>
                              <wps:spPr bwMode="auto">
                                <a:xfrm>
                                  <a:off x="5121" y="6894"/>
                                  <a:ext cx="0" cy="144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9" name="Line 194"/>
                              <wps:cNvCnPr/>
                              <wps:spPr bwMode="auto">
                                <a:xfrm>
                                  <a:off x="4941" y="8334"/>
                                  <a:ext cx="36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10" name="Line 195"/>
                              <wps:cNvCnPr/>
                              <wps:spPr bwMode="auto">
                                <a:xfrm>
                                  <a:off x="5301" y="7074"/>
                                  <a:ext cx="0" cy="36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11" name="Line 196"/>
                              <wps:cNvCnPr/>
                              <wps:spPr bwMode="auto">
                                <a:xfrm flipV="1">
                                  <a:off x="5301" y="7074"/>
                                  <a:ext cx="180" cy="36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12" name="Line 197"/>
                              <wps:cNvCnPr/>
                              <wps:spPr bwMode="auto">
                                <a:xfrm flipV="1">
                                  <a:off x="5481" y="6714"/>
                                  <a:ext cx="0" cy="3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 name="Rectangle 198"/>
                              <wps:cNvSpPr>
                                <a:spLocks noChangeArrowheads="1"/>
                              </wps:cNvSpPr>
                              <wps:spPr bwMode="auto">
                                <a:xfrm>
                                  <a:off x="5481" y="6714"/>
                                  <a:ext cx="180" cy="180"/>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s:wsp>
                              <wps:cNvPr id="14" name="Line 199"/>
                              <wps:cNvCnPr/>
                              <wps:spPr bwMode="auto">
                                <a:xfrm flipH="1" flipV="1">
                                  <a:off x="4581" y="6714"/>
                                  <a:ext cx="360" cy="36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15" name="Line 200"/>
                              <wps:cNvCnPr/>
                              <wps:spPr bwMode="auto">
                                <a:xfrm>
                                  <a:off x="4581" y="6714"/>
                                  <a:ext cx="90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па 5" o:spid="_x0000_s1026" style="position:absolute;margin-left:56.25pt;margin-top:18pt;width:45pt;height:81pt;z-index:251681792" coordorigin="4581,6534" coordsize="1080,1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">
                      <v:line id="Line 191" o:spid="_x0000_s1027" style="position:absolute;visibility:visible;mso-wrap-style:square" from="4941,7074" to="5301,7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0fLsAAAADaAAAADwAAAGRycy9kb3ducmV2LnhtbESPQYvCMBSE78L+h/AWvNl0FUSqUXRB&#10;8LAXu4t4fCTPtti8lCRq119vBMHjMDPfMItVb1txJR8axwq+shwEsXam4UrB3+92NAMRIrLB1jEp&#10;+KcAq+XHYIGFcTfe07WMlUgQDgUqqGPsCimDrsliyFxHnLyT8xZjkr6SxuMtwW0rx3k+lRYbTgs1&#10;dvRdkz6XF6ug3OmTu0/8+XDc/Gi9Rb/Hxis1/OzXcxCR+vgOv9o7o2AKzyvpBsjl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v9Hy7AAAAA2gAAAA8AAAAAAAAAAAAAAAAA&#10;oQIAAGRycy9kb3ducmV2LnhtbFBLBQYAAAAABAAEAPkAAACOAwAAAAA=&#10;" strokeweight="3pt"/>
                      <v:oval id="Oval 192" o:spid="_x0000_s1028" style="position:absolute;left:4941;top:6534;width:36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Ua9MAA&#10;AADaAAAADwAAAGRycy9kb3ducmV2LnhtbESPQYvCMBSE7wv+h/AEb2vqHlSqaRFlwZvount+NM+2&#10;mLyUJNb6740g7HGYmW+YdTlYI3ryoXWsYDbNQBBXTrdcKzj/fH8uQYSIrNE4JgUPClAWo4815trd&#10;+Uj9KdYiQTjkqKCJsculDFVDFsPUdcTJuzhvMSbpa6k93hPcGvmVZXNpseW00GBH24aq6+lmFZg/&#10;3y43x4PfzYL/HR7enQ9mr9RkPGxWICIN8T/8bu+1ggW8rqQbIIsn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uUa9MAAAADaAAAADwAAAAAAAAAAAAAAAACYAgAAZHJzL2Rvd25y&#10;ZXYueG1sUEsFBgAAAAAEAAQA9QAAAIUDAAAAAA==&#10;" strokeweight="3pt"/>
                      <v:line id="Line 193" o:spid="_x0000_s1029" style="position:absolute;visibility:visible;mso-wrap-style:square" from="5121,6894" to="5121,83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S4ux78AAADaAAAADwAAAGRycy9kb3ducmV2LnhtbERPu2rDMBTdC/kHcQPdajktlOJYDkkg&#10;4KFL3BIyXqTrB7GujKTGbr++GgodD+dd7hY7ijv5MDhWsMlyEMTamYE7BZ8fp6c3ECEiGxwdk4Jv&#10;CrCrVg8lFsbNfKZ7EzuRQjgUqKCPcSqkDLoniyFzE3HiWuctxgR9J43HOYXbUT7n+au0OHBq6HGi&#10;Y0/61nxZBU2tW/fz4m+X6+Fd6xP6Mw5eqcf1st+CiLTEf/GfuzYK0tZ0Jd0AWf0C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BS4ux78AAADaAAAADwAAAAAAAAAAAAAAAACh&#10;AgAAZHJzL2Rvd25yZXYueG1sUEsFBgAAAAAEAAQA+QAAAI0DAAAAAA==&#10;" strokeweight="3pt"/>
                      <v:line id="Line 194" o:spid="_x0000_s1030" style="position:absolute;visibility:visible;mso-wrap-style:square" from="4941,8334" to="5301,83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mKLXMIAAADaAAAADwAAAGRycy9kb3ducmV2LnhtbESPwWrDMBBE74X+g9hCb42cFkrjRDFJ&#10;IOBDL3FDyHGRNraJtTKSarv9+qoQyHGYmTfMqphsJwbyoXWsYD7LQBBrZ1quFRy/9i8fIEJENtg5&#10;JgU/FKBYPz6sMDdu5AMNVaxFgnDIUUETY59LGXRDFsPM9cTJuzhvMSbpa2k8jgluO/maZe/SYstp&#10;ocGedg3pa/VtFVSlvrjfN389nbefWu/RH7D1Sj0/TZsliEhTvIdv7dIoWMD/lXQD5Po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mKLXMIAAADaAAAADwAAAAAAAAAAAAAA&#10;AAChAgAAZHJzL2Rvd25yZXYueG1sUEsFBgAAAAAEAAQA+QAAAJADAAAAAA==&#10;" strokeweight="3pt"/>
                      <v:line id="Line 195" o:spid="_x0000_s1031" style="position:absolute;visibility:visible;mso-wrap-style:square" from="5301,7074" to="5301,74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gDdcIAAADbAAAADwAAAGRycy9kb3ducmV2LnhtbESPQWsCMRCF7wX/QxjBm2atILI1SisI&#10;Hry4LdLjkIy7i5vJkqS69td3DkJvM7w3732z3g6+UzeKqQ1sYD4rQBHb4FquDXx97qcrUCkjO+wC&#10;k4EHJdhuRi9rLF2484luVa6VhHAq0UCTc19qnWxDHtMs9MSiXUL0mGWNtXYR7xLuO/1aFEvtsWVp&#10;aLCnXUP2Wv14A9XBXsLvIl7P3x9Ha/cYT9hGYybj4f0NVKYh/5uf1wcn+EIvv8gAevM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gDdcIAAADbAAAADwAAAAAAAAAAAAAA&#10;AAChAgAAZHJzL2Rvd25yZXYueG1sUEsFBgAAAAAEAAQA+QAAAJADAAAAAA==&#10;" strokeweight="3pt"/>
                      <v:line id="Line 196" o:spid="_x0000_s1032" style="position:absolute;flip:y;visibility:visible;mso-wrap-style:square" from="5301,7074" to="5481,74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A6tO8AAAADbAAAADwAAAGRycy9kb3ducmV2LnhtbERPTWsCMRC9F/ofwhR6KZrV0iKrUdqC&#10;VbxpxfOwGTeLO5NtEnX775uC0Ns83ufMFj236kIhNl4MjIYFKJLK20ZqA/uv5WACKiYUi60XMvBD&#10;ERbz+7sZltZfZUuXXapVDpFYogGXUldqHStHjHHoO5LMHX1gTBmGWtuA1xzOrR4XxatmbCQ3OOzo&#10;w1F12p3ZwIureL3cr56+n3ETEjO/f64Oxjw+9G9TUIn69C++udc2zx/B3y/5AD3/B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DQOrTvAAAAA2wAAAA8AAAAAAAAAAAAAAAAA&#10;oQIAAGRycy9kb3ducmV2LnhtbFBLBQYAAAAABAAEAPkAAACOAwAAAAA=&#10;" strokeweight="3pt"/>
                      <v:line id="Line 197" o:spid="_x0000_s1033" style="position:absolute;flip:y;visibility:visible;mso-wrap-style:square" from="5481,6714" to="5481,7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N0Zj8MAAADbAAAADwAAAGRycy9kb3ducmV2LnhtbERPTWsCMRC9C/6HMIVeRLOVUnRrFCkI&#10;PXiplRVv0810s+xmsiZRt/++EQRv83ifs1j1thUX8qF2rOBlkoEgLp2uuVKw/96MZyBCRNbYOiYF&#10;fxRgtRwOFphrd+UvuuxiJVIIhxwVmBi7XMpQGrIYJq4jTtyv8xZjgr6S2uM1hdtWTrPsTVqsOTUY&#10;7OjDUNnszlaBnG1HJ7/+eW2K5nCYm6IsuuNWqeenfv0OIlIfH+K7+1On+VO4/ZIOkM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jdGY/DAAAA2wAAAA8AAAAAAAAAAAAA&#10;AAAAoQIAAGRycy9kb3ducmV2LnhtbFBLBQYAAAAABAAEAPkAAACRAwAAAAA=&#10;"/>
                      <v:rect id="Rectangle 198" o:spid="_x0000_s1034" style="position:absolute;left:5481;top:6714;width:18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928zL0A&#10;AADbAAAADwAAAGRycy9kb3ducmV2LnhtbERPSwrCMBDdC94hjOBGNFVBpBpFBUHciNUDDM3YFptJ&#10;aaKtnt4Igrt5vO8s160pxZNqV1hWMB5FIIhTqwvOFFwv++EchPPIGkvLpOBFDtarbmeJsbYNn+mZ&#10;+EyEEHYxKsi9r2IpXZqTQTeyFXHgbrY26AOsM6lrbEK4KeUkimbSYMGhIceKdjml9+RhFGybprid&#10;3gkPjtm2PU5wf0FfKtXvtZsFCE+t/4t/7oMO86fw/SUcIFcf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p928zL0AAADbAAAADwAAAAAAAAAAAAAAAACYAgAAZHJzL2Rvd25yZXYu&#10;eG1sUEsFBgAAAAAEAAQA9QAAAIIDAAAAAA==&#10;" fillcolor="black"/>
                      <v:line id="Line 199" o:spid="_x0000_s1035" style="position:absolute;flip:x y;visibility:visible;mso-wrap-style:square" from="4581,6714" to="4941,7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jhWNsAAAADbAAAADwAAAGRycy9kb3ducmV2LnhtbERPTWsCMRC9F/wPYQRvNatIW1ejiCCI&#10;PZRuxfOwGbOLm8mSRF399aYgeJvH+5z5srONuJAPtWMFo2EGgrh0umajYP+3ef8CESKyxsYxKbhR&#10;gOWi9zbHXLsr/9KliEakEA45KqhibHMpQ1mRxTB0LXHijs5bjAl6I7XHawq3jRxn2Ye0WHNqqLCl&#10;dUXlqThbBcXucN7dzP5T2mZrNuuf7/uUvFKDfreagYjUxZf46d7qNH8C/7+kA+Ti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44VjbAAAAA2wAAAA8AAAAAAAAAAAAAAAAA&#10;oQIAAGRycy9kb3ducmV2LnhtbFBLBQYAAAAABAAEAPkAAACOAwAAAAA=&#10;" strokeweight="3pt"/>
                      <v:line id="Line 200" o:spid="_x0000_s1036" style="position:absolute;visibility:visible;mso-wrap-style:square" from="4581,6714" to="5481,67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j+g7b8AAADbAAAADwAAAGRycy9kb3ducmV2LnhtbERPTYvCMBC9C/6HMII3TV3ZRapRVBA8&#10;eLEr4nFIxrbYTEqS1e7+erMgeJvH+5zFqrONuJMPtWMFk3EGglg7U3Op4PS9G81AhIhssHFMCn4p&#10;wGrZ7y0wN+7BR7oXsRQphEOOCqoY21zKoCuyGMauJU7c1XmLMUFfSuPxkcJtIz+y7EtarDk1VNjS&#10;tiJ9K36sgmKvr+5v6m/ny+ag9Q79EWuv1HDQrecgInXxLX659ybN/4T/X9IBcvkE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6j+g7b8AAADbAAAADwAAAAAAAAAAAAAAAACh&#10;AgAAZHJzL2Rvd25yZXYueG1sUEsFBgAAAAAEAAQA+QAAAI0DAAAAAA==&#10;" strokeweight="3pt"/>
                    </v:group>
                  </w:pict>
                </mc:Fallback>
              </mc:AlternateContent>
            </w:r>
          </w:p>
        </w:tc>
      </w:tr>
    </w:tbl>
    <w:p w:rsidR="00E570D6" w:rsidRPr="00555385" w:rsidRDefault="00E570D6" w:rsidP="00EF2E82">
      <w:pPr>
        <w:widowControl w:val="0"/>
        <w:tabs>
          <w:tab w:val="left" w:pos="5670"/>
        </w:tabs>
        <w:autoSpaceDE w:val="0"/>
        <w:autoSpaceDN w:val="0"/>
        <w:adjustRightInd w:val="0"/>
        <w:spacing w:after="0"/>
        <w:ind w:firstLine="400"/>
        <w:jc w:val="both"/>
        <w:rPr>
          <w:rFonts w:ascii="Times New Roman" w:eastAsia="Times New Roman" w:hAnsi="Times New Roman" w:cs="Times New Roman"/>
          <w:sz w:val="28"/>
          <w:szCs w:val="28"/>
          <w:lang w:eastAsia="ru-RU"/>
        </w:rPr>
      </w:pPr>
    </w:p>
    <w:p w:rsidR="00E570D6" w:rsidRPr="00555385" w:rsidRDefault="00E570D6" w:rsidP="00EF2E82">
      <w:pPr>
        <w:widowControl w:val="0"/>
        <w:tabs>
          <w:tab w:val="left" w:pos="0"/>
        </w:tabs>
        <w:autoSpaceDE w:val="0"/>
        <w:autoSpaceDN w:val="0"/>
        <w:adjustRightInd w:val="0"/>
        <w:spacing w:after="0"/>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xml:space="preserve">                                                                                                       </w:t>
      </w:r>
      <w:r w:rsidRPr="00555385">
        <w:rPr>
          <w:rFonts w:ascii="Times New Roman" w:eastAsia="Times New Roman" w:hAnsi="Times New Roman" w:cs="Times New Roman"/>
          <w:sz w:val="28"/>
          <w:szCs w:val="28"/>
          <w:lang w:eastAsia="ru-RU"/>
        </w:rPr>
        <w:br w:type="page"/>
      </w:r>
    </w:p>
    <w:p w:rsidR="00E570D6" w:rsidRPr="00555385" w:rsidRDefault="00E570D6" w:rsidP="00EF2E82">
      <w:pPr>
        <w:widowControl w:val="0"/>
        <w:tabs>
          <w:tab w:val="left" w:pos="5670"/>
        </w:tabs>
        <w:autoSpaceDE w:val="0"/>
        <w:autoSpaceDN w:val="0"/>
        <w:adjustRightInd w:val="0"/>
        <w:spacing w:after="0"/>
        <w:ind w:firstLine="669"/>
        <w:jc w:val="right"/>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lastRenderedPageBreak/>
        <w:t>Приложение 1</w:t>
      </w:r>
    </w:p>
    <w:p w:rsidR="00E570D6" w:rsidRPr="00555385" w:rsidRDefault="00E570D6" w:rsidP="00EF2E82">
      <w:pPr>
        <w:widowControl w:val="0"/>
        <w:tabs>
          <w:tab w:val="left" w:pos="5670"/>
        </w:tabs>
        <w:autoSpaceDE w:val="0"/>
        <w:autoSpaceDN w:val="0"/>
        <w:adjustRightInd w:val="0"/>
        <w:spacing w:after="0"/>
        <w:jc w:val="both"/>
        <w:rPr>
          <w:rFonts w:ascii="Times New Roman" w:eastAsia="Times New Roman" w:hAnsi="Times New Roman" w:cs="Times New Roman"/>
          <w:sz w:val="28"/>
          <w:szCs w:val="28"/>
          <w:lang w:eastAsia="ru-RU"/>
        </w:rPr>
      </w:pPr>
    </w:p>
    <w:p w:rsidR="00E570D6" w:rsidRPr="00555385" w:rsidRDefault="00E570D6" w:rsidP="00EF2E82">
      <w:pPr>
        <w:widowControl w:val="0"/>
        <w:tabs>
          <w:tab w:val="left" w:pos="5670"/>
        </w:tabs>
        <w:spacing w:after="0"/>
        <w:ind w:left="669"/>
        <w:jc w:val="center"/>
        <w:rPr>
          <w:rFonts w:ascii="Times New Roman" w:eastAsia="Calibri" w:hAnsi="Times New Roman" w:cs="Times New Roman"/>
          <w:sz w:val="28"/>
          <w:szCs w:val="28"/>
          <w:lang w:eastAsia="ru-RU"/>
        </w:rPr>
      </w:pPr>
      <w:r w:rsidRPr="00555385">
        <w:rPr>
          <w:rFonts w:ascii="Times New Roman" w:eastAsia="Calibri" w:hAnsi="Times New Roman" w:cs="Times New Roman"/>
          <w:sz w:val="28"/>
          <w:szCs w:val="28"/>
          <w:lang w:eastAsia="ru-RU"/>
        </w:rPr>
        <w:t>ПЛОЩАДКА ДЛЯ ИГРЫ В ЛАПТУ</w:t>
      </w:r>
    </w:p>
    <w:p w:rsidR="00E570D6" w:rsidRPr="00555385" w:rsidRDefault="00E570D6" w:rsidP="00EF2E82">
      <w:pPr>
        <w:widowControl w:val="0"/>
        <w:tabs>
          <w:tab w:val="left" w:pos="5670"/>
        </w:tabs>
        <w:autoSpaceDE w:val="0"/>
        <w:autoSpaceDN w:val="0"/>
        <w:adjustRightInd w:val="0"/>
        <w:spacing w:after="0"/>
        <w:jc w:val="both"/>
        <w:rPr>
          <w:rFonts w:ascii="Times New Roman" w:eastAsia="Times New Roman" w:hAnsi="Times New Roman" w:cs="Times New Roman"/>
          <w:sz w:val="28"/>
          <w:szCs w:val="28"/>
          <w:lang w:eastAsia="ru-RU"/>
        </w:rPr>
      </w:pPr>
    </w:p>
    <w:p w:rsidR="00E570D6" w:rsidRPr="00555385" w:rsidRDefault="00E570D6" w:rsidP="00EF2E82">
      <w:pPr>
        <w:widowControl w:val="0"/>
        <w:tabs>
          <w:tab w:val="left" w:pos="5670"/>
        </w:tabs>
        <w:autoSpaceDE w:val="0"/>
        <w:autoSpaceDN w:val="0"/>
        <w:adjustRightInd w:val="0"/>
        <w:spacing w:after="0"/>
        <w:jc w:val="both"/>
        <w:rPr>
          <w:rFonts w:ascii="Times New Roman" w:eastAsia="Times New Roman" w:hAnsi="Times New Roman" w:cs="Times New Roman"/>
          <w:sz w:val="28"/>
          <w:szCs w:val="28"/>
          <w:lang w:eastAsia="ru-RU"/>
        </w:rPr>
      </w:pPr>
    </w:p>
    <w:p w:rsidR="00E570D6" w:rsidRPr="00555385" w:rsidRDefault="00E570D6" w:rsidP="00EF2E82">
      <w:pPr>
        <w:widowControl w:val="0"/>
        <w:tabs>
          <w:tab w:val="left" w:pos="5670"/>
        </w:tabs>
        <w:autoSpaceDE w:val="0"/>
        <w:autoSpaceDN w:val="0"/>
        <w:adjustRightInd w:val="0"/>
        <w:spacing w:after="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noProof/>
          <w:sz w:val="28"/>
          <w:szCs w:val="28"/>
          <w:lang w:eastAsia="ru-RU"/>
        </w:rPr>
        <w:drawing>
          <wp:inline distT="0" distB="0" distL="0" distR="0" wp14:anchorId="3C8AC533" wp14:editId="32BBFDD6">
            <wp:extent cx="5936615" cy="6648639"/>
            <wp:effectExtent l="0" t="0" r="6985" b="0"/>
            <wp:docPr id="1" name="Рисунок 1" descr="C:\Users\User\Downloads\Безымянны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er\Downloads\Безымянный.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36615" cy="6648639"/>
                    </a:xfrm>
                    <a:prstGeom prst="rect">
                      <a:avLst/>
                    </a:prstGeom>
                    <a:noFill/>
                    <a:ln>
                      <a:noFill/>
                    </a:ln>
                  </pic:spPr>
                </pic:pic>
              </a:graphicData>
            </a:graphic>
          </wp:inline>
        </w:drawing>
      </w:r>
    </w:p>
    <w:p w:rsidR="00E570D6" w:rsidRPr="00555385" w:rsidRDefault="00E570D6" w:rsidP="00EF2E82">
      <w:pPr>
        <w:widowControl w:val="0"/>
        <w:tabs>
          <w:tab w:val="left" w:pos="5670"/>
        </w:tabs>
        <w:autoSpaceDE w:val="0"/>
        <w:autoSpaceDN w:val="0"/>
        <w:adjustRightInd w:val="0"/>
        <w:spacing w:after="0"/>
        <w:jc w:val="both"/>
        <w:rPr>
          <w:rFonts w:ascii="Times New Roman" w:eastAsia="Times New Roman" w:hAnsi="Times New Roman" w:cs="Times New Roman"/>
          <w:sz w:val="28"/>
          <w:szCs w:val="28"/>
          <w:lang w:eastAsia="ru-RU"/>
        </w:rPr>
      </w:pPr>
    </w:p>
    <w:p w:rsidR="00E570D6" w:rsidRPr="00555385" w:rsidRDefault="00E570D6" w:rsidP="00EF2E82">
      <w:pPr>
        <w:widowControl w:val="0"/>
        <w:tabs>
          <w:tab w:val="left" w:pos="5670"/>
        </w:tabs>
        <w:autoSpaceDE w:val="0"/>
        <w:autoSpaceDN w:val="0"/>
        <w:adjustRightInd w:val="0"/>
        <w:spacing w:after="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br w:type="page"/>
      </w:r>
    </w:p>
    <w:p w:rsidR="00E570D6" w:rsidRPr="00555385" w:rsidRDefault="00E570D6" w:rsidP="00EF2E82">
      <w:pPr>
        <w:widowControl w:val="0"/>
        <w:tabs>
          <w:tab w:val="left" w:pos="5670"/>
        </w:tabs>
        <w:autoSpaceDE w:val="0"/>
        <w:autoSpaceDN w:val="0"/>
        <w:adjustRightInd w:val="0"/>
        <w:spacing w:after="0"/>
        <w:jc w:val="right"/>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lastRenderedPageBreak/>
        <w:t xml:space="preserve">Приложение 2 </w:t>
      </w:r>
    </w:p>
    <w:p w:rsidR="00E570D6" w:rsidRPr="00555385" w:rsidRDefault="00E570D6" w:rsidP="00EF2E82">
      <w:pPr>
        <w:widowControl w:val="0"/>
        <w:tabs>
          <w:tab w:val="left" w:pos="5670"/>
        </w:tabs>
        <w:autoSpaceDE w:val="0"/>
        <w:autoSpaceDN w:val="0"/>
        <w:adjustRightInd w:val="0"/>
        <w:spacing w:after="0"/>
        <w:jc w:val="both"/>
        <w:rPr>
          <w:rFonts w:ascii="Times New Roman" w:eastAsia="Times New Roman" w:hAnsi="Times New Roman" w:cs="Times New Roman"/>
          <w:sz w:val="28"/>
          <w:szCs w:val="28"/>
          <w:lang w:eastAsia="ru-RU"/>
        </w:rPr>
      </w:pPr>
    </w:p>
    <w:p w:rsidR="00E570D6" w:rsidRPr="00555385" w:rsidRDefault="00E570D6" w:rsidP="00EF2E82">
      <w:pPr>
        <w:widowControl w:val="0"/>
        <w:tabs>
          <w:tab w:val="left" w:pos="5670"/>
        </w:tabs>
        <w:spacing w:after="0"/>
        <w:jc w:val="center"/>
        <w:rPr>
          <w:rFonts w:ascii="Times New Roman" w:eastAsia="Calibri" w:hAnsi="Times New Roman" w:cs="Times New Roman"/>
          <w:sz w:val="28"/>
          <w:szCs w:val="28"/>
          <w:lang w:eastAsia="ru-RU"/>
        </w:rPr>
      </w:pPr>
      <w:r w:rsidRPr="00555385">
        <w:rPr>
          <w:rFonts w:ascii="Times New Roman" w:eastAsia="Calibri" w:hAnsi="Times New Roman" w:cs="Times New Roman"/>
          <w:sz w:val="28"/>
          <w:szCs w:val="28"/>
          <w:lang w:eastAsia="ru-RU"/>
        </w:rPr>
        <w:t>ПЛОЩАДКА ДЛЯ ИГРЫ В МИНИ-ЛАПТУ</w:t>
      </w:r>
    </w:p>
    <w:p w:rsidR="00E570D6" w:rsidRPr="00555385" w:rsidRDefault="00E570D6" w:rsidP="00EF2E82">
      <w:pPr>
        <w:widowControl w:val="0"/>
        <w:tabs>
          <w:tab w:val="left" w:pos="5670"/>
        </w:tabs>
        <w:spacing w:after="0"/>
        <w:jc w:val="both"/>
        <w:rPr>
          <w:rFonts w:ascii="Times New Roman" w:eastAsia="Calibri" w:hAnsi="Times New Roman" w:cs="Times New Roman"/>
          <w:sz w:val="28"/>
          <w:szCs w:val="28"/>
          <w:lang w:eastAsia="ru-RU"/>
        </w:rPr>
      </w:pPr>
    </w:p>
    <w:p w:rsidR="00E570D6" w:rsidRPr="00555385" w:rsidRDefault="00E570D6" w:rsidP="00EF2E82">
      <w:pPr>
        <w:widowControl w:val="0"/>
        <w:tabs>
          <w:tab w:val="left" w:pos="5670"/>
        </w:tabs>
        <w:autoSpaceDE w:val="0"/>
        <w:autoSpaceDN w:val="0"/>
        <w:adjustRightInd w:val="0"/>
        <w:spacing w:after="0"/>
        <w:jc w:val="both"/>
        <w:rPr>
          <w:rFonts w:ascii="Times New Roman" w:eastAsia="Times New Roman" w:hAnsi="Times New Roman" w:cs="Times New Roman"/>
          <w:sz w:val="28"/>
          <w:szCs w:val="28"/>
          <w:lang w:eastAsia="ru-RU"/>
        </w:rPr>
      </w:pPr>
    </w:p>
    <w:p w:rsidR="00E570D6" w:rsidRPr="00555385" w:rsidRDefault="00E570D6" w:rsidP="00EF2E82">
      <w:pPr>
        <w:widowControl w:val="0"/>
        <w:tabs>
          <w:tab w:val="left" w:pos="5670"/>
        </w:tabs>
        <w:autoSpaceDE w:val="0"/>
        <w:autoSpaceDN w:val="0"/>
        <w:adjustRightInd w:val="0"/>
        <w:spacing w:after="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noProof/>
          <w:sz w:val="28"/>
          <w:szCs w:val="28"/>
          <w:lang w:eastAsia="ru-RU"/>
        </w:rPr>
        <w:drawing>
          <wp:inline distT="0" distB="0" distL="0" distR="0" wp14:anchorId="7105B914" wp14:editId="039A3944">
            <wp:extent cx="5936615" cy="5973661"/>
            <wp:effectExtent l="0" t="0" r="6985" b="8255"/>
            <wp:docPr id="2" name="Рисунок 2" descr="C:\Users\User\Downloads\Безымянны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Downloads\Безымянный.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36615" cy="5973661"/>
                    </a:xfrm>
                    <a:prstGeom prst="rect">
                      <a:avLst/>
                    </a:prstGeom>
                    <a:noFill/>
                    <a:ln>
                      <a:noFill/>
                    </a:ln>
                  </pic:spPr>
                </pic:pic>
              </a:graphicData>
            </a:graphic>
          </wp:inline>
        </w:drawing>
      </w:r>
    </w:p>
    <w:p w:rsidR="00E570D6" w:rsidRPr="00555385" w:rsidRDefault="00E570D6" w:rsidP="00EF2E82">
      <w:pPr>
        <w:widowControl w:val="0"/>
        <w:tabs>
          <w:tab w:val="left" w:pos="5670"/>
        </w:tabs>
        <w:autoSpaceDE w:val="0"/>
        <w:autoSpaceDN w:val="0"/>
        <w:adjustRightInd w:val="0"/>
        <w:spacing w:after="0"/>
        <w:jc w:val="both"/>
        <w:rPr>
          <w:rFonts w:ascii="Times New Roman" w:eastAsia="Times New Roman" w:hAnsi="Times New Roman" w:cs="Times New Roman"/>
          <w:sz w:val="28"/>
          <w:szCs w:val="28"/>
          <w:lang w:eastAsia="ru-RU"/>
        </w:rPr>
      </w:pPr>
    </w:p>
    <w:p w:rsidR="00E570D6" w:rsidRPr="00555385" w:rsidRDefault="00E570D6" w:rsidP="00EF2E82">
      <w:pPr>
        <w:widowControl w:val="0"/>
        <w:tabs>
          <w:tab w:val="left" w:pos="5670"/>
        </w:tabs>
        <w:autoSpaceDE w:val="0"/>
        <w:autoSpaceDN w:val="0"/>
        <w:adjustRightInd w:val="0"/>
        <w:spacing w:after="0"/>
        <w:jc w:val="both"/>
        <w:rPr>
          <w:rFonts w:ascii="Times New Roman" w:eastAsia="Times New Roman" w:hAnsi="Times New Roman" w:cs="Times New Roman"/>
          <w:sz w:val="28"/>
          <w:szCs w:val="28"/>
          <w:lang w:eastAsia="ru-RU"/>
        </w:rPr>
      </w:pPr>
    </w:p>
    <w:p w:rsidR="00E570D6" w:rsidRPr="00555385" w:rsidRDefault="00E570D6" w:rsidP="00EF2E82">
      <w:pPr>
        <w:widowControl w:val="0"/>
        <w:tabs>
          <w:tab w:val="left" w:pos="5670"/>
        </w:tabs>
        <w:autoSpaceDE w:val="0"/>
        <w:autoSpaceDN w:val="0"/>
        <w:adjustRightInd w:val="0"/>
        <w:spacing w:after="0"/>
        <w:jc w:val="both"/>
        <w:rPr>
          <w:rFonts w:ascii="Times New Roman" w:eastAsia="Times New Roman" w:hAnsi="Times New Roman" w:cs="Times New Roman"/>
          <w:sz w:val="28"/>
          <w:szCs w:val="28"/>
          <w:lang w:eastAsia="ru-RU"/>
        </w:rPr>
      </w:pPr>
    </w:p>
    <w:p w:rsidR="00E570D6" w:rsidRPr="00555385" w:rsidRDefault="00E570D6" w:rsidP="00EF2E82">
      <w:pPr>
        <w:widowControl w:val="0"/>
        <w:tabs>
          <w:tab w:val="left" w:pos="5670"/>
        </w:tabs>
        <w:autoSpaceDE w:val="0"/>
        <w:autoSpaceDN w:val="0"/>
        <w:adjustRightInd w:val="0"/>
        <w:spacing w:after="0"/>
        <w:jc w:val="both"/>
        <w:rPr>
          <w:rFonts w:ascii="Times New Roman" w:eastAsia="Times New Roman" w:hAnsi="Times New Roman" w:cs="Times New Roman"/>
          <w:sz w:val="28"/>
          <w:szCs w:val="28"/>
          <w:lang w:eastAsia="ru-RU"/>
        </w:rPr>
      </w:pPr>
    </w:p>
    <w:p w:rsidR="00E570D6" w:rsidRPr="00555385" w:rsidRDefault="00E570D6" w:rsidP="00EF2E82">
      <w:pPr>
        <w:widowControl w:val="0"/>
        <w:tabs>
          <w:tab w:val="left" w:pos="5670"/>
        </w:tabs>
        <w:autoSpaceDE w:val="0"/>
        <w:autoSpaceDN w:val="0"/>
        <w:adjustRightInd w:val="0"/>
        <w:spacing w:after="0"/>
        <w:jc w:val="both"/>
        <w:rPr>
          <w:rFonts w:ascii="Times New Roman" w:eastAsia="Times New Roman" w:hAnsi="Times New Roman" w:cs="Times New Roman"/>
          <w:sz w:val="28"/>
          <w:szCs w:val="28"/>
          <w:lang w:eastAsia="ru-RU"/>
        </w:rPr>
      </w:pPr>
    </w:p>
    <w:p w:rsidR="00E570D6" w:rsidRPr="00555385" w:rsidRDefault="00E570D6" w:rsidP="00EF2E82">
      <w:pPr>
        <w:widowControl w:val="0"/>
        <w:tabs>
          <w:tab w:val="left" w:pos="5670"/>
        </w:tabs>
        <w:autoSpaceDE w:val="0"/>
        <w:autoSpaceDN w:val="0"/>
        <w:adjustRightInd w:val="0"/>
        <w:spacing w:after="0"/>
        <w:ind w:firstLine="400"/>
        <w:jc w:val="right"/>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br w:type="page"/>
      </w:r>
      <w:r w:rsidRPr="00555385" w:rsidDel="00904DD4">
        <w:rPr>
          <w:rFonts w:ascii="Times New Roman" w:eastAsia="Times New Roman" w:hAnsi="Times New Roman" w:cs="Times New Roman"/>
          <w:sz w:val="28"/>
          <w:szCs w:val="28"/>
          <w:lang w:eastAsia="ru-RU"/>
        </w:rPr>
        <w:lastRenderedPageBreak/>
        <w:t xml:space="preserve"> </w:t>
      </w:r>
      <w:r w:rsidRPr="00555385">
        <w:rPr>
          <w:rFonts w:ascii="Times New Roman" w:eastAsia="Times New Roman" w:hAnsi="Times New Roman" w:cs="Times New Roman"/>
          <w:sz w:val="28"/>
          <w:szCs w:val="28"/>
          <w:lang w:eastAsia="ru-RU"/>
        </w:rPr>
        <w:t>Приложение 3</w:t>
      </w:r>
    </w:p>
    <w:p w:rsidR="00E570D6" w:rsidRPr="00555385" w:rsidRDefault="00E570D6" w:rsidP="00EF2E82">
      <w:pPr>
        <w:widowControl w:val="0"/>
        <w:tabs>
          <w:tab w:val="left" w:pos="5670"/>
        </w:tabs>
        <w:autoSpaceDE w:val="0"/>
        <w:autoSpaceDN w:val="0"/>
        <w:adjustRightInd w:val="0"/>
        <w:spacing w:after="0"/>
        <w:jc w:val="center"/>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Протокол соревнований по лапте.</w:t>
      </w:r>
    </w:p>
    <w:p w:rsidR="00E570D6" w:rsidRPr="00555385" w:rsidRDefault="00E570D6" w:rsidP="00EF2E82">
      <w:pPr>
        <w:widowControl w:val="0"/>
        <w:tabs>
          <w:tab w:val="left" w:pos="5670"/>
        </w:tabs>
        <w:autoSpaceDE w:val="0"/>
        <w:autoSpaceDN w:val="0"/>
        <w:adjustRightInd w:val="0"/>
        <w:spacing w:after="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noProof/>
          <w:sz w:val="28"/>
          <w:szCs w:val="28"/>
          <w:lang w:eastAsia="ru-RU"/>
        </w:rPr>
        <w:drawing>
          <wp:inline distT="0" distB="0" distL="0" distR="0" wp14:anchorId="4E93A910" wp14:editId="11C9AFF8">
            <wp:extent cx="5676900" cy="8458200"/>
            <wp:effectExtent l="0" t="0" r="0" b="0"/>
            <wp:docPr id="3" name="Рисунок 3" descr="C:\Users\User\Downloads\Безымянны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Downloads\Безымянный.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76900" cy="8458200"/>
                    </a:xfrm>
                    <a:prstGeom prst="rect">
                      <a:avLst/>
                    </a:prstGeom>
                    <a:noFill/>
                    <a:ln>
                      <a:noFill/>
                    </a:ln>
                  </pic:spPr>
                </pic:pic>
              </a:graphicData>
            </a:graphic>
          </wp:inline>
        </w:drawing>
      </w:r>
    </w:p>
    <w:p w:rsidR="00E570D6" w:rsidRPr="00555385" w:rsidRDefault="00E570D6" w:rsidP="00EF2E82">
      <w:pPr>
        <w:widowControl w:val="0"/>
        <w:tabs>
          <w:tab w:val="left" w:pos="5670"/>
        </w:tabs>
        <w:autoSpaceDE w:val="0"/>
        <w:autoSpaceDN w:val="0"/>
        <w:adjustRightInd w:val="0"/>
        <w:spacing w:after="0"/>
        <w:jc w:val="both"/>
        <w:rPr>
          <w:rFonts w:ascii="Times New Roman" w:eastAsia="Times New Roman" w:hAnsi="Times New Roman" w:cs="Times New Roman"/>
          <w:sz w:val="28"/>
          <w:szCs w:val="28"/>
          <w:lang w:eastAsia="ru-RU"/>
        </w:rPr>
      </w:pPr>
    </w:p>
    <w:p w:rsidR="006F3914" w:rsidRPr="00555385" w:rsidRDefault="006F3914" w:rsidP="00EF2E82">
      <w:pPr>
        <w:widowControl w:val="0"/>
        <w:tabs>
          <w:tab w:val="left" w:pos="5670"/>
        </w:tabs>
        <w:autoSpaceDE w:val="0"/>
        <w:autoSpaceDN w:val="0"/>
        <w:adjustRightInd w:val="0"/>
        <w:spacing w:after="0"/>
        <w:jc w:val="both"/>
        <w:rPr>
          <w:rFonts w:ascii="Times New Roman" w:eastAsia="Times New Roman" w:hAnsi="Times New Roman" w:cs="Times New Roman"/>
          <w:sz w:val="28"/>
          <w:szCs w:val="28"/>
          <w:lang w:eastAsia="ru-RU"/>
        </w:rPr>
      </w:pPr>
    </w:p>
    <w:p w:rsidR="006F3914" w:rsidRPr="00555385" w:rsidRDefault="006F3914" w:rsidP="00EF2E82">
      <w:pPr>
        <w:widowControl w:val="0"/>
        <w:tabs>
          <w:tab w:val="left" w:pos="5670"/>
        </w:tabs>
        <w:autoSpaceDE w:val="0"/>
        <w:autoSpaceDN w:val="0"/>
        <w:adjustRightInd w:val="0"/>
        <w:spacing w:after="0"/>
        <w:jc w:val="both"/>
        <w:rPr>
          <w:rFonts w:ascii="Times New Roman" w:eastAsia="Times New Roman" w:hAnsi="Times New Roman" w:cs="Times New Roman"/>
          <w:sz w:val="28"/>
          <w:szCs w:val="28"/>
          <w:lang w:eastAsia="ru-RU"/>
        </w:rPr>
      </w:pPr>
    </w:p>
    <w:p w:rsidR="00E570D6" w:rsidRPr="00555385" w:rsidRDefault="00E570D6" w:rsidP="00EF2E82">
      <w:pPr>
        <w:widowControl w:val="0"/>
        <w:tabs>
          <w:tab w:val="left" w:pos="5670"/>
        </w:tabs>
        <w:autoSpaceDE w:val="0"/>
        <w:autoSpaceDN w:val="0"/>
        <w:adjustRightInd w:val="0"/>
        <w:spacing w:after="0"/>
        <w:ind w:firstLine="400"/>
        <w:jc w:val="center"/>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xml:space="preserve">                                                                                  Приложение 4</w:t>
      </w:r>
    </w:p>
    <w:p w:rsidR="00E570D6" w:rsidRPr="00555385" w:rsidRDefault="00E570D6" w:rsidP="00EF2E82">
      <w:pPr>
        <w:widowControl w:val="0"/>
        <w:tabs>
          <w:tab w:val="left" w:pos="5670"/>
        </w:tabs>
        <w:autoSpaceDE w:val="0"/>
        <w:autoSpaceDN w:val="0"/>
        <w:adjustRightInd w:val="0"/>
        <w:spacing w:after="0"/>
        <w:jc w:val="center"/>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xml:space="preserve">Протокол соревнований по мини-лапте.    </w:t>
      </w:r>
    </w:p>
    <w:p w:rsidR="00E570D6" w:rsidRPr="00555385" w:rsidRDefault="00E570D6" w:rsidP="00EF2E82">
      <w:pPr>
        <w:widowControl w:val="0"/>
        <w:tabs>
          <w:tab w:val="left" w:pos="5670"/>
        </w:tabs>
        <w:autoSpaceDE w:val="0"/>
        <w:autoSpaceDN w:val="0"/>
        <w:adjustRightInd w:val="0"/>
        <w:spacing w:after="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noProof/>
          <w:sz w:val="28"/>
          <w:szCs w:val="28"/>
          <w:lang w:eastAsia="ru-RU"/>
        </w:rPr>
        <w:drawing>
          <wp:inline distT="0" distB="0" distL="0" distR="0" wp14:anchorId="017078D1" wp14:editId="52D7947C">
            <wp:extent cx="5695950" cy="8039100"/>
            <wp:effectExtent l="0" t="0" r="0" b="0"/>
            <wp:docPr id="4" name="Рисунок 4" descr="протокол-мин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протокол-мини"/>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695950" cy="8039100"/>
                    </a:xfrm>
                    <a:prstGeom prst="rect">
                      <a:avLst/>
                    </a:prstGeom>
                    <a:noFill/>
                    <a:ln>
                      <a:noFill/>
                    </a:ln>
                  </pic:spPr>
                </pic:pic>
              </a:graphicData>
            </a:graphic>
          </wp:inline>
        </w:drawing>
      </w:r>
    </w:p>
    <w:p w:rsidR="00485574" w:rsidRPr="00555385" w:rsidRDefault="00485574" w:rsidP="00EF2E82">
      <w:pPr>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br w:type="page"/>
      </w:r>
    </w:p>
    <w:p w:rsidR="00E570D6" w:rsidRPr="00555385" w:rsidRDefault="00E570D6" w:rsidP="00EF2E82">
      <w:pPr>
        <w:widowControl w:val="0"/>
        <w:autoSpaceDE w:val="0"/>
        <w:autoSpaceDN w:val="0"/>
        <w:adjustRightInd w:val="0"/>
        <w:spacing w:after="0"/>
        <w:ind w:firstLine="400"/>
        <w:jc w:val="center"/>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lastRenderedPageBreak/>
        <w:t xml:space="preserve">                                                                                  </w:t>
      </w:r>
      <w:r w:rsidR="00166041">
        <w:rPr>
          <w:rFonts w:ascii="Times New Roman" w:eastAsia="Times New Roman" w:hAnsi="Times New Roman" w:cs="Times New Roman"/>
          <w:sz w:val="28"/>
          <w:szCs w:val="28"/>
          <w:lang w:eastAsia="ru-RU"/>
        </w:rPr>
        <w:t xml:space="preserve">           </w:t>
      </w:r>
      <w:r w:rsidRPr="00555385">
        <w:rPr>
          <w:rFonts w:ascii="Times New Roman" w:eastAsia="Times New Roman" w:hAnsi="Times New Roman" w:cs="Times New Roman"/>
          <w:sz w:val="28"/>
          <w:szCs w:val="28"/>
          <w:lang w:eastAsia="ru-RU"/>
        </w:rPr>
        <w:t xml:space="preserve">      </w:t>
      </w:r>
      <w:r w:rsidR="00166041">
        <w:rPr>
          <w:rFonts w:ascii="Times New Roman" w:eastAsia="Times New Roman" w:hAnsi="Times New Roman" w:cs="Times New Roman"/>
          <w:sz w:val="28"/>
          <w:szCs w:val="28"/>
          <w:lang w:eastAsia="ru-RU"/>
        </w:rPr>
        <w:t xml:space="preserve">Приложение </w:t>
      </w:r>
      <w:r w:rsidRPr="00555385">
        <w:rPr>
          <w:rFonts w:ascii="Times New Roman" w:eastAsia="Times New Roman" w:hAnsi="Times New Roman" w:cs="Times New Roman"/>
          <w:sz w:val="28"/>
          <w:szCs w:val="28"/>
          <w:lang w:eastAsia="ru-RU"/>
        </w:rPr>
        <w:t>5</w:t>
      </w:r>
    </w:p>
    <w:p w:rsidR="00E570D6" w:rsidRPr="00555385" w:rsidRDefault="00E570D6" w:rsidP="00EF2E82">
      <w:pPr>
        <w:widowControl w:val="0"/>
        <w:autoSpaceDE w:val="0"/>
        <w:autoSpaceDN w:val="0"/>
        <w:adjustRightInd w:val="0"/>
        <w:spacing w:after="0"/>
        <w:ind w:firstLine="400"/>
        <w:jc w:val="center"/>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Заявка</w:t>
      </w:r>
    </w:p>
    <w:p w:rsidR="00E570D6" w:rsidRPr="00555385" w:rsidRDefault="00E570D6" w:rsidP="00EF2E82">
      <w:pPr>
        <w:widowControl w:val="0"/>
        <w:autoSpaceDE w:val="0"/>
        <w:autoSpaceDN w:val="0"/>
        <w:adjustRightInd w:val="0"/>
        <w:spacing w:after="0"/>
        <w:ind w:firstLine="40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ab/>
        <w:t>От команды_______________________________________________</w:t>
      </w:r>
    </w:p>
    <w:p w:rsidR="00E570D6" w:rsidRPr="00555385" w:rsidRDefault="00E570D6" w:rsidP="00EF2E82">
      <w:pPr>
        <w:widowControl w:val="0"/>
        <w:autoSpaceDE w:val="0"/>
        <w:autoSpaceDN w:val="0"/>
        <w:adjustRightInd w:val="0"/>
        <w:spacing w:after="0"/>
        <w:ind w:firstLine="40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ab/>
        <w:t>На участие в спортивных соревнованиях_______________________</w:t>
      </w:r>
    </w:p>
    <w:p w:rsidR="00E570D6" w:rsidRPr="00555385" w:rsidRDefault="00E570D6" w:rsidP="00EF2E82">
      <w:pPr>
        <w:widowControl w:val="0"/>
        <w:autoSpaceDE w:val="0"/>
        <w:autoSpaceDN w:val="0"/>
        <w:adjustRightInd w:val="0"/>
        <w:spacing w:after="0"/>
        <w:ind w:firstLine="40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ab/>
        <w:t>Проводимых в ______________________в период_______________</w:t>
      </w:r>
    </w:p>
    <w:p w:rsidR="00E570D6" w:rsidRPr="00555385" w:rsidRDefault="00E570D6" w:rsidP="00EF2E82">
      <w:pPr>
        <w:widowControl w:val="0"/>
        <w:autoSpaceDE w:val="0"/>
        <w:autoSpaceDN w:val="0"/>
        <w:adjustRightInd w:val="0"/>
        <w:spacing w:after="0"/>
        <w:ind w:firstLine="400"/>
        <w:jc w:val="both"/>
        <w:rPr>
          <w:rFonts w:ascii="Times New Roman" w:eastAsia="Times New Roman" w:hAnsi="Times New Roman" w:cs="Times New Roman"/>
          <w:sz w:val="28"/>
          <w:szCs w:val="28"/>
          <w:lang w:eastAsia="ru-RU"/>
        </w:rPr>
      </w:pP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3542"/>
        <w:gridCol w:w="1416"/>
        <w:gridCol w:w="1700"/>
        <w:gridCol w:w="2125"/>
      </w:tblGrid>
      <w:tr w:rsidR="00E570D6" w:rsidRPr="00555385" w:rsidTr="00AA7B5C">
        <w:tc>
          <w:tcPr>
            <w:tcW w:w="817" w:type="dxa"/>
            <w:tcBorders>
              <w:top w:val="single" w:sz="4" w:space="0" w:color="auto"/>
              <w:left w:val="single" w:sz="4" w:space="0" w:color="auto"/>
              <w:bottom w:val="single" w:sz="4" w:space="0" w:color="auto"/>
              <w:right w:val="single" w:sz="4" w:space="0" w:color="auto"/>
            </w:tcBorders>
            <w:hideMark/>
          </w:tcPr>
          <w:p w:rsidR="00E570D6" w:rsidRPr="00555385" w:rsidRDefault="00E570D6" w:rsidP="00EF2E82">
            <w:pPr>
              <w:widowControl w:val="0"/>
              <w:autoSpaceDE w:val="0"/>
              <w:autoSpaceDN w:val="0"/>
              <w:adjustRightInd w:val="0"/>
              <w:spacing w:after="0"/>
              <w:ind w:firstLine="400"/>
              <w:jc w:val="center"/>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w:t>
            </w:r>
          </w:p>
          <w:p w:rsidR="00E570D6" w:rsidRPr="00555385" w:rsidRDefault="00E570D6" w:rsidP="00EF2E82">
            <w:pPr>
              <w:widowControl w:val="0"/>
              <w:autoSpaceDE w:val="0"/>
              <w:autoSpaceDN w:val="0"/>
              <w:adjustRightInd w:val="0"/>
              <w:spacing w:after="0"/>
              <w:ind w:firstLine="400"/>
              <w:jc w:val="center"/>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ПП</w:t>
            </w:r>
          </w:p>
        </w:tc>
        <w:tc>
          <w:tcPr>
            <w:tcW w:w="3544" w:type="dxa"/>
            <w:tcBorders>
              <w:top w:val="single" w:sz="4" w:space="0" w:color="auto"/>
              <w:left w:val="single" w:sz="4" w:space="0" w:color="auto"/>
              <w:bottom w:val="single" w:sz="4" w:space="0" w:color="auto"/>
              <w:right w:val="single" w:sz="4" w:space="0" w:color="auto"/>
            </w:tcBorders>
            <w:hideMark/>
          </w:tcPr>
          <w:p w:rsidR="00E570D6" w:rsidRPr="00555385" w:rsidRDefault="00E570D6" w:rsidP="00EF2E82">
            <w:pPr>
              <w:widowControl w:val="0"/>
              <w:autoSpaceDE w:val="0"/>
              <w:autoSpaceDN w:val="0"/>
              <w:adjustRightInd w:val="0"/>
              <w:spacing w:after="0"/>
              <w:ind w:firstLine="400"/>
              <w:jc w:val="center"/>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Фамилия, имя, отчество</w:t>
            </w:r>
          </w:p>
        </w:tc>
        <w:tc>
          <w:tcPr>
            <w:tcW w:w="1417" w:type="dxa"/>
            <w:tcBorders>
              <w:top w:val="single" w:sz="4" w:space="0" w:color="auto"/>
              <w:left w:val="single" w:sz="4" w:space="0" w:color="auto"/>
              <w:bottom w:val="single" w:sz="4" w:space="0" w:color="auto"/>
              <w:right w:val="single" w:sz="4" w:space="0" w:color="auto"/>
            </w:tcBorders>
            <w:hideMark/>
          </w:tcPr>
          <w:p w:rsidR="00E570D6" w:rsidRPr="00555385" w:rsidRDefault="00E570D6" w:rsidP="00EF2E82">
            <w:pPr>
              <w:widowControl w:val="0"/>
              <w:autoSpaceDE w:val="0"/>
              <w:autoSpaceDN w:val="0"/>
              <w:adjustRightInd w:val="0"/>
              <w:spacing w:after="0"/>
              <w:ind w:firstLine="400"/>
              <w:jc w:val="center"/>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Дата рождения</w:t>
            </w:r>
          </w:p>
        </w:tc>
        <w:tc>
          <w:tcPr>
            <w:tcW w:w="1701" w:type="dxa"/>
            <w:tcBorders>
              <w:top w:val="single" w:sz="4" w:space="0" w:color="auto"/>
              <w:left w:val="single" w:sz="4" w:space="0" w:color="auto"/>
              <w:bottom w:val="single" w:sz="4" w:space="0" w:color="auto"/>
              <w:right w:val="single" w:sz="4" w:space="0" w:color="auto"/>
            </w:tcBorders>
            <w:hideMark/>
          </w:tcPr>
          <w:p w:rsidR="00E570D6" w:rsidRPr="00555385" w:rsidRDefault="00E570D6" w:rsidP="00EF2E82">
            <w:pPr>
              <w:widowControl w:val="0"/>
              <w:autoSpaceDE w:val="0"/>
              <w:autoSpaceDN w:val="0"/>
              <w:adjustRightInd w:val="0"/>
              <w:spacing w:after="0"/>
              <w:ind w:firstLine="400"/>
              <w:jc w:val="center"/>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Спортивный разряд, спортивное звание</w:t>
            </w:r>
          </w:p>
        </w:tc>
        <w:tc>
          <w:tcPr>
            <w:tcW w:w="2126" w:type="dxa"/>
            <w:tcBorders>
              <w:top w:val="single" w:sz="4" w:space="0" w:color="auto"/>
              <w:left w:val="single" w:sz="4" w:space="0" w:color="auto"/>
              <w:bottom w:val="single" w:sz="4" w:space="0" w:color="auto"/>
              <w:right w:val="single" w:sz="4" w:space="0" w:color="auto"/>
            </w:tcBorders>
            <w:hideMark/>
          </w:tcPr>
          <w:p w:rsidR="00E570D6" w:rsidRPr="00555385" w:rsidRDefault="00E570D6" w:rsidP="00EF2E82">
            <w:pPr>
              <w:widowControl w:val="0"/>
              <w:autoSpaceDE w:val="0"/>
              <w:autoSpaceDN w:val="0"/>
              <w:adjustRightInd w:val="0"/>
              <w:spacing w:after="0"/>
              <w:ind w:firstLine="400"/>
              <w:jc w:val="center"/>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Виза врача</w:t>
            </w:r>
          </w:p>
        </w:tc>
      </w:tr>
      <w:tr w:rsidR="00E570D6" w:rsidRPr="00555385" w:rsidTr="00AA7B5C">
        <w:tc>
          <w:tcPr>
            <w:tcW w:w="817" w:type="dxa"/>
            <w:tcBorders>
              <w:top w:val="single" w:sz="4" w:space="0" w:color="auto"/>
              <w:left w:val="single" w:sz="4" w:space="0" w:color="auto"/>
              <w:bottom w:val="single" w:sz="4" w:space="0" w:color="auto"/>
              <w:right w:val="single" w:sz="4" w:space="0" w:color="auto"/>
            </w:tcBorders>
          </w:tcPr>
          <w:p w:rsidR="00E570D6" w:rsidRPr="00555385" w:rsidRDefault="00E570D6" w:rsidP="00EF2E82">
            <w:pPr>
              <w:widowControl w:val="0"/>
              <w:autoSpaceDE w:val="0"/>
              <w:autoSpaceDN w:val="0"/>
              <w:adjustRightInd w:val="0"/>
              <w:spacing w:after="0"/>
              <w:ind w:firstLine="400"/>
              <w:jc w:val="both"/>
              <w:rPr>
                <w:rFonts w:ascii="Times New Roman" w:eastAsia="Times New Roman" w:hAnsi="Times New Roman" w:cs="Times New Roman"/>
                <w:sz w:val="28"/>
                <w:szCs w:val="28"/>
                <w:lang w:eastAsia="ru-RU"/>
              </w:rPr>
            </w:pPr>
          </w:p>
        </w:tc>
        <w:tc>
          <w:tcPr>
            <w:tcW w:w="3544" w:type="dxa"/>
            <w:tcBorders>
              <w:top w:val="single" w:sz="4" w:space="0" w:color="auto"/>
              <w:left w:val="single" w:sz="4" w:space="0" w:color="auto"/>
              <w:bottom w:val="single" w:sz="4" w:space="0" w:color="auto"/>
              <w:right w:val="single" w:sz="4" w:space="0" w:color="auto"/>
            </w:tcBorders>
          </w:tcPr>
          <w:p w:rsidR="00E570D6" w:rsidRPr="00555385" w:rsidRDefault="00E570D6" w:rsidP="00EF2E82">
            <w:pPr>
              <w:widowControl w:val="0"/>
              <w:autoSpaceDE w:val="0"/>
              <w:autoSpaceDN w:val="0"/>
              <w:adjustRightInd w:val="0"/>
              <w:spacing w:after="0"/>
              <w:ind w:firstLine="400"/>
              <w:jc w:val="both"/>
              <w:rPr>
                <w:rFonts w:ascii="Times New Roman" w:eastAsia="Times New Roman" w:hAnsi="Times New Roman" w:cs="Times New Roman"/>
                <w:sz w:val="28"/>
                <w:szCs w:val="28"/>
                <w:lang w:eastAsia="ru-RU"/>
              </w:rPr>
            </w:pPr>
          </w:p>
        </w:tc>
        <w:tc>
          <w:tcPr>
            <w:tcW w:w="1417" w:type="dxa"/>
            <w:tcBorders>
              <w:top w:val="single" w:sz="4" w:space="0" w:color="auto"/>
              <w:left w:val="single" w:sz="4" w:space="0" w:color="auto"/>
              <w:bottom w:val="single" w:sz="4" w:space="0" w:color="auto"/>
              <w:right w:val="single" w:sz="4" w:space="0" w:color="auto"/>
            </w:tcBorders>
          </w:tcPr>
          <w:p w:rsidR="00E570D6" w:rsidRPr="00555385" w:rsidRDefault="00E570D6" w:rsidP="00EF2E82">
            <w:pPr>
              <w:widowControl w:val="0"/>
              <w:autoSpaceDE w:val="0"/>
              <w:autoSpaceDN w:val="0"/>
              <w:adjustRightInd w:val="0"/>
              <w:spacing w:after="0"/>
              <w:ind w:firstLine="400"/>
              <w:jc w:val="both"/>
              <w:rPr>
                <w:rFonts w:ascii="Times New Roman" w:eastAsia="Times New Roman" w:hAnsi="Times New Roman" w:cs="Times New Roman"/>
                <w:sz w:val="28"/>
                <w:szCs w:val="28"/>
                <w:lang w:eastAsia="ru-RU"/>
              </w:rPr>
            </w:pPr>
          </w:p>
        </w:tc>
        <w:tc>
          <w:tcPr>
            <w:tcW w:w="1701" w:type="dxa"/>
            <w:tcBorders>
              <w:top w:val="single" w:sz="4" w:space="0" w:color="auto"/>
              <w:left w:val="single" w:sz="4" w:space="0" w:color="auto"/>
              <w:bottom w:val="single" w:sz="4" w:space="0" w:color="auto"/>
              <w:right w:val="single" w:sz="4" w:space="0" w:color="auto"/>
            </w:tcBorders>
          </w:tcPr>
          <w:p w:rsidR="00E570D6" w:rsidRPr="00555385" w:rsidRDefault="00E570D6" w:rsidP="00EF2E82">
            <w:pPr>
              <w:widowControl w:val="0"/>
              <w:autoSpaceDE w:val="0"/>
              <w:autoSpaceDN w:val="0"/>
              <w:adjustRightInd w:val="0"/>
              <w:spacing w:after="0"/>
              <w:ind w:firstLine="400"/>
              <w:jc w:val="both"/>
              <w:rPr>
                <w:rFonts w:ascii="Times New Roman" w:eastAsia="Times New Roman" w:hAnsi="Times New Roman" w:cs="Times New Roman"/>
                <w:sz w:val="28"/>
                <w:szCs w:val="28"/>
                <w:lang w:eastAsia="ru-RU"/>
              </w:rPr>
            </w:pPr>
          </w:p>
        </w:tc>
        <w:tc>
          <w:tcPr>
            <w:tcW w:w="2126" w:type="dxa"/>
            <w:tcBorders>
              <w:top w:val="single" w:sz="4" w:space="0" w:color="auto"/>
              <w:left w:val="single" w:sz="4" w:space="0" w:color="auto"/>
              <w:bottom w:val="single" w:sz="4" w:space="0" w:color="auto"/>
              <w:right w:val="single" w:sz="4" w:space="0" w:color="auto"/>
            </w:tcBorders>
          </w:tcPr>
          <w:p w:rsidR="00E570D6" w:rsidRPr="00555385" w:rsidRDefault="00E570D6" w:rsidP="00EF2E82">
            <w:pPr>
              <w:widowControl w:val="0"/>
              <w:autoSpaceDE w:val="0"/>
              <w:autoSpaceDN w:val="0"/>
              <w:adjustRightInd w:val="0"/>
              <w:spacing w:after="0"/>
              <w:ind w:firstLine="400"/>
              <w:jc w:val="both"/>
              <w:rPr>
                <w:rFonts w:ascii="Times New Roman" w:eastAsia="Times New Roman" w:hAnsi="Times New Roman" w:cs="Times New Roman"/>
                <w:sz w:val="28"/>
                <w:szCs w:val="28"/>
                <w:lang w:eastAsia="ru-RU"/>
              </w:rPr>
            </w:pPr>
          </w:p>
        </w:tc>
      </w:tr>
      <w:tr w:rsidR="00E570D6" w:rsidRPr="00555385" w:rsidTr="00AA7B5C">
        <w:tc>
          <w:tcPr>
            <w:tcW w:w="817" w:type="dxa"/>
            <w:tcBorders>
              <w:top w:val="single" w:sz="4" w:space="0" w:color="auto"/>
              <w:left w:val="single" w:sz="4" w:space="0" w:color="auto"/>
              <w:bottom w:val="single" w:sz="4" w:space="0" w:color="auto"/>
              <w:right w:val="single" w:sz="4" w:space="0" w:color="auto"/>
            </w:tcBorders>
          </w:tcPr>
          <w:p w:rsidR="00E570D6" w:rsidRPr="00555385" w:rsidRDefault="00E570D6" w:rsidP="00EF2E82">
            <w:pPr>
              <w:widowControl w:val="0"/>
              <w:autoSpaceDE w:val="0"/>
              <w:autoSpaceDN w:val="0"/>
              <w:adjustRightInd w:val="0"/>
              <w:spacing w:after="0"/>
              <w:ind w:firstLine="400"/>
              <w:jc w:val="both"/>
              <w:rPr>
                <w:rFonts w:ascii="Times New Roman" w:eastAsia="Times New Roman" w:hAnsi="Times New Roman" w:cs="Times New Roman"/>
                <w:sz w:val="28"/>
                <w:szCs w:val="28"/>
                <w:lang w:eastAsia="ru-RU"/>
              </w:rPr>
            </w:pPr>
          </w:p>
        </w:tc>
        <w:tc>
          <w:tcPr>
            <w:tcW w:w="3544" w:type="dxa"/>
            <w:tcBorders>
              <w:top w:val="single" w:sz="4" w:space="0" w:color="auto"/>
              <w:left w:val="single" w:sz="4" w:space="0" w:color="auto"/>
              <w:bottom w:val="single" w:sz="4" w:space="0" w:color="auto"/>
              <w:right w:val="single" w:sz="4" w:space="0" w:color="auto"/>
            </w:tcBorders>
          </w:tcPr>
          <w:p w:rsidR="00E570D6" w:rsidRPr="00555385" w:rsidRDefault="00E570D6" w:rsidP="00EF2E82">
            <w:pPr>
              <w:widowControl w:val="0"/>
              <w:autoSpaceDE w:val="0"/>
              <w:autoSpaceDN w:val="0"/>
              <w:adjustRightInd w:val="0"/>
              <w:spacing w:after="0"/>
              <w:ind w:firstLine="400"/>
              <w:jc w:val="both"/>
              <w:rPr>
                <w:rFonts w:ascii="Times New Roman" w:eastAsia="Times New Roman" w:hAnsi="Times New Roman" w:cs="Times New Roman"/>
                <w:sz w:val="28"/>
                <w:szCs w:val="28"/>
                <w:lang w:eastAsia="ru-RU"/>
              </w:rPr>
            </w:pPr>
          </w:p>
        </w:tc>
        <w:tc>
          <w:tcPr>
            <w:tcW w:w="1417" w:type="dxa"/>
            <w:tcBorders>
              <w:top w:val="single" w:sz="4" w:space="0" w:color="auto"/>
              <w:left w:val="single" w:sz="4" w:space="0" w:color="auto"/>
              <w:bottom w:val="single" w:sz="4" w:space="0" w:color="auto"/>
              <w:right w:val="single" w:sz="4" w:space="0" w:color="auto"/>
            </w:tcBorders>
          </w:tcPr>
          <w:p w:rsidR="00E570D6" w:rsidRPr="00555385" w:rsidRDefault="00E570D6" w:rsidP="00EF2E82">
            <w:pPr>
              <w:widowControl w:val="0"/>
              <w:autoSpaceDE w:val="0"/>
              <w:autoSpaceDN w:val="0"/>
              <w:adjustRightInd w:val="0"/>
              <w:spacing w:after="0"/>
              <w:ind w:firstLine="400"/>
              <w:jc w:val="both"/>
              <w:rPr>
                <w:rFonts w:ascii="Times New Roman" w:eastAsia="Times New Roman" w:hAnsi="Times New Roman" w:cs="Times New Roman"/>
                <w:sz w:val="28"/>
                <w:szCs w:val="28"/>
                <w:lang w:eastAsia="ru-RU"/>
              </w:rPr>
            </w:pPr>
          </w:p>
        </w:tc>
        <w:tc>
          <w:tcPr>
            <w:tcW w:w="1701" w:type="dxa"/>
            <w:tcBorders>
              <w:top w:val="single" w:sz="4" w:space="0" w:color="auto"/>
              <w:left w:val="single" w:sz="4" w:space="0" w:color="auto"/>
              <w:bottom w:val="single" w:sz="4" w:space="0" w:color="auto"/>
              <w:right w:val="single" w:sz="4" w:space="0" w:color="auto"/>
            </w:tcBorders>
          </w:tcPr>
          <w:p w:rsidR="00E570D6" w:rsidRPr="00555385" w:rsidRDefault="00E570D6" w:rsidP="00EF2E82">
            <w:pPr>
              <w:widowControl w:val="0"/>
              <w:autoSpaceDE w:val="0"/>
              <w:autoSpaceDN w:val="0"/>
              <w:adjustRightInd w:val="0"/>
              <w:spacing w:after="0"/>
              <w:ind w:firstLine="400"/>
              <w:jc w:val="both"/>
              <w:rPr>
                <w:rFonts w:ascii="Times New Roman" w:eastAsia="Times New Roman" w:hAnsi="Times New Roman" w:cs="Times New Roman"/>
                <w:sz w:val="28"/>
                <w:szCs w:val="28"/>
                <w:lang w:eastAsia="ru-RU"/>
              </w:rPr>
            </w:pPr>
          </w:p>
        </w:tc>
        <w:tc>
          <w:tcPr>
            <w:tcW w:w="2126" w:type="dxa"/>
            <w:tcBorders>
              <w:top w:val="single" w:sz="4" w:space="0" w:color="auto"/>
              <w:left w:val="single" w:sz="4" w:space="0" w:color="auto"/>
              <w:bottom w:val="single" w:sz="4" w:space="0" w:color="auto"/>
              <w:right w:val="single" w:sz="4" w:space="0" w:color="auto"/>
            </w:tcBorders>
          </w:tcPr>
          <w:p w:rsidR="00E570D6" w:rsidRPr="00555385" w:rsidRDefault="00E570D6" w:rsidP="00EF2E82">
            <w:pPr>
              <w:widowControl w:val="0"/>
              <w:autoSpaceDE w:val="0"/>
              <w:autoSpaceDN w:val="0"/>
              <w:adjustRightInd w:val="0"/>
              <w:spacing w:after="0"/>
              <w:ind w:firstLine="400"/>
              <w:jc w:val="both"/>
              <w:rPr>
                <w:rFonts w:ascii="Times New Roman" w:eastAsia="Times New Roman" w:hAnsi="Times New Roman" w:cs="Times New Roman"/>
                <w:sz w:val="28"/>
                <w:szCs w:val="28"/>
                <w:lang w:eastAsia="ru-RU"/>
              </w:rPr>
            </w:pPr>
          </w:p>
        </w:tc>
      </w:tr>
      <w:tr w:rsidR="00E570D6" w:rsidRPr="00555385" w:rsidTr="00AA7B5C">
        <w:tc>
          <w:tcPr>
            <w:tcW w:w="817" w:type="dxa"/>
            <w:tcBorders>
              <w:top w:val="single" w:sz="4" w:space="0" w:color="auto"/>
              <w:left w:val="single" w:sz="4" w:space="0" w:color="auto"/>
              <w:bottom w:val="single" w:sz="4" w:space="0" w:color="auto"/>
              <w:right w:val="single" w:sz="4" w:space="0" w:color="auto"/>
            </w:tcBorders>
          </w:tcPr>
          <w:p w:rsidR="00E570D6" w:rsidRPr="00555385" w:rsidRDefault="00E570D6" w:rsidP="00EF2E82">
            <w:pPr>
              <w:widowControl w:val="0"/>
              <w:autoSpaceDE w:val="0"/>
              <w:autoSpaceDN w:val="0"/>
              <w:adjustRightInd w:val="0"/>
              <w:spacing w:after="0"/>
              <w:ind w:firstLine="400"/>
              <w:jc w:val="both"/>
              <w:rPr>
                <w:rFonts w:ascii="Times New Roman" w:eastAsia="Times New Roman" w:hAnsi="Times New Roman" w:cs="Times New Roman"/>
                <w:sz w:val="28"/>
                <w:szCs w:val="28"/>
                <w:lang w:eastAsia="ru-RU"/>
              </w:rPr>
            </w:pPr>
          </w:p>
        </w:tc>
        <w:tc>
          <w:tcPr>
            <w:tcW w:w="3544" w:type="dxa"/>
            <w:tcBorders>
              <w:top w:val="single" w:sz="4" w:space="0" w:color="auto"/>
              <w:left w:val="single" w:sz="4" w:space="0" w:color="auto"/>
              <w:bottom w:val="single" w:sz="4" w:space="0" w:color="auto"/>
              <w:right w:val="single" w:sz="4" w:space="0" w:color="auto"/>
            </w:tcBorders>
          </w:tcPr>
          <w:p w:rsidR="00E570D6" w:rsidRPr="00555385" w:rsidRDefault="00E570D6" w:rsidP="00EF2E82">
            <w:pPr>
              <w:widowControl w:val="0"/>
              <w:autoSpaceDE w:val="0"/>
              <w:autoSpaceDN w:val="0"/>
              <w:adjustRightInd w:val="0"/>
              <w:spacing w:after="0"/>
              <w:ind w:firstLine="400"/>
              <w:jc w:val="both"/>
              <w:rPr>
                <w:rFonts w:ascii="Times New Roman" w:eastAsia="Times New Roman" w:hAnsi="Times New Roman" w:cs="Times New Roman"/>
                <w:sz w:val="28"/>
                <w:szCs w:val="28"/>
                <w:lang w:eastAsia="ru-RU"/>
              </w:rPr>
            </w:pPr>
          </w:p>
        </w:tc>
        <w:tc>
          <w:tcPr>
            <w:tcW w:w="1417" w:type="dxa"/>
            <w:tcBorders>
              <w:top w:val="single" w:sz="4" w:space="0" w:color="auto"/>
              <w:left w:val="single" w:sz="4" w:space="0" w:color="auto"/>
              <w:bottom w:val="single" w:sz="4" w:space="0" w:color="auto"/>
              <w:right w:val="single" w:sz="4" w:space="0" w:color="auto"/>
            </w:tcBorders>
          </w:tcPr>
          <w:p w:rsidR="00E570D6" w:rsidRPr="00555385" w:rsidRDefault="00E570D6" w:rsidP="00EF2E82">
            <w:pPr>
              <w:widowControl w:val="0"/>
              <w:autoSpaceDE w:val="0"/>
              <w:autoSpaceDN w:val="0"/>
              <w:adjustRightInd w:val="0"/>
              <w:spacing w:after="0"/>
              <w:ind w:firstLine="400"/>
              <w:jc w:val="both"/>
              <w:rPr>
                <w:rFonts w:ascii="Times New Roman" w:eastAsia="Times New Roman" w:hAnsi="Times New Roman" w:cs="Times New Roman"/>
                <w:sz w:val="28"/>
                <w:szCs w:val="28"/>
                <w:lang w:eastAsia="ru-RU"/>
              </w:rPr>
            </w:pPr>
          </w:p>
        </w:tc>
        <w:tc>
          <w:tcPr>
            <w:tcW w:w="1701" w:type="dxa"/>
            <w:tcBorders>
              <w:top w:val="single" w:sz="4" w:space="0" w:color="auto"/>
              <w:left w:val="single" w:sz="4" w:space="0" w:color="auto"/>
              <w:bottom w:val="single" w:sz="4" w:space="0" w:color="auto"/>
              <w:right w:val="single" w:sz="4" w:space="0" w:color="auto"/>
            </w:tcBorders>
          </w:tcPr>
          <w:p w:rsidR="00E570D6" w:rsidRPr="00555385" w:rsidRDefault="00E570D6" w:rsidP="00EF2E82">
            <w:pPr>
              <w:widowControl w:val="0"/>
              <w:autoSpaceDE w:val="0"/>
              <w:autoSpaceDN w:val="0"/>
              <w:adjustRightInd w:val="0"/>
              <w:spacing w:after="0"/>
              <w:ind w:firstLine="400"/>
              <w:jc w:val="both"/>
              <w:rPr>
                <w:rFonts w:ascii="Times New Roman" w:eastAsia="Times New Roman" w:hAnsi="Times New Roman" w:cs="Times New Roman"/>
                <w:sz w:val="28"/>
                <w:szCs w:val="28"/>
                <w:lang w:eastAsia="ru-RU"/>
              </w:rPr>
            </w:pPr>
          </w:p>
        </w:tc>
        <w:tc>
          <w:tcPr>
            <w:tcW w:w="2126" w:type="dxa"/>
            <w:tcBorders>
              <w:top w:val="single" w:sz="4" w:space="0" w:color="auto"/>
              <w:left w:val="single" w:sz="4" w:space="0" w:color="auto"/>
              <w:bottom w:val="single" w:sz="4" w:space="0" w:color="auto"/>
              <w:right w:val="single" w:sz="4" w:space="0" w:color="auto"/>
            </w:tcBorders>
          </w:tcPr>
          <w:p w:rsidR="00E570D6" w:rsidRPr="00555385" w:rsidRDefault="00E570D6" w:rsidP="00EF2E82">
            <w:pPr>
              <w:widowControl w:val="0"/>
              <w:autoSpaceDE w:val="0"/>
              <w:autoSpaceDN w:val="0"/>
              <w:adjustRightInd w:val="0"/>
              <w:spacing w:after="0"/>
              <w:ind w:firstLine="400"/>
              <w:jc w:val="both"/>
              <w:rPr>
                <w:rFonts w:ascii="Times New Roman" w:eastAsia="Times New Roman" w:hAnsi="Times New Roman" w:cs="Times New Roman"/>
                <w:sz w:val="28"/>
                <w:szCs w:val="28"/>
                <w:lang w:eastAsia="ru-RU"/>
              </w:rPr>
            </w:pPr>
          </w:p>
        </w:tc>
      </w:tr>
      <w:tr w:rsidR="00E570D6" w:rsidRPr="00555385" w:rsidTr="00AA7B5C">
        <w:tc>
          <w:tcPr>
            <w:tcW w:w="817" w:type="dxa"/>
            <w:tcBorders>
              <w:top w:val="single" w:sz="4" w:space="0" w:color="auto"/>
              <w:left w:val="single" w:sz="4" w:space="0" w:color="auto"/>
              <w:bottom w:val="single" w:sz="4" w:space="0" w:color="auto"/>
              <w:right w:val="single" w:sz="4" w:space="0" w:color="auto"/>
            </w:tcBorders>
          </w:tcPr>
          <w:p w:rsidR="00E570D6" w:rsidRPr="00555385" w:rsidRDefault="00E570D6" w:rsidP="00EF2E82">
            <w:pPr>
              <w:widowControl w:val="0"/>
              <w:autoSpaceDE w:val="0"/>
              <w:autoSpaceDN w:val="0"/>
              <w:adjustRightInd w:val="0"/>
              <w:spacing w:after="0"/>
              <w:ind w:firstLine="400"/>
              <w:jc w:val="both"/>
              <w:rPr>
                <w:rFonts w:ascii="Times New Roman" w:eastAsia="Times New Roman" w:hAnsi="Times New Roman" w:cs="Times New Roman"/>
                <w:sz w:val="28"/>
                <w:szCs w:val="28"/>
                <w:lang w:eastAsia="ru-RU"/>
              </w:rPr>
            </w:pPr>
          </w:p>
        </w:tc>
        <w:tc>
          <w:tcPr>
            <w:tcW w:w="3544" w:type="dxa"/>
            <w:tcBorders>
              <w:top w:val="single" w:sz="4" w:space="0" w:color="auto"/>
              <w:left w:val="single" w:sz="4" w:space="0" w:color="auto"/>
              <w:bottom w:val="single" w:sz="4" w:space="0" w:color="auto"/>
              <w:right w:val="single" w:sz="4" w:space="0" w:color="auto"/>
            </w:tcBorders>
          </w:tcPr>
          <w:p w:rsidR="00E570D6" w:rsidRPr="00555385" w:rsidRDefault="00E570D6" w:rsidP="00EF2E82">
            <w:pPr>
              <w:widowControl w:val="0"/>
              <w:autoSpaceDE w:val="0"/>
              <w:autoSpaceDN w:val="0"/>
              <w:adjustRightInd w:val="0"/>
              <w:spacing w:after="0"/>
              <w:ind w:firstLine="400"/>
              <w:jc w:val="both"/>
              <w:rPr>
                <w:rFonts w:ascii="Times New Roman" w:eastAsia="Times New Roman" w:hAnsi="Times New Roman" w:cs="Times New Roman"/>
                <w:sz w:val="28"/>
                <w:szCs w:val="28"/>
                <w:lang w:eastAsia="ru-RU"/>
              </w:rPr>
            </w:pPr>
          </w:p>
        </w:tc>
        <w:tc>
          <w:tcPr>
            <w:tcW w:w="1417" w:type="dxa"/>
            <w:tcBorders>
              <w:top w:val="single" w:sz="4" w:space="0" w:color="auto"/>
              <w:left w:val="single" w:sz="4" w:space="0" w:color="auto"/>
              <w:bottom w:val="single" w:sz="4" w:space="0" w:color="auto"/>
              <w:right w:val="single" w:sz="4" w:space="0" w:color="auto"/>
            </w:tcBorders>
          </w:tcPr>
          <w:p w:rsidR="00E570D6" w:rsidRPr="00555385" w:rsidRDefault="00E570D6" w:rsidP="00EF2E82">
            <w:pPr>
              <w:widowControl w:val="0"/>
              <w:autoSpaceDE w:val="0"/>
              <w:autoSpaceDN w:val="0"/>
              <w:adjustRightInd w:val="0"/>
              <w:spacing w:after="0"/>
              <w:ind w:firstLine="400"/>
              <w:jc w:val="both"/>
              <w:rPr>
                <w:rFonts w:ascii="Times New Roman" w:eastAsia="Times New Roman" w:hAnsi="Times New Roman" w:cs="Times New Roman"/>
                <w:sz w:val="28"/>
                <w:szCs w:val="28"/>
                <w:lang w:eastAsia="ru-RU"/>
              </w:rPr>
            </w:pPr>
          </w:p>
        </w:tc>
        <w:tc>
          <w:tcPr>
            <w:tcW w:w="1701" w:type="dxa"/>
            <w:tcBorders>
              <w:top w:val="single" w:sz="4" w:space="0" w:color="auto"/>
              <w:left w:val="single" w:sz="4" w:space="0" w:color="auto"/>
              <w:bottom w:val="single" w:sz="4" w:space="0" w:color="auto"/>
              <w:right w:val="single" w:sz="4" w:space="0" w:color="auto"/>
            </w:tcBorders>
          </w:tcPr>
          <w:p w:rsidR="00E570D6" w:rsidRPr="00555385" w:rsidRDefault="00E570D6" w:rsidP="00EF2E82">
            <w:pPr>
              <w:widowControl w:val="0"/>
              <w:autoSpaceDE w:val="0"/>
              <w:autoSpaceDN w:val="0"/>
              <w:adjustRightInd w:val="0"/>
              <w:spacing w:after="0"/>
              <w:ind w:firstLine="400"/>
              <w:jc w:val="both"/>
              <w:rPr>
                <w:rFonts w:ascii="Times New Roman" w:eastAsia="Times New Roman" w:hAnsi="Times New Roman" w:cs="Times New Roman"/>
                <w:sz w:val="28"/>
                <w:szCs w:val="28"/>
                <w:lang w:eastAsia="ru-RU"/>
              </w:rPr>
            </w:pPr>
          </w:p>
        </w:tc>
        <w:tc>
          <w:tcPr>
            <w:tcW w:w="2126" w:type="dxa"/>
            <w:tcBorders>
              <w:top w:val="single" w:sz="4" w:space="0" w:color="auto"/>
              <w:left w:val="single" w:sz="4" w:space="0" w:color="auto"/>
              <w:bottom w:val="single" w:sz="4" w:space="0" w:color="auto"/>
              <w:right w:val="single" w:sz="4" w:space="0" w:color="auto"/>
            </w:tcBorders>
          </w:tcPr>
          <w:p w:rsidR="00E570D6" w:rsidRPr="00555385" w:rsidRDefault="00E570D6" w:rsidP="00EF2E82">
            <w:pPr>
              <w:widowControl w:val="0"/>
              <w:autoSpaceDE w:val="0"/>
              <w:autoSpaceDN w:val="0"/>
              <w:adjustRightInd w:val="0"/>
              <w:spacing w:after="0"/>
              <w:ind w:firstLine="400"/>
              <w:jc w:val="both"/>
              <w:rPr>
                <w:rFonts w:ascii="Times New Roman" w:eastAsia="Times New Roman" w:hAnsi="Times New Roman" w:cs="Times New Roman"/>
                <w:sz w:val="28"/>
                <w:szCs w:val="28"/>
                <w:lang w:eastAsia="ru-RU"/>
              </w:rPr>
            </w:pPr>
          </w:p>
        </w:tc>
      </w:tr>
      <w:tr w:rsidR="00E570D6" w:rsidRPr="00555385" w:rsidTr="00AA7B5C">
        <w:tc>
          <w:tcPr>
            <w:tcW w:w="817" w:type="dxa"/>
            <w:tcBorders>
              <w:top w:val="single" w:sz="4" w:space="0" w:color="auto"/>
              <w:left w:val="single" w:sz="4" w:space="0" w:color="auto"/>
              <w:bottom w:val="single" w:sz="4" w:space="0" w:color="auto"/>
              <w:right w:val="single" w:sz="4" w:space="0" w:color="auto"/>
            </w:tcBorders>
          </w:tcPr>
          <w:p w:rsidR="00E570D6" w:rsidRPr="00555385" w:rsidRDefault="00E570D6" w:rsidP="00EF2E82">
            <w:pPr>
              <w:widowControl w:val="0"/>
              <w:autoSpaceDE w:val="0"/>
              <w:autoSpaceDN w:val="0"/>
              <w:adjustRightInd w:val="0"/>
              <w:spacing w:after="0"/>
              <w:ind w:firstLine="400"/>
              <w:jc w:val="both"/>
              <w:rPr>
                <w:rFonts w:ascii="Times New Roman" w:eastAsia="Times New Roman" w:hAnsi="Times New Roman" w:cs="Times New Roman"/>
                <w:sz w:val="28"/>
                <w:szCs w:val="28"/>
                <w:lang w:eastAsia="ru-RU"/>
              </w:rPr>
            </w:pPr>
          </w:p>
        </w:tc>
        <w:tc>
          <w:tcPr>
            <w:tcW w:w="3544" w:type="dxa"/>
            <w:tcBorders>
              <w:top w:val="single" w:sz="4" w:space="0" w:color="auto"/>
              <w:left w:val="single" w:sz="4" w:space="0" w:color="auto"/>
              <w:bottom w:val="single" w:sz="4" w:space="0" w:color="auto"/>
              <w:right w:val="single" w:sz="4" w:space="0" w:color="auto"/>
            </w:tcBorders>
          </w:tcPr>
          <w:p w:rsidR="00E570D6" w:rsidRPr="00555385" w:rsidRDefault="00E570D6" w:rsidP="00EF2E82">
            <w:pPr>
              <w:widowControl w:val="0"/>
              <w:autoSpaceDE w:val="0"/>
              <w:autoSpaceDN w:val="0"/>
              <w:adjustRightInd w:val="0"/>
              <w:spacing w:after="0"/>
              <w:ind w:firstLine="400"/>
              <w:jc w:val="both"/>
              <w:rPr>
                <w:rFonts w:ascii="Times New Roman" w:eastAsia="Times New Roman" w:hAnsi="Times New Roman" w:cs="Times New Roman"/>
                <w:sz w:val="28"/>
                <w:szCs w:val="28"/>
                <w:lang w:eastAsia="ru-RU"/>
              </w:rPr>
            </w:pPr>
          </w:p>
        </w:tc>
        <w:tc>
          <w:tcPr>
            <w:tcW w:w="1417" w:type="dxa"/>
            <w:tcBorders>
              <w:top w:val="single" w:sz="4" w:space="0" w:color="auto"/>
              <w:left w:val="single" w:sz="4" w:space="0" w:color="auto"/>
              <w:bottom w:val="single" w:sz="4" w:space="0" w:color="auto"/>
              <w:right w:val="single" w:sz="4" w:space="0" w:color="auto"/>
            </w:tcBorders>
          </w:tcPr>
          <w:p w:rsidR="00E570D6" w:rsidRPr="00555385" w:rsidRDefault="00E570D6" w:rsidP="00EF2E82">
            <w:pPr>
              <w:widowControl w:val="0"/>
              <w:autoSpaceDE w:val="0"/>
              <w:autoSpaceDN w:val="0"/>
              <w:adjustRightInd w:val="0"/>
              <w:spacing w:after="0"/>
              <w:ind w:firstLine="400"/>
              <w:jc w:val="both"/>
              <w:rPr>
                <w:rFonts w:ascii="Times New Roman" w:eastAsia="Times New Roman" w:hAnsi="Times New Roman" w:cs="Times New Roman"/>
                <w:sz w:val="28"/>
                <w:szCs w:val="28"/>
                <w:lang w:eastAsia="ru-RU"/>
              </w:rPr>
            </w:pPr>
          </w:p>
        </w:tc>
        <w:tc>
          <w:tcPr>
            <w:tcW w:w="1701" w:type="dxa"/>
            <w:tcBorders>
              <w:top w:val="single" w:sz="4" w:space="0" w:color="auto"/>
              <w:left w:val="single" w:sz="4" w:space="0" w:color="auto"/>
              <w:bottom w:val="single" w:sz="4" w:space="0" w:color="auto"/>
              <w:right w:val="single" w:sz="4" w:space="0" w:color="auto"/>
            </w:tcBorders>
          </w:tcPr>
          <w:p w:rsidR="00E570D6" w:rsidRPr="00555385" w:rsidRDefault="00E570D6" w:rsidP="00EF2E82">
            <w:pPr>
              <w:widowControl w:val="0"/>
              <w:autoSpaceDE w:val="0"/>
              <w:autoSpaceDN w:val="0"/>
              <w:adjustRightInd w:val="0"/>
              <w:spacing w:after="0"/>
              <w:ind w:firstLine="400"/>
              <w:jc w:val="both"/>
              <w:rPr>
                <w:rFonts w:ascii="Times New Roman" w:eastAsia="Times New Roman" w:hAnsi="Times New Roman" w:cs="Times New Roman"/>
                <w:sz w:val="28"/>
                <w:szCs w:val="28"/>
                <w:lang w:eastAsia="ru-RU"/>
              </w:rPr>
            </w:pPr>
          </w:p>
        </w:tc>
        <w:tc>
          <w:tcPr>
            <w:tcW w:w="2126" w:type="dxa"/>
            <w:tcBorders>
              <w:top w:val="single" w:sz="4" w:space="0" w:color="auto"/>
              <w:left w:val="single" w:sz="4" w:space="0" w:color="auto"/>
              <w:bottom w:val="single" w:sz="4" w:space="0" w:color="auto"/>
              <w:right w:val="single" w:sz="4" w:space="0" w:color="auto"/>
            </w:tcBorders>
          </w:tcPr>
          <w:p w:rsidR="00E570D6" w:rsidRPr="00555385" w:rsidRDefault="00E570D6" w:rsidP="00EF2E82">
            <w:pPr>
              <w:widowControl w:val="0"/>
              <w:autoSpaceDE w:val="0"/>
              <w:autoSpaceDN w:val="0"/>
              <w:adjustRightInd w:val="0"/>
              <w:spacing w:after="0"/>
              <w:ind w:firstLine="400"/>
              <w:jc w:val="both"/>
              <w:rPr>
                <w:rFonts w:ascii="Times New Roman" w:eastAsia="Times New Roman" w:hAnsi="Times New Roman" w:cs="Times New Roman"/>
                <w:sz w:val="28"/>
                <w:szCs w:val="28"/>
                <w:lang w:eastAsia="ru-RU"/>
              </w:rPr>
            </w:pPr>
          </w:p>
        </w:tc>
      </w:tr>
      <w:tr w:rsidR="00E570D6" w:rsidRPr="00555385" w:rsidTr="00AA7B5C">
        <w:tc>
          <w:tcPr>
            <w:tcW w:w="817" w:type="dxa"/>
            <w:tcBorders>
              <w:top w:val="single" w:sz="4" w:space="0" w:color="auto"/>
              <w:left w:val="single" w:sz="4" w:space="0" w:color="auto"/>
              <w:bottom w:val="single" w:sz="4" w:space="0" w:color="auto"/>
              <w:right w:val="single" w:sz="4" w:space="0" w:color="auto"/>
            </w:tcBorders>
          </w:tcPr>
          <w:p w:rsidR="00E570D6" w:rsidRPr="00555385" w:rsidRDefault="00E570D6" w:rsidP="00EF2E82">
            <w:pPr>
              <w:widowControl w:val="0"/>
              <w:autoSpaceDE w:val="0"/>
              <w:autoSpaceDN w:val="0"/>
              <w:adjustRightInd w:val="0"/>
              <w:spacing w:after="0"/>
              <w:ind w:firstLine="400"/>
              <w:jc w:val="both"/>
              <w:rPr>
                <w:rFonts w:ascii="Times New Roman" w:eastAsia="Times New Roman" w:hAnsi="Times New Roman" w:cs="Times New Roman"/>
                <w:sz w:val="28"/>
                <w:szCs w:val="28"/>
                <w:lang w:eastAsia="ru-RU"/>
              </w:rPr>
            </w:pPr>
          </w:p>
        </w:tc>
        <w:tc>
          <w:tcPr>
            <w:tcW w:w="3544" w:type="dxa"/>
            <w:tcBorders>
              <w:top w:val="single" w:sz="4" w:space="0" w:color="auto"/>
              <w:left w:val="single" w:sz="4" w:space="0" w:color="auto"/>
              <w:bottom w:val="single" w:sz="4" w:space="0" w:color="auto"/>
              <w:right w:val="single" w:sz="4" w:space="0" w:color="auto"/>
            </w:tcBorders>
          </w:tcPr>
          <w:p w:rsidR="00E570D6" w:rsidRPr="00555385" w:rsidRDefault="00E570D6" w:rsidP="00EF2E82">
            <w:pPr>
              <w:widowControl w:val="0"/>
              <w:autoSpaceDE w:val="0"/>
              <w:autoSpaceDN w:val="0"/>
              <w:adjustRightInd w:val="0"/>
              <w:spacing w:after="0"/>
              <w:ind w:firstLine="400"/>
              <w:jc w:val="both"/>
              <w:rPr>
                <w:rFonts w:ascii="Times New Roman" w:eastAsia="Times New Roman" w:hAnsi="Times New Roman" w:cs="Times New Roman"/>
                <w:sz w:val="28"/>
                <w:szCs w:val="28"/>
                <w:lang w:eastAsia="ru-RU"/>
              </w:rPr>
            </w:pPr>
          </w:p>
        </w:tc>
        <w:tc>
          <w:tcPr>
            <w:tcW w:w="1417" w:type="dxa"/>
            <w:tcBorders>
              <w:top w:val="single" w:sz="4" w:space="0" w:color="auto"/>
              <w:left w:val="single" w:sz="4" w:space="0" w:color="auto"/>
              <w:bottom w:val="single" w:sz="4" w:space="0" w:color="auto"/>
              <w:right w:val="single" w:sz="4" w:space="0" w:color="auto"/>
            </w:tcBorders>
          </w:tcPr>
          <w:p w:rsidR="00E570D6" w:rsidRPr="00555385" w:rsidRDefault="00E570D6" w:rsidP="00EF2E82">
            <w:pPr>
              <w:widowControl w:val="0"/>
              <w:autoSpaceDE w:val="0"/>
              <w:autoSpaceDN w:val="0"/>
              <w:adjustRightInd w:val="0"/>
              <w:spacing w:after="0"/>
              <w:ind w:firstLine="400"/>
              <w:jc w:val="both"/>
              <w:rPr>
                <w:rFonts w:ascii="Times New Roman" w:eastAsia="Times New Roman" w:hAnsi="Times New Roman" w:cs="Times New Roman"/>
                <w:sz w:val="28"/>
                <w:szCs w:val="28"/>
                <w:lang w:eastAsia="ru-RU"/>
              </w:rPr>
            </w:pPr>
          </w:p>
        </w:tc>
        <w:tc>
          <w:tcPr>
            <w:tcW w:w="1701" w:type="dxa"/>
            <w:tcBorders>
              <w:top w:val="single" w:sz="4" w:space="0" w:color="auto"/>
              <w:left w:val="single" w:sz="4" w:space="0" w:color="auto"/>
              <w:bottom w:val="single" w:sz="4" w:space="0" w:color="auto"/>
              <w:right w:val="single" w:sz="4" w:space="0" w:color="auto"/>
            </w:tcBorders>
          </w:tcPr>
          <w:p w:rsidR="00E570D6" w:rsidRPr="00555385" w:rsidRDefault="00E570D6" w:rsidP="00EF2E82">
            <w:pPr>
              <w:widowControl w:val="0"/>
              <w:autoSpaceDE w:val="0"/>
              <w:autoSpaceDN w:val="0"/>
              <w:adjustRightInd w:val="0"/>
              <w:spacing w:after="0"/>
              <w:ind w:firstLine="400"/>
              <w:jc w:val="both"/>
              <w:rPr>
                <w:rFonts w:ascii="Times New Roman" w:eastAsia="Times New Roman" w:hAnsi="Times New Roman" w:cs="Times New Roman"/>
                <w:sz w:val="28"/>
                <w:szCs w:val="28"/>
                <w:lang w:eastAsia="ru-RU"/>
              </w:rPr>
            </w:pPr>
          </w:p>
        </w:tc>
        <w:tc>
          <w:tcPr>
            <w:tcW w:w="2126" w:type="dxa"/>
            <w:tcBorders>
              <w:top w:val="single" w:sz="4" w:space="0" w:color="auto"/>
              <w:left w:val="single" w:sz="4" w:space="0" w:color="auto"/>
              <w:bottom w:val="single" w:sz="4" w:space="0" w:color="auto"/>
              <w:right w:val="single" w:sz="4" w:space="0" w:color="auto"/>
            </w:tcBorders>
          </w:tcPr>
          <w:p w:rsidR="00E570D6" w:rsidRPr="00555385" w:rsidRDefault="00E570D6" w:rsidP="00EF2E82">
            <w:pPr>
              <w:widowControl w:val="0"/>
              <w:autoSpaceDE w:val="0"/>
              <w:autoSpaceDN w:val="0"/>
              <w:adjustRightInd w:val="0"/>
              <w:spacing w:after="0"/>
              <w:ind w:firstLine="400"/>
              <w:jc w:val="both"/>
              <w:rPr>
                <w:rFonts w:ascii="Times New Roman" w:eastAsia="Times New Roman" w:hAnsi="Times New Roman" w:cs="Times New Roman"/>
                <w:sz w:val="28"/>
                <w:szCs w:val="28"/>
                <w:lang w:eastAsia="ru-RU"/>
              </w:rPr>
            </w:pPr>
          </w:p>
        </w:tc>
      </w:tr>
      <w:tr w:rsidR="00E570D6" w:rsidRPr="00555385" w:rsidTr="00AA7B5C">
        <w:tc>
          <w:tcPr>
            <w:tcW w:w="817" w:type="dxa"/>
            <w:tcBorders>
              <w:top w:val="single" w:sz="4" w:space="0" w:color="auto"/>
              <w:left w:val="single" w:sz="4" w:space="0" w:color="auto"/>
              <w:bottom w:val="single" w:sz="4" w:space="0" w:color="auto"/>
              <w:right w:val="single" w:sz="4" w:space="0" w:color="auto"/>
            </w:tcBorders>
          </w:tcPr>
          <w:p w:rsidR="00E570D6" w:rsidRPr="00555385" w:rsidRDefault="00E570D6" w:rsidP="00EF2E82">
            <w:pPr>
              <w:widowControl w:val="0"/>
              <w:autoSpaceDE w:val="0"/>
              <w:autoSpaceDN w:val="0"/>
              <w:adjustRightInd w:val="0"/>
              <w:spacing w:after="0"/>
              <w:ind w:firstLine="400"/>
              <w:jc w:val="both"/>
              <w:rPr>
                <w:rFonts w:ascii="Times New Roman" w:eastAsia="Times New Roman" w:hAnsi="Times New Roman" w:cs="Times New Roman"/>
                <w:sz w:val="28"/>
                <w:szCs w:val="28"/>
                <w:lang w:eastAsia="ru-RU"/>
              </w:rPr>
            </w:pPr>
          </w:p>
        </w:tc>
        <w:tc>
          <w:tcPr>
            <w:tcW w:w="3544" w:type="dxa"/>
            <w:tcBorders>
              <w:top w:val="single" w:sz="4" w:space="0" w:color="auto"/>
              <w:left w:val="single" w:sz="4" w:space="0" w:color="auto"/>
              <w:bottom w:val="single" w:sz="4" w:space="0" w:color="auto"/>
              <w:right w:val="single" w:sz="4" w:space="0" w:color="auto"/>
            </w:tcBorders>
          </w:tcPr>
          <w:p w:rsidR="00E570D6" w:rsidRPr="00555385" w:rsidRDefault="00E570D6" w:rsidP="00EF2E82">
            <w:pPr>
              <w:widowControl w:val="0"/>
              <w:autoSpaceDE w:val="0"/>
              <w:autoSpaceDN w:val="0"/>
              <w:adjustRightInd w:val="0"/>
              <w:spacing w:after="0"/>
              <w:ind w:firstLine="400"/>
              <w:jc w:val="both"/>
              <w:rPr>
                <w:rFonts w:ascii="Times New Roman" w:eastAsia="Times New Roman" w:hAnsi="Times New Roman" w:cs="Times New Roman"/>
                <w:sz w:val="28"/>
                <w:szCs w:val="28"/>
                <w:lang w:eastAsia="ru-RU"/>
              </w:rPr>
            </w:pPr>
          </w:p>
        </w:tc>
        <w:tc>
          <w:tcPr>
            <w:tcW w:w="1417" w:type="dxa"/>
            <w:tcBorders>
              <w:top w:val="single" w:sz="4" w:space="0" w:color="auto"/>
              <w:left w:val="single" w:sz="4" w:space="0" w:color="auto"/>
              <w:bottom w:val="single" w:sz="4" w:space="0" w:color="auto"/>
              <w:right w:val="single" w:sz="4" w:space="0" w:color="auto"/>
            </w:tcBorders>
          </w:tcPr>
          <w:p w:rsidR="00E570D6" w:rsidRPr="00555385" w:rsidRDefault="00E570D6" w:rsidP="00EF2E82">
            <w:pPr>
              <w:widowControl w:val="0"/>
              <w:autoSpaceDE w:val="0"/>
              <w:autoSpaceDN w:val="0"/>
              <w:adjustRightInd w:val="0"/>
              <w:spacing w:after="0"/>
              <w:ind w:firstLine="400"/>
              <w:jc w:val="both"/>
              <w:rPr>
                <w:rFonts w:ascii="Times New Roman" w:eastAsia="Times New Roman" w:hAnsi="Times New Roman" w:cs="Times New Roman"/>
                <w:sz w:val="28"/>
                <w:szCs w:val="28"/>
                <w:lang w:eastAsia="ru-RU"/>
              </w:rPr>
            </w:pPr>
          </w:p>
        </w:tc>
        <w:tc>
          <w:tcPr>
            <w:tcW w:w="1701" w:type="dxa"/>
            <w:tcBorders>
              <w:top w:val="single" w:sz="4" w:space="0" w:color="auto"/>
              <w:left w:val="single" w:sz="4" w:space="0" w:color="auto"/>
              <w:bottom w:val="single" w:sz="4" w:space="0" w:color="auto"/>
              <w:right w:val="single" w:sz="4" w:space="0" w:color="auto"/>
            </w:tcBorders>
          </w:tcPr>
          <w:p w:rsidR="00E570D6" w:rsidRPr="00555385" w:rsidRDefault="00E570D6" w:rsidP="00EF2E82">
            <w:pPr>
              <w:widowControl w:val="0"/>
              <w:autoSpaceDE w:val="0"/>
              <w:autoSpaceDN w:val="0"/>
              <w:adjustRightInd w:val="0"/>
              <w:spacing w:after="0"/>
              <w:ind w:firstLine="400"/>
              <w:jc w:val="both"/>
              <w:rPr>
                <w:rFonts w:ascii="Times New Roman" w:eastAsia="Times New Roman" w:hAnsi="Times New Roman" w:cs="Times New Roman"/>
                <w:sz w:val="28"/>
                <w:szCs w:val="28"/>
                <w:lang w:eastAsia="ru-RU"/>
              </w:rPr>
            </w:pPr>
          </w:p>
        </w:tc>
        <w:tc>
          <w:tcPr>
            <w:tcW w:w="2126" w:type="dxa"/>
            <w:tcBorders>
              <w:top w:val="single" w:sz="4" w:space="0" w:color="auto"/>
              <w:left w:val="single" w:sz="4" w:space="0" w:color="auto"/>
              <w:bottom w:val="single" w:sz="4" w:space="0" w:color="auto"/>
              <w:right w:val="single" w:sz="4" w:space="0" w:color="auto"/>
            </w:tcBorders>
          </w:tcPr>
          <w:p w:rsidR="00E570D6" w:rsidRPr="00555385" w:rsidRDefault="00E570D6" w:rsidP="00EF2E82">
            <w:pPr>
              <w:widowControl w:val="0"/>
              <w:autoSpaceDE w:val="0"/>
              <w:autoSpaceDN w:val="0"/>
              <w:adjustRightInd w:val="0"/>
              <w:spacing w:after="0"/>
              <w:ind w:firstLine="400"/>
              <w:jc w:val="both"/>
              <w:rPr>
                <w:rFonts w:ascii="Times New Roman" w:eastAsia="Times New Roman" w:hAnsi="Times New Roman" w:cs="Times New Roman"/>
                <w:sz w:val="28"/>
                <w:szCs w:val="28"/>
                <w:lang w:eastAsia="ru-RU"/>
              </w:rPr>
            </w:pPr>
          </w:p>
        </w:tc>
      </w:tr>
      <w:tr w:rsidR="00E570D6" w:rsidRPr="00555385" w:rsidTr="00AA7B5C">
        <w:tc>
          <w:tcPr>
            <w:tcW w:w="817" w:type="dxa"/>
            <w:tcBorders>
              <w:top w:val="single" w:sz="4" w:space="0" w:color="auto"/>
              <w:left w:val="single" w:sz="4" w:space="0" w:color="auto"/>
              <w:bottom w:val="single" w:sz="4" w:space="0" w:color="auto"/>
              <w:right w:val="single" w:sz="4" w:space="0" w:color="auto"/>
            </w:tcBorders>
          </w:tcPr>
          <w:p w:rsidR="00E570D6" w:rsidRPr="00555385" w:rsidRDefault="00E570D6" w:rsidP="00EF2E82">
            <w:pPr>
              <w:widowControl w:val="0"/>
              <w:autoSpaceDE w:val="0"/>
              <w:autoSpaceDN w:val="0"/>
              <w:adjustRightInd w:val="0"/>
              <w:spacing w:after="0"/>
              <w:ind w:firstLine="400"/>
              <w:jc w:val="both"/>
              <w:rPr>
                <w:rFonts w:ascii="Times New Roman" w:eastAsia="Times New Roman" w:hAnsi="Times New Roman" w:cs="Times New Roman"/>
                <w:sz w:val="28"/>
                <w:szCs w:val="28"/>
                <w:lang w:eastAsia="ru-RU"/>
              </w:rPr>
            </w:pPr>
          </w:p>
        </w:tc>
        <w:tc>
          <w:tcPr>
            <w:tcW w:w="3544" w:type="dxa"/>
            <w:tcBorders>
              <w:top w:val="single" w:sz="4" w:space="0" w:color="auto"/>
              <w:left w:val="single" w:sz="4" w:space="0" w:color="auto"/>
              <w:bottom w:val="single" w:sz="4" w:space="0" w:color="auto"/>
              <w:right w:val="single" w:sz="4" w:space="0" w:color="auto"/>
            </w:tcBorders>
          </w:tcPr>
          <w:p w:rsidR="00E570D6" w:rsidRPr="00555385" w:rsidRDefault="00E570D6" w:rsidP="00EF2E82">
            <w:pPr>
              <w:widowControl w:val="0"/>
              <w:autoSpaceDE w:val="0"/>
              <w:autoSpaceDN w:val="0"/>
              <w:adjustRightInd w:val="0"/>
              <w:spacing w:after="0"/>
              <w:ind w:firstLine="400"/>
              <w:jc w:val="both"/>
              <w:rPr>
                <w:rFonts w:ascii="Times New Roman" w:eastAsia="Times New Roman" w:hAnsi="Times New Roman" w:cs="Times New Roman"/>
                <w:sz w:val="28"/>
                <w:szCs w:val="28"/>
                <w:lang w:eastAsia="ru-RU"/>
              </w:rPr>
            </w:pPr>
          </w:p>
        </w:tc>
        <w:tc>
          <w:tcPr>
            <w:tcW w:w="1417" w:type="dxa"/>
            <w:tcBorders>
              <w:top w:val="single" w:sz="4" w:space="0" w:color="auto"/>
              <w:left w:val="single" w:sz="4" w:space="0" w:color="auto"/>
              <w:bottom w:val="single" w:sz="4" w:space="0" w:color="auto"/>
              <w:right w:val="single" w:sz="4" w:space="0" w:color="auto"/>
            </w:tcBorders>
          </w:tcPr>
          <w:p w:rsidR="00E570D6" w:rsidRPr="00555385" w:rsidRDefault="00E570D6" w:rsidP="00EF2E82">
            <w:pPr>
              <w:widowControl w:val="0"/>
              <w:autoSpaceDE w:val="0"/>
              <w:autoSpaceDN w:val="0"/>
              <w:adjustRightInd w:val="0"/>
              <w:spacing w:after="0"/>
              <w:ind w:firstLine="400"/>
              <w:jc w:val="both"/>
              <w:rPr>
                <w:rFonts w:ascii="Times New Roman" w:eastAsia="Times New Roman" w:hAnsi="Times New Roman" w:cs="Times New Roman"/>
                <w:sz w:val="28"/>
                <w:szCs w:val="28"/>
                <w:lang w:eastAsia="ru-RU"/>
              </w:rPr>
            </w:pPr>
          </w:p>
        </w:tc>
        <w:tc>
          <w:tcPr>
            <w:tcW w:w="1701" w:type="dxa"/>
            <w:tcBorders>
              <w:top w:val="single" w:sz="4" w:space="0" w:color="auto"/>
              <w:left w:val="single" w:sz="4" w:space="0" w:color="auto"/>
              <w:bottom w:val="single" w:sz="4" w:space="0" w:color="auto"/>
              <w:right w:val="single" w:sz="4" w:space="0" w:color="auto"/>
            </w:tcBorders>
          </w:tcPr>
          <w:p w:rsidR="00E570D6" w:rsidRPr="00555385" w:rsidRDefault="00E570D6" w:rsidP="00EF2E82">
            <w:pPr>
              <w:widowControl w:val="0"/>
              <w:autoSpaceDE w:val="0"/>
              <w:autoSpaceDN w:val="0"/>
              <w:adjustRightInd w:val="0"/>
              <w:spacing w:after="0"/>
              <w:ind w:firstLine="400"/>
              <w:jc w:val="both"/>
              <w:rPr>
                <w:rFonts w:ascii="Times New Roman" w:eastAsia="Times New Roman" w:hAnsi="Times New Roman" w:cs="Times New Roman"/>
                <w:sz w:val="28"/>
                <w:szCs w:val="28"/>
                <w:lang w:eastAsia="ru-RU"/>
              </w:rPr>
            </w:pPr>
          </w:p>
        </w:tc>
        <w:tc>
          <w:tcPr>
            <w:tcW w:w="2126" w:type="dxa"/>
            <w:tcBorders>
              <w:top w:val="single" w:sz="4" w:space="0" w:color="auto"/>
              <w:left w:val="single" w:sz="4" w:space="0" w:color="auto"/>
              <w:bottom w:val="single" w:sz="4" w:space="0" w:color="auto"/>
              <w:right w:val="single" w:sz="4" w:space="0" w:color="auto"/>
            </w:tcBorders>
          </w:tcPr>
          <w:p w:rsidR="00E570D6" w:rsidRPr="00555385" w:rsidRDefault="00E570D6" w:rsidP="00EF2E82">
            <w:pPr>
              <w:widowControl w:val="0"/>
              <w:autoSpaceDE w:val="0"/>
              <w:autoSpaceDN w:val="0"/>
              <w:adjustRightInd w:val="0"/>
              <w:spacing w:after="0"/>
              <w:ind w:firstLine="400"/>
              <w:jc w:val="both"/>
              <w:rPr>
                <w:rFonts w:ascii="Times New Roman" w:eastAsia="Times New Roman" w:hAnsi="Times New Roman" w:cs="Times New Roman"/>
                <w:sz w:val="28"/>
                <w:szCs w:val="28"/>
                <w:lang w:eastAsia="ru-RU"/>
              </w:rPr>
            </w:pPr>
          </w:p>
        </w:tc>
      </w:tr>
    </w:tbl>
    <w:p w:rsidR="00E570D6" w:rsidRPr="00555385" w:rsidRDefault="00E570D6" w:rsidP="00EF2E82">
      <w:pPr>
        <w:widowControl w:val="0"/>
        <w:autoSpaceDE w:val="0"/>
        <w:autoSpaceDN w:val="0"/>
        <w:adjustRightInd w:val="0"/>
        <w:spacing w:after="0"/>
        <w:ind w:firstLine="400"/>
        <w:jc w:val="both"/>
        <w:rPr>
          <w:rFonts w:ascii="Times New Roman" w:eastAsia="Times New Roman" w:hAnsi="Times New Roman" w:cs="Times New Roman"/>
          <w:sz w:val="28"/>
          <w:szCs w:val="28"/>
        </w:rPr>
      </w:pPr>
    </w:p>
    <w:p w:rsidR="00E570D6" w:rsidRPr="00555385" w:rsidRDefault="00E570D6" w:rsidP="00EF2E82">
      <w:pPr>
        <w:widowControl w:val="0"/>
        <w:autoSpaceDE w:val="0"/>
        <w:autoSpaceDN w:val="0"/>
        <w:adjustRightInd w:val="0"/>
        <w:spacing w:after="0"/>
        <w:ind w:firstLine="40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Представитель команды ____________</w:t>
      </w:r>
      <w:r w:rsidR="00485574" w:rsidRPr="00555385">
        <w:rPr>
          <w:rFonts w:ascii="Times New Roman" w:eastAsia="Times New Roman" w:hAnsi="Times New Roman" w:cs="Times New Roman"/>
          <w:sz w:val="28"/>
          <w:szCs w:val="28"/>
          <w:lang w:eastAsia="ru-RU"/>
        </w:rPr>
        <w:t>___/__________________________</w:t>
      </w:r>
      <w:r w:rsidRPr="00555385">
        <w:rPr>
          <w:rFonts w:ascii="Times New Roman" w:eastAsia="Times New Roman" w:hAnsi="Times New Roman" w:cs="Times New Roman"/>
          <w:sz w:val="28"/>
          <w:szCs w:val="28"/>
          <w:lang w:eastAsia="ru-RU"/>
        </w:rPr>
        <w:t xml:space="preserve">     (подпись)                                  (расшифровка подписи)</w:t>
      </w:r>
    </w:p>
    <w:p w:rsidR="00E570D6" w:rsidRPr="00555385" w:rsidRDefault="00E570D6" w:rsidP="00EF2E82">
      <w:pPr>
        <w:widowControl w:val="0"/>
        <w:autoSpaceDE w:val="0"/>
        <w:autoSpaceDN w:val="0"/>
        <w:adjustRightInd w:val="0"/>
        <w:spacing w:after="0"/>
        <w:ind w:firstLine="40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К соревнованиям допущено ________________________ чел.</w:t>
      </w:r>
    </w:p>
    <w:p w:rsidR="00E570D6" w:rsidRPr="00555385" w:rsidRDefault="00E570D6" w:rsidP="00EF2E82">
      <w:pPr>
        <w:widowControl w:val="0"/>
        <w:autoSpaceDE w:val="0"/>
        <w:autoSpaceDN w:val="0"/>
        <w:adjustRightInd w:val="0"/>
        <w:spacing w:after="0"/>
        <w:ind w:firstLine="40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Врач ______________/ ___________________________</w:t>
      </w:r>
    </w:p>
    <w:p w:rsidR="00E570D6" w:rsidRPr="00555385" w:rsidRDefault="00E570D6" w:rsidP="00EF2E82">
      <w:pPr>
        <w:widowControl w:val="0"/>
        <w:autoSpaceDE w:val="0"/>
        <w:autoSpaceDN w:val="0"/>
        <w:adjustRightInd w:val="0"/>
        <w:spacing w:after="0"/>
        <w:ind w:firstLine="40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xml:space="preserve">                   (подпись)                                  (расшифровка подписи)</w:t>
      </w:r>
    </w:p>
    <w:p w:rsidR="00E570D6" w:rsidRPr="00555385" w:rsidRDefault="00E570D6" w:rsidP="00EF2E82">
      <w:pPr>
        <w:widowControl w:val="0"/>
        <w:autoSpaceDE w:val="0"/>
        <w:autoSpaceDN w:val="0"/>
        <w:adjustRightInd w:val="0"/>
        <w:spacing w:after="0"/>
        <w:ind w:firstLine="40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ab/>
        <w:t>м.п., дата</w:t>
      </w:r>
    </w:p>
    <w:p w:rsidR="00893FD4" w:rsidRDefault="00893FD4" w:rsidP="00EF2E82">
      <w:pPr>
        <w:widowControl w:val="0"/>
        <w:autoSpaceDE w:val="0"/>
        <w:autoSpaceDN w:val="0"/>
        <w:adjustRightInd w:val="0"/>
        <w:spacing w:after="0"/>
        <w:ind w:firstLine="400"/>
        <w:jc w:val="both"/>
        <w:rPr>
          <w:rFonts w:ascii="Times New Roman" w:eastAsia="Times New Roman" w:hAnsi="Times New Roman" w:cs="Times New Roman"/>
          <w:sz w:val="28"/>
          <w:szCs w:val="28"/>
          <w:lang w:eastAsia="ru-RU"/>
        </w:rPr>
      </w:pPr>
    </w:p>
    <w:p w:rsidR="00E570D6" w:rsidRPr="00555385" w:rsidRDefault="00E570D6" w:rsidP="00EF2E82">
      <w:pPr>
        <w:widowControl w:val="0"/>
        <w:autoSpaceDE w:val="0"/>
        <w:autoSpaceDN w:val="0"/>
        <w:adjustRightInd w:val="0"/>
        <w:spacing w:after="0"/>
        <w:ind w:firstLine="40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xml:space="preserve">Руководитель органа исполнительной власти </w:t>
      </w:r>
    </w:p>
    <w:p w:rsidR="00E570D6" w:rsidRPr="00555385" w:rsidRDefault="00E570D6" w:rsidP="00EF2E82">
      <w:pPr>
        <w:widowControl w:val="0"/>
        <w:autoSpaceDE w:val="0"/>
        <w:autoSpaceDN w:val="0"/>
        <w:adjustRightInd w:val="0"/>
        <w:spacing w:after="0"/>
        <w:ind w:firstLine="40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xml:space="preserve">субъекта Российской Федерации в области </w:t>
      </w:r>
    </w:p>
    <w:p w:rsidR="00E570D6" w:rsidRPr="00555385" w:rsidRDefault="00E570D6" w:rsidP="00EF2E82">
      <w:pPr>
        <w:widowControl w:val="0"/>
        <w:autoSpaceDE w:val="0"/>
        <w:autoSpaceDN w:val="0"/>
        <w:adjustRightInd w:val="0"/>
        <w:spacing w:after="0"/>
        <w:ind w:firstLine="400"/>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физической культуры и спорта                  __________/_________________</w:t>
      </w:r>
    </w:p>
    <w:p w:rsidR="00E570D6" w:rsidRPr="00555385" w:rsidRDefault="00E570D6" w:rsidP="00EF2E82">
      <w:pPr>
        <w:widowControl w:val="0"/>
        <w:autoSpaceDE w:val="0"/>
        <w:autoSpaceDN w:val="0"/>
        <w:adjustRightInd w:val="0"/>
        <w:spacing w:after="0"/>
        <w:ind w:firstLine="40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xml:space="preserve">                                                                                (подпись)             (расшифровка подписи)</w:t>
      </w:r>
    </w:p>
    <w:p w:rsidR="00E570D6" w:rsidRPr="00555385" w:rsidRDefault="00E570D6" w:rsidP="00EF2E82">
      <w:pPr>
        <w:widowControl w:val="0"/>
        <w:autoSpaceDE w:val="0"/>
        <w:autoSpaceDN w:val="0"/>
        <w:adjustRightInd w:val="0"/>
        <w:spacing w:after="0"/>
        <w:ind w:firstLine="40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xml:space="preserve"> </w:t>
      </w:r>
      <w:r w:rsidRPr="00555385">
        <w:rPr>
          <w:rFonts w:ascii="Times New Roman" w:eastAsia="Times New Roman" w:hAnsi="Times New Roman" w:cs="Times New Roman"/>
          <w:sz w:val="28"/>
          <w:szCs w:val="28"/>
          <w:lang w:eastAsia="ru-RU"/>
        </w:rPr>
        <w:tab/>
      </w:r>
      <w:r w:rsidRPr="00555385">
        <w:rPr>
          <w:rFonts w:ascii="Times New Roman" w:eastAsia="Times New Roman" w:hAnsi="Times New Roman" w:cs="Times New Roman"/>
          <w:sz w:val="28"/>
          <w:szCs w:val="28"/>
          <w:lang w:eastAsia="ru-RU"/>
        </w:rPr>
        <w:tab/>
      </w:r>
      <w:r w:rsidRPr="00555385">
        <w:rPr>
          <w:rFonts w:ascii="Times New Roman" w:eastAsia="Times New Roman" w:hAnsi="Times New Roman" w:cs="Times New Roman"/>
          <w:sz w:val="28"/>
          <w:szCs w:val="28"/>
          <w:lang w:eastAsia="ru-RU"/>
        </w:rPr>
        <w:tab/>
      </w:r>
      <w:r w:rsidRPr="00555385">
        <w:rPr>
          <w:rFonts w:ascii="Times New Roman" w:eastAsia="Times New Roman" w:hAnsi="Times New Roman" w:cs="Times New Roman"/>
          <w:sz w:val="28"/>
          <w:szCs w:val="28"/>
          <w:lang w:eastAsia="ru-RU"/>
        </w:rPr>
        <w:tab/>
      </w:r>
      <w:r w:rsidRPr="00555385">
        <w:rPr>
          <w:rFonts w:ascii="Times New Roman" w:eastAsia="Times New Roman" w:hAnsi="Times New Roman" w:cs="Times New Roman"/>
          <w:sz w:val="28"/>
          <w:szCs w:val="28"/>
          <w:lang w:eastAsia="ru-RU"/>
        </w:rPr>
        <w:tab/>
      </w:r>
      <w:r w:rsidRPr="00555385">
        <w:rPr>
          <w:rFonts w:ascii="Times New Roman" w:eastAsia="Times New Roman" w:hAnsi="Times New Roman" w:cs="Times New Roman"/>
          <w:sz w:val="28"/>
          <w:szCs w:val="28"/>
          <w:lang w:eastAsia="ru-RU"/>
        </w:rPr>
        <w:tab/>
      </w:r>
      <w:r w:rsidRPr="00555385">
        <w:rPr>
          <w:rFonts w:ascii="Times New Roman" w:eastAsia="Times New Roman" w:hAnsi="Times New Roman" w:cs="Times New Roman"/>
          <w:sz w:val="28"/>
          <w:szCs w:val="28"/>
          <w:lang w:eastAsia="ru-RU"/>
        </w:rPr>
        <w:tab/>
        <w:t>м.п.</w:t>
      </w:r>
    </w:p>
    <w:p w:rsidR="00E570D6" w:rsidRPr="00555385" w:rsidRDefault="00E570D6" w:rsidP="00EF2E82">
      <w:pPr>
        <w:widowControl w:val="0"/>
        <w:autoSpaceDE w:val="0"/>
        <w:autoSpaceDN w:val="0"/>
        <w:adjustRightInd w:val="0"/>
        <w:spacing w:after="0"/>
        <w:ind w:firstLine="40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Руководитель региональной</w:t>
      </w:r>
    </w:p>
    <w:p w:rsidR="00E570D6" w:rsidRPr="00555385" w:rsidRDefault="00E570D6" w:rsidP="00EF2E82">
      <w:pPr>
        <w:widowControl w:val="0"/>
        <w:autoSpaceDE w:val="0"/>
        <w:autoSpaceDN w:val="0"/>
        <w:adjustRightInd w:val="0"/>
        <w:spacing w:after="0"/>
        <w:ind w:firstLine="40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спортивной федерации            _____________/________________________</w:t>
      </w:r>
    </w:p>
    <w:p w:rsidR="00E570D6" w:rsidRPr="00555385" w:rsidRDefault="00E570D6" w:rsidP="00EF2E82">
      <w:pPr>
        <w:widowControl w:val="0"/>
        <w:autoSpaceDE w:val="0"/>
        <w:autoSpaceDN w:val="0"/>
        <w:adjustRightInd w:val="0"/>
        <w:spacing w:after="0"/>
        <w:ind w:firstLine="40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xml:space="preserve">                                                             (подпись)                                  (расшифровка подписи)</w:t>
      </w:r>
    </w:p>
    <w:p w:rsidR="00E570D6" w:rsidRPr="00555385" w:rsidRDefault="00E570D6" w:rsidP="00EF2E82">
      <w:pPr>
        <w:widowControl w:val="0"/>
        <w:autoSpaceDE w:val="0"/>
        <w:autoSpaceDN w:val="0"/>
        <w:adjustRightInd w:val="0"/>
        <w:spacing w:after="0"/>
        <w:ind w:firstLine="40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ab/>
      </w:r>
      <w:r w:rsidRPr="00555385">
        <w:rPr>
          <w:rFonts w:ascii="Times New Roman" w:eastAsia="Times New Roman" w:hAnsi="Times New Roman" w:cs="Times New Roman"/>
          <w:sz w:val="28"/>
          <w:szCs w:val="28"/>
          <w:lang w:eastAsia="ru-RU"/>
        </w:rPr>
        <w:tab/>
      </w:r>
      <w:r w:rsidRPr="00555385">
        <w:rPr>
          <w:rFonts w:ascii="Times New Roman" w:eastAsia="Times New Roman" w:hAnsi="Times New Roman" w:cs="Times New Roman"/>
          <w:sz w:val="28"/>
          <w:szCs w:val="28"/>
          <w:lang w:eastAsia="ru-RU"/>
        </w:rPr>
        <w:tab/>
      </w:r>
      <w:r w:rsidRPr="00555385">
        <w:rPr>
          <w:rFonts w:ascii="Times New Roman" w:eastAsia="Times New Roman" w:hAnsi="Times New Roman" w:cs="Times New Roman"/>
          <w:sz w:val="28"/>
          <w:szCs w:val="28"/>
          <w:lang w:eastAsia="ru-RU"/>
        </w:rPr>
        <w:tab/>
      </w:r>
      <w:r w:rsidRPr="00555385">
        <w:rPr>
          <w:rFonts w:ascii="Times New Roman" w:eastAsia="Times New Roman" w:hAnsi="Times New Roman" w:cs="Times New Roman"/>
          <w:sz w:val="28"/>
          <w:szCs w:val="28"/>
          <w:lang w:eastAsia="ru-RU"/>
        </w:rPr>
        <w:tab/>
      </w:r>
      <w:r w:rsidRPr="00555385">
        <w:rPr>
          <w:rFonts w:ascii="Times New Roman" w:eastAsia="Times New Roman" w:hAnsi="Times New Roman" w:cs="Times New Roman"/>
          <w:sz w:val="28"/>
          <w:szCs w:val="28"/>
          <w:lang w:eastAsia="ru-RU"/>
        </w:rPr>
        <w:tab/>
      </w:r>
      <w:r w:rsidRPr="00555385">
        <w:rPr>
          <w:rFonts w:ascii="Times New Roman" w:eastAsia="Times New Roman" w:hAnsi="Times New Roman" w:cs="Times New Roman"/>
          <w:sz w:val="28"/>
          <w:szCs w:val="28"/>
          <w:lang w:eastAsia="ru-RU"/>
        </w:rPr>
        <w:tab/>
        <w:t>м.п.</w:t>
      </w:r>
    </w:p>
    <w:p w:rsidR="00E570D6" w:rsidRPr="00555385" w:rsidRDefault="00E570D6" w:rsidP="00EF2E82">
      <w:pPr>
        <w:widowControl w:val="0"/>
        <w:autoSpaceDE w:val="0"/>
        <w:autoSpaceDN w:val="0"/>
        <w:adjustRightInd w:val="0"/>
        <w:spacing w:after="0"/>
        <w:ind w:firstLine="400"/>
        <w:jc w:val="both"/>
        <w:rPr>
          <w:rFonts w:ascii="Times New Roman" w:eastAsia="Times New Roman" w:hAnsi="Times New Roman" w:cs="Times New Roman"/>
          <w:sz w:val="28"/>
          <w:szCs w:val="28"/>
          <w:lang w:eastAsia="ru-RU"/>
        </w:rPr>
      </w:pPr>
    </w:p>
    <w:p w:rsidR="00485574" w:rsidRPr="00555385" w:rsidRDefault="00E570D6" w:rsidP="00893FD4">
      <w:pPr>
        <w:widowControl w:val="0"/>
        <w:autoSpaceDE w:val="0"/>
        <w:autoSpaceDN w:val="0"/>
        <w:adjustRightInd w:val="0"/>
        <w:spacing w:after="0"/>
        <w:ind w:firstLine="400"/>
        <w:jc w:val="center"/>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xml:space="preserve">   </w:t>
      </w:r>
    </w:p>
    <w:p w:rsidR="00E570D6" w:rsidRPr="00555385" w:rsidRDefault="00E570D6" w:rsidP="00EF2E82">
      <w:pPr>
        <w:widowControl w:val="0"/>
        <w:autoSpaceDE w:val="0"/>
        <w:autoSpaceDN w:val="0"/>
        <w:adjustRightInd w:val="0"/>
        <w:spacing w:after="0"/>
        <w:ind w:firstLine="400"/>
        <w:jc w:val="right"/>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lastRenderedPageBreak/>
        <w:t>Приложение   6</w:t>
      </w:r>
    </w:p>
    <w:p w:rsidR="00E570D6" w:rsidRPr="00555385" w:rsidRDefault="00E570D6" w:rsidP="00EF2E82">
      <w:pPr>
        <w:widowControl w:val="0"/>
        <w:autoSpaceDE w:val="0"/>
        <w:autoSpaceDN w:val="0"/>
        <w:adjustRightInd w:val="0"/>
        <w:spacing w:after="0"/>
        <w:ind w:firstLine="400"/>
        <w:jc w:val="center"/>
        <w:rPr>
          <w:rFonts w:ascii="Times New Roman" w:eastAsia="Times New Roman" w:hAnsi="Times New Roman" w:cs="Times New Roman"/>
          <w:sz w:val="28"/>
          <w:szCs w:val="28"/>
          <w:lang w:eastAsia="ru-RU"/>
        </w:rPr>
      </w:pPr>
    </w:p>
    <w:p w:rsidR="00E570D6" w:rsidRPr="00555385" w:rsidRDefault="00E570D6" w:rsidP="00EF2E82">
      <w:pPr>
        <w:widowControl w:val="0"/>
        <w:autoSpaceDE w:val="0"/>
        <w:autoSpaceDN w:val="0"/>
        <w:adjustRightInd w:val="0"/>
        <w:spacing w:after="0"/>
        <w:ind w:firstLine="400"/>
        <w:jc w:val="both"/>
        <w:rPr>
          <w:rFonts w:ascii="Times New Roman" w:eastAsia="Times New Roman" w:hAnsi="Times New Roman" w:cs="Times New Roman"/>
          <w:b/>
          <w:sz w:val="28"/>
          <w:szCs w:val="28"/>
          <w:lang w:eastAsia="ru-RU"/>
        </w:rPr>
      </w:pPr>
      <w:r w:rsidRPr="00555385">
        <w:rPr>
          <w:rFonts w:ascii="Times New Roman" w:eastAsia="Times New Roman" w:hAnsi="Times New Roman" w:cs="Times New Roman"/>
          <w:b/>
          <w:sz w:val="28"/>
          <w:szCs w:val="28"/>
          <w:lang w:eastAsia="ru-RU"/>
        </w:rPr>
        <w:t>АКТ (пример)</w:t>
      </w:r>
    </w:p>
    <w:p w:rsidR="00E570D6" w:rsidRPr="00555385" w:rsidRDefault="00E570D6" w:rsidP="00EF2E82">
      <w:pPr>
        <w:widowControl w:val="0"/>
        <w:autoSpaceDE w:val="0"/>
        <w:autoSpaceDN w:val="0"/>
        <w:adjustRightInd w:val="0"/>
        <w:spacing w:after="0"/>
        <w:ind w:firstLine="400"/>
        <w:jc w:val="both"/>
        <w:rPr>
          <w:rFonts w:ascii="Times New Roman" w:eastAsia="Times New Roman" w:hAnsi="Times New Roman" w:cs="Times New Roman"/>
          <w:sz w:val="28"/>
          <w:szCs w:val="28"/>
          <w:lang w:eastAsia="ru-RU"/>
        </w:rPr>
      </w:pPr>
    </w:p>
    <w:p w:rsidR="00E570D6" w:rsidRPr="00555385" w:rsidRDefault="00E570D6" w:rsidP="00EF2E82">
      <w:pPr>
        <w:widowControl w:val="0"/>
        <w:autoSpaceDE w:val="0"/>
        <w:autoSpaceDN w:val="0"/>
        <w:adjustRightInd w:val="0"/>
        <w:spacing w:after="0"/>
        <w:ind w:firstLine="400"/>
        <w:jc w:val="both"/>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ab/>
      </w:r>
      <w:r w:rsidRPr="00555385">
        <w:rPr>
          <w:rFonts w:ascii="Times New Roman" w:eastAsia="Times New Roman" w:hAnsi="Times New Roman" w:cs="Times New Roman"/>
          <w:sz w:val="28"/>
          <w:szCs w:val="28"/>
          <w:lang w:eastAsia="ru-RU"/>
        </w:rPr>
        <w:tab/>
      </w:r>
      <w:r w:rsidRPr="00555385">
        <w:rPr>
          <w:rFonts w:ascii="Times New Roman" w:eastAsia="Times New Roman" w:hAnsi="Times New Roman" w:cs="Times New Roman"/>
          <w:sz w:val="28"/>
          <w:szCs w:val="28"/>
          <w:lang w:eastAsia="ru-RU"/>
        </w:rPr>
        <w:tab/>
      </w:r>
      <w:r w:rsidRPr="00555385">
        <w:rPr>
          <w:rFonts w:ascii="Times New Roman" w:eastAsia="Times New Roman" w:hAnsi="Times New Roman" w:cs="Times New Roman"/>
          <w:sz w:val="28"/>
          <w:szCs w:val="28"/>
          <w:lang w:eastAsia="ru-RU"/>
        </w:rPr>
        <w:tab/>
      </w:r>
      <w:r w:rsidRPr="00555385">
        <w:rPr>
          <w:rFonts w:ascii="Times New Roman" w:eastAsia="Times New Roman" w:hAnsi="Times New Roman" w:cs="Times New Roman"/>
          <w:sz w:val="28"/>
          <w:szCs w:val="28"/>
          <w:lang w:eastAsia="ru-RU"/>
        </w:rPr>
        <w:tab/>
      </w:r>
      <w:r w:rsidRPr="00555385">
        <w:rPr>
          <w:rFonts w:ascii="Times New Roman" w:eastAsia="Times New Roman" w:hAnsi="Times New Roman" w:cs="Times New Roman"/>
          <w:sz w:val="28"/>
          <w:szCs w:val="28"/>
          <w:lang w:eastAsia="ru-RU"/>
        </w:rPr>
        <w:tab/>
      </w:r>
      <w:r w:rsidRPr="00555385">
        <w:rPr>
          <w:rFonts w:ascii="Times New Roman" w:eastAsia="Times New Roman" w:hAnsi="Times New Roman" w:cs="Times New Roman"/>
          <w:sz w:val="28"/>
          <w:szCs w:val="28"/>
          <w:lang w:eastAsia="ru-RU"/>
        </w:rPr>
        <w:tab/>
      </w:r>
      <w:r w:rsidRPr="00555385">
        <w:rPr>
          <w:rFonts w:ascii="Times New Roman" w:eastAsia="Times New Roman" w:hAnsi="Times New Roman" w:cs="Times New Roman"/>
          <w:sz w:val="28"/>
          <w:szCs w:val="28"/>
          <w:lang w:eastAsia="ru-RU"/>
        </w:rPr>
        <w:tab/>
      </w:r>
      <w:r w:rsidRPr="00555385">
        <w:rPr>
          <w:rFonts w:ascii="Times New Roman" w:eastAsia="Times New Roman" w:hAnsi="Times New Roman" w:cs="Times New Roman"/>
          <w:sz w:val="28"/>
          <w:szCs w:val="28"/>
          <w:lang w:eastAsia="ru-RU"/>
        </w:rPr>
        <w:tab/>
      </w:r>
    </w:p>
    <w:p w:rsidR="00E570D6" w:rsidRPr="00555385" w:rsidRDefault="00E570D6" w:rsidP="00EF2E82">
      <w:pPr>
        <w:widowControl w:val="0"/>
        <w:autoSpaceDE w:val="0"/>
        <w:autoSpaceDN w:val="0"/>
        <w:adjustRightInd w:val="0"/>
        <w:spacing w:after="0"/>
        <w:ind w:firstLine="400"/>
        <w:jc w:val="center"/>
        <w:rPr>
          <w:rFonts w:ascii="Times New Roman" w:eastAsia="Times New Roman" w:hAnsi="Times New Roman" w:cs="Times New Roman"/>
          <w:sz w:val="28"/>
          <w:szCs w:val="28"/>
          <w:lang w:eastAsia="ru-RU"/>
        </w:rPr>
      </w:pPr>
      <w:r w:rsidRPr="00555385">
        <w:rPr>
          <w:rFonts w:ascii="Times New Roman" w:eastAsia="Times New Roman" w:hAnsi="Times New Roman" w:cs="Times New Roman"/>
          <w:sz w:val="28"/>
          <w:szCs w:val="28"/>
          <w:lang w:eastAsia="ru-RU"/>
        </w:rPr>
        <w:t xml:space="preserve">«____» ____________ 20____ г. </w:t>
      </w:r>
      <w:r w:rsidRPr="00555385">
        <w:rPr>
          <w:rFonts w:ascii="Times New Roman" w:eastAsia="Times New Roman" w:hAnsi="Times New Roman" w:cs="Times New Roman"/>
          <w:sz w:val="28"/>
          <w:szCs w:val="28"/>
          <w:lang w:eastAsia="ru-RU"/>
        </w:rPr>
        <w:tab/>
      </w:r>
      <w:r w:rsidRPr="00555385">
        <w:rPr>
          <w:rFonts w:ascii="Times New Roman" w:eastAsia="Times New Roman" w:hAnsi="Times New Roman" w:cs="Times New Roman"/>
          <w:sz w:val="28"/>
          <w:szCs w:val="28"/>
          <w:lang w:eastAsia="ru-RU"/>
        </w:rPr>
        <w:tab/>
      </w:r>
      <w:r w:rsidRPr="00555385">
        <w:rPr>
          <w:rFonts w:ascii="Times New Roman" w:eastAsia="Times New Roman" w:hAnsi="Times New Roman" w:cs="Times New Roman"/>
          <w:sz w:val="28"/>
          <w:szCs w:val="28"/>
          <w:lang w:eastAsia="ru-RU"/>
        </w:rPr>
        <w:tab/>
      </w:r>
      <w:r w:rsidRPr="00555385">
        <w:rPr>
          <w:rFonts w:ascii="Times New Roman" w:eastAsia="Times New Roman" w:hAnsi="Times New Roman" w:cs="Times New Roman"/>
          <w:sz w:val="28"/>
          <w:szCs w:val="28"/>
          <w:lang w:eastAsia="ru-RU"/>
        </w:rPr>
        <w:tab/>
      </w:r>
      <w:r w:rsidRPr="00555385">
        <w:rPr>
          <w:rFonts w:ascii="Times New Roman" w:eastAsia="Times New Roman" w:hAnsi="Times New Roman" w:cs="Times New Roman"/>
          <w:sz w:val="28"/>
          <w:szCs w:val="28"/>
          <w:lang w:eastAsia="ru-RU"/>
        </w:rPr>
        <w:tab/>
      </w:r>
      <w:r w:rsidRPr="00555385">
        <w:rPr>
          <w:rFonts w:ascii="Times New Roman" w:eastAsia="Times New Roman" w:hAnsi="Times New Roman" w:cs="Times New Roman"/>
          <w:sz w:val="28"/>
          <w:szCs w:val="28"/>
          <w:lang w:eastAsia="ru-RU"/>
        </w:rPr>
        <w:tab/>
      </w:r>
      <w:r w:rsidRPr="00555385">
        <w:rPr>
          <w:rFonts w:ascii="Times New Roman" w:eastAsia="Times New Roman" w:hAnsi="Times New Roman" w:cs="Times New Roman"/>
          <w:sz w:val="28"/>
          <w:szCs w:val="28"/>
          <w:lang w:eastAsia="ru-RU"/>
        </w:rPr>
        <w:tab/>
        <w:t>______</w:t>
      </w:r>
    </w:p>
    <w:p w:rsidR="00E570D6" w:rsidRPr="00555385" w:rsidRDefault="00E570D6" w:rsidP="00EF2E82">
      <w:pPr>
        <w:widowControl w:val="0"/>
        <w:autoSpaceDE w:val="0"/>
        <w:autoSpaceDN w:val="0"/>
        <w:adjustRightInd w:val="0"/>
        <w:spacing w:after="0"/>
        <w:ind w:left="6480" w:firstLine="400"/>
        <w:jc w:val="both"/>
        <w:rPr>
          <w:rFonts w:ascii="Times New Roman" w:eastAsia="Times New Roman" w:hAnsi="Times New Roman" w:cs="Times New Roman"/>
          <w:sz w:val="28"/>
          <w:szCs w:val="28"/>
          <w:lang w:eastAsia="ru-RU"/>
        </w:rPr>
      </w:pPr>
    </w:p>
    <w:p w:rsidR="00E570D6" w:rsidRPr="00555385" w:rsidRDefault="00E570D6" w:rsidP="00EF2E82">
      <w:pPr>
        <w:widowControl w:val="0"/>
        <w:autoSpaceDE w:val="0"/>
        <w:autoSpaceDN w:val="0"/>
        <w:adjustRightInd w:val="0"/>
        <w:spacing w:after="0"/>
        <w:ind w:left="283" w:firstLine="400"/>
        <w:jc w:val="both"/>
        <w:rPr>
          <w:rFonts w:ascii="Times New Roman" w:eastAsia="Times New Roman" w:hAnsi="Times New Roman" w:cs="Times New Roman"/>
          <w:sz w:val="28"/>
          <w:szCs w:val="28"/>
          <w:lang w:eastAsia="x-none"/>
        </w:rPr>
      </w:pPr>
      <w:r w:rsidRPr="00555385">
        <w:rPr>
          <w:rFonts w:ascii="Times New Roman" w:eastAsia="Times New Roman" w:hAnsi="Times New Roman" w:cs="Times New Roman"/>
          <w:sz w:val="28"/>
          <w:szCs w:val="28"/>
          <w:lang w:val="x-none" w:eastAsia="x-none"/>
        </w:rPr>
        <w:t xml:space="preserve">Мы, нижеподписавшиеся, в составе комиссии: </w:t>
      </w:r>
    </w:p>
    <w:p w:rsidR="00AE2F49" w:rsidRDefault="00E570D6" w:rsidP="00EF2E82">
      <w:pPr>
        <w:widowControl w:val="0"/>
        <w:autoSpaceDE w:val="0"/>
        <w:autoSpaceDN w:val="0"/>
        <w:adjustRightInd w:val="0"/>
        <w:spacing w:after="0"/>
        <w:ind w:left="283" w:firstLine="400"/>
        <w:jc w:val="both"/>
        <w:rPr>
          <w:rFonts w:ascii="Times New Roman" w:eastAsia="Times New Roman" w:hAnsi="Times New Roman" w:cs="Times New Roman"/>
          <w:sz w:val="28"/>
          <w:szCs w:val="28"/>
          <w:lang w:eastAsia="x-none"/>
        </w:rPr>
      </w:pPr>
      <w:r w:rsidRPr="00555385">
        <w:rPr>
          <w:rFonts w:ascii="Times New Roman" w:eastAsia="Times New Roman" w:hAnsi="Times New Roman" w:cs="Times New Roman"/>
          <w:sz w:val="28"/>
          <w:szCs w:val="28"/>
          <w:lang w:val="x-none" w:eastAsia="x-none"/>
        </w:rPr>
        <w:t xml:space="preserve">Президент </w:t>
      </w:r>
      <w:r w:rsidR="00893FD4">
        <w:rPr>
          <w:rFonts w:ascii="Times New Roman" w:eastAsia="Times New Roman" w:hAnsi="Times New Roman" w:cs="Times New Roman"/>
          <w:sz w:val="28"/>
          <w:szCs w:val="28"/>
          <w:lang w:eastAsia="x-none"/>
        </w:rPr>
        <w:t>Общероссийской спортивной ф</w:t>
      </w:r>
      <w:r w:rsidRPr="00555385">
        <w:rPr>
          <w:rFonts w:ascii="Times New Roman" w:eastAsia="Times New Roman" w:hAnsi="Times New Roman" w:cs="Times New Roman"/>
          <w:sz w:val="28"/>
          <w:szCs w:val="28"/>
          <w:lang w:eastAsia="x-none"/>
        </w:rPr>
        <w:t>едерации _______________</w:t>
      </w:r>
      <w:r w:rsidR="00AE2F49">
        <w:rPr>
          <w:rFonts w:ascii="Times New Roman" w:eastAsia="Times New Roman" w:hAnsi="Times New Roman" w:cs="Times New Roman"/>
          <w:sz w:val="28"/>
          <w:szCs w:val="28"/>
          <w:lang w:eastAsia="x-none"/>
        </w:rPr>
        <w:t>___________________________________</w:t>
      </w:r>
      <w:r w:rsidRPr="00555385">
        <w:rPr>
          <w:rFonts w:ascii="Times New Roman" w:eastAsia="Times New Roman" w:hAnsi="Times New Roman" w:cs="Times New Roman"/>
          <w:sz w:val="28"/>
          <w:szCs w:val="28"/>
          <w:lang w:eastAsia="x-none"/>
        </w:rPr>
        <w:t>__________</w:t>
      </w:r>
      <w:r w:rsidRPr="00555385">
        <w:rPr>
          <w:rFonts w:ascii="Times New Roman" w:eastAsia="Times New Roman" w:hAnsi="Times New Roman" w:cs="Times New Roman"/>
          <w:sz w:val="28"/>
          <w:szCs w:val="28"/>
          <w:lang w:val="x-none" w:eastAsia="x-none"/>
        </w:rPr>
        <w:t xml:space="preserve">, </w:t>
      </w:r>
    </w:p>
    <w:p w:rsidR="00AE2F49" w:rsidRDefault="00E570D6" w:rsidP="00EF2E82">
      <w:pPr>
        <w:widowControl w:val="0"/>
        <w:autoSpaceDE w:val="0"/>
        <w:autoSpaceDN w:val="0"/>
        <w:adjustRightInd w:val="0"/>
        <w:spacing w:after="0"/>
        <w:ind w:left="283" w:firstLine="400"/>
        <w:jc w:val="both"/>
        <w:rPr>
          <w:rFonts w:ascii="Times New Roman" w:eastAsia="Times New Roman" w:hAnsi="Times New Roman" w:cs="Times New Roman"/>
          <w:sz w:val="28"/>
          <w:szCs w:val="28"/>
          <w:lang w:eastAsia="x-none"/>
        </w:rPr>
      </w:pPr>
      <w:r w:rsidRPr="00555385">
        <w:rPr>
          <w:rFonts w:ascii="Times New Roman" w:eastAsia="Times New Roman" w:hAnsi="Times New Roman" w:cs="Times New Roman"/>
          <w:sz w:val="28"/>
          <w:szCs w:val="28"/>
          <w:lang w:eastAsia="x-none"/>
        </w:rPr>
        <w:t>директор спортсооружения _________</w:t>
      </w:r>
      <w:r w:rsidR="00AE2F49">
        <w:rPr>
          <w:rFonts w:ascii="Times New Roman" w:eastAsia="Times New Roman" w:hAnsi="Times New Roman" w:cs="Times New Roman"/>
          <w:sz w:val="28"/>
          <w:szCs w:val="28"/>
          <w:lang w:eastAsia="x-none"/>
        </w:rPr>
        <w:t>__________</w:t>
      </w:r>
      <w:r w:rsidRPr="00555385">
        <w:rPr>
          <w:rFonts w:ascii="Times New Roman" w:eastAsia="Times New Roman" w:hAnsi="Times New Roman" w:cs="Times New Roman"/>
          <w:sz w:val="28"/>
          <w:szCs w:val="28"/>
          <w:lang w:eastAsia="x-none"/>
        </w:rPr>
        <w:t>___________</w:t>
      </w:r>
      <w:r w:rsidR="00893FD4">
        <w:rPr>
          <w:rFonts w:ascii="Times New Roman" w:eastAsia="Times New Roman" w:hAnsi="Times New Roman" w:cs="Times New Roman"/>
          <w:sz w:val="28"/>
          <w:szCs w:val="28"/>
          <w:lang w:eastAsia="x-none"/>
        </w:rPr>
        <w:t>__</w:t>
      </w:r>
      <w:r w:rsidRPr="00555385">
        <w:rPr>
          <w:rFonts w:ascii="Times New Roman" w:eastAsia="Times New Roman" w:hAnsi="Times New Roman" w:cs="Times New Roman"/>
          <w:sz w:val="28"/>
          <w:szCs w:val="28"/>
          <w:lang w:eastAsia="x-none"/>
        </w:rPr>
        <w:t xml:space="preserve">___, </w:t>
      </w:r>
    </w:p>
    <w:p w:rsidR="00AE2F49" w:rsidRDefault="00E570D6" w:rsidP="00EF2E82">
      <w:pPr>
        <w:widowControl w:val="0"/>
        <w:autoSpaceDE w:val="0"/>
        <w:autoSpaceDN w:val="0"/>
        <w:adjustRightInd w:val="0"/>
        <w:spacing w:after="0"/>
        <w:ind w:left="283" w:firstLine="400"/>
        <w:jc w:val="both"/>
        <w:rPr>
          <w:rFonts w:ascii="Times New Roman" w:eastAsia="Times New Roman" w:hAnsi="Times New Roman" w:cs="Times New Roman"/>
          <w:sz w:val="28"/>
          <w:szCs w:val="28"/>
          <w:lang w:eastAsia="x-none"/>
        </w:rPr>
      </w:pPr>
      <w:r w:rsidRPr="00555385">
        <w:rPr>
          <w:rFonts w:ascii="Times New Roman" w:eastAsia="Times New Roman" w:hAnsi="Times New Roman" w:cs="Times New Roman"/>
          <w:sz w:val="28"/>
          <w:szCs w:val="28"/>
          <w:lang w:val="x-none" w:eastAsia="x-none"/>
        </w:rPr>
        <w:t>главный судья  ____</w:t>
      </w:r>
      <w:r w:rsidR="00AE2F49">
        <w:rPr>
          <w:rFonts w:ascii="Times New Roman" w:eastAsia="Times New Roman" w:hAnsi="Times New Roman" w:cs="Times New Roman"/>
          <w:sz w:val="28"/>
          <w:szCs w:val="28"/>
          <w:lang w:eastAsia="x-none"/>
        </w:rPr>
        <w:t>____________________</w:t>
      </w:r>
      <w:r w:rsidRPr="00555385">
        <w:rPr>
          <w:rFonts w:ascii="Times New Roman" w:eastAsia="Times New Roman" w:hAnsi="Times New Roman" w:cs="Times New Roman"/>
          <w:sz w:val="28"/>
          <w:szCs w:val="28"/>
          <w:lang w:val="x-none" w:eastAsia="x-none"/>
        </w:rPr>
        <w:t>___________</w:t>
      </w:r>
      <w:r w:rsidR="00893FD4">
        <w:rPr>
          <w:rFonts w:ascii="Times New Roman" w:eastAsia="Times New Roman" w:hAnsi="Times New Roman" w:cs="Times New Roman"/>
          <w:sz w:val="28"/>
          <w:szCs w:val="28"/>
          <w:lang w:val="x-none" w:eastAsia="x-none"/>
        </w:rPr>
        <w:t>______</w:t>
      </w:r>
      <w:r w:rsidRPr="00555385">
        <w:rPr>
          <w:rFonts w:ascii="Times New Roman" w:eastAsia="Times New Roman" w:hAnsi="Times New Roman" w:cs="Times New Roman"/>
          <w:sz w:val="28"/>
          <w:szCs w:val="28"/>
          <w:lang w:val="x-none" w:eastAsia="x-none"/>
        </w:rPr>
        <w:t xml:space="preserve">____, </w:t>
      </w:r>
    </w:p>
    <w:p w:rsidR="00AE2F49" w:rsidRDefault="00E570D6" w:rsidP="00EF2E82">
      <w:pPr>
        <w:widowControl w:val="0"/>
        <w:autoSpaceDE w:val="0"/>
        <w:autoSpaceDN w:val="0"/>
        <w:adjustRightInd w:val="0"/>
        <w:spacing w:after="0"/>
        <w:ind w:left="283" w:firstLine="400"/>
        <w:jc w:val="both"/>
        <w:rPr>
          <w:rFonts w:ascii="Times New Roman" w:eastAsia="Times New Roman" w:hAnsi="Times New Roman" w:cs="Times New Roman"/>
          <w:sz w:val="28"/>
          <w:szCs w:val="28"/>
          <w:lang w:eastAsia="x-none"/>
        </w:rPr>
      </w:pPr>
      <w:r w:rsidRPr="00555385">
        <w:rPr>
          <w:rFonts w:ascii="Times New Roman" w:eastAsia="Times New Roman" w:hAnsi="Times New Roman" w:cs="Times New Roman"/>
          <w:sz w:val="28"/>
          <w:szCs w:val="28"/>
          <w:lang w:val="x-none" w:eastAsia="x-none"/>
        </w:rPr>
        <w:t>врач соревнований ___</w:t>
      </w:r>
      <w:r w:rsidR="00AE2F49">
        <w:rPr>
          <w:rFonts w:ascii="Times New Roman" w:eastAsia="Times New Roman" w:hAnsi="Times New Roman" w:cs="Times New Roman"/>
          <w:sz w:val="28"/>
          <w:szCs w:val="28"/>
          <w:lang w:eastAsia="x-none"/>
        </w:rPr>
        <w:t>______</w:t>
      </w:r>
      <w:r w:rsidRPr="00555385">
        <w:rPr>
          <w:rFonts w:ascii="Times New Roman" w:eastAsia="Times New Roman" w:hAnsi="Times New Roman" w:cs="Times New Roman"/>
          <w:sz w:val="28"/>
          <w:szCs w:val="28"/>
          <w:lang w:val="x-none" w:eastAsia="x-none"/>
        </w:rPr>
        <w:t>_______________________</w:t>
      </w:r>
      <w:r w:rsidR="00AE2F49">
        <w:rPr>
          <w:rFonts w:ascii="Times New Roman" w:eastAsia="Times New Roman" w:hAnsi="Times New Roman" w:cs="Times New Roman"/>
          <w:sz w:val="28"/>
          <w:szCs w:val="28"/>
          <w:lang w:eastAsia="x-none"/>
        </w:rPr>
        <w:t>_______</w:t>
      </w:r>
      <w:r w:rsidRPr="00555385">
        <w:rPr>
          <w:rFonts w:ascii="Times New Roman" w:eastAsia="Times New Roman" w:hAnsi="Times New Roman" w:cs="Times New Roman"/>
          <w:sz w:val="28"/>
          <w:szCs w:val="28"/>
          <w:lang w:val="x-none" w:eastAsia="x-none"/>
        </w:rPr>
        <w:t xml:space="preserve">___ </w:t>
      </w:r>
    </w:p>
    <w:p w:rsidR="00E570D6" w:rsidRPr="00555385" w:rsidRDefault="00E570D6" w:rsidP="00AE2F49">
      <w:pPr>
        <w:widowControl w:val="0"/>
        <w:autoSpaceDE w:val="0"/>
        <w:autoSpaceDN w:val="0"/>
        <w:adjustRightInd w:val="0"/>
        <w:spacing w:after="0"/>
        <w:ind w:left="283" w:firstLine="1"/>
        <w:jc w:val="both"/>
        <w:rPr>
          <w:rFonts w:ascii="Times New Roman" w:eastAsia="Times New Roman" w:hAnsi="Times New Roman" w:cs="Times New Roman"/>
          <w:sz w:val="28"/>
          <w:szCs w:val="28"/>
          <w:lang w:eastAsia="x-none"/>
        </w:rPr>
      </w:pPr>
      <w:r w:rsidRPr="00555385">
        <w:rPr>
          <w:rFonts w:ascii="Times New Roman" w:eastAsia="Times New Roman" w:hAnsi="Times New Roman" w:cs="Times New Roman"/>
          <w:sz w:val="28"/>
          <w:szCs w:val="28"/>
          <w:lang w:val="x-none" w:eastAsia="x-none"/>
        </w:rPr>
        <w:t>составили настоящий акт в том, что</w:t>
      </w:r>
      <w:r w:rsidRPr="00555385">
        <w:rPr>
          <w:rFonts w:ascii="Times New Roman" w:eastAsia="Times New Roman" w:hAnsi="Times New Roman" w:cs="Times New Roman"/>
          <w:sz w:val="28"/>
          <w:szCs w:val="28"/>
          <w:lang w:eastAsia="x-none"/>
        </w:rPr>
        <w:t xml:space="preserve"> (название спортивного сооружения с указанием всех технических характеристик)</w:t>
      </w:r>
      <w:r w:rsidRPr="00555385">
        <w:rPr>
          <w:rFonts w:ascii="Times New Roman" w:eastAsia="Times New Roman" w:hAnsi="Times New Roman" w:cs="Times New Roman"/>
          <w:sz w:val="28"/>
          <w:szCs w:val="28"/>
          <w:lang w:val="x-none" w:eastAsia="x-none"/>
        </w:rPr>
        <w:t xml:space="preserve">  используем</w:t>
      </w:r>
      <w:r w:rsidRPr="00555385">
        <w:rPr>
          <w:rFonts w:ascii="Times New Roman" w:eastAsia="Times New Roman" w:hAnsi="Times New Roman" w:cs="Times New Roman"/>
          <w:sz w:val="28"/>
          <w:szCs w:val="28"/>
          <w:lang w:eastAsia="x-none"/>
        </w:rPr>
        <w:t>ый</w:t>
      </w:r>
      <w:r w:rsidRPr="00555385">
        <w:rPr>
          <w:rFonts w:ascii="Times New Roman" w:eastAsia="Times New Roman" w:hAnsi="Times New Roman" w:cs="Times New Roman"/>
          <w:sz w:val="28"/>
          <w:szCs w:val="28"/>
          <w:lang w:val="x-none" w:eastAsia="x-none"/>
        </w:rPr>
        <w:t xml:space="preserve"> для проведения </w:t>
      </w:r>
      <w:r w:rsidRPr="00555385">
        <w:rPr>
          <w:rFonts w:ascii="Times New Roman" w:eastAsia="Times New Roman" w:hAnsi="Times New Roman" w:cs="Times New Roman"/>
          <w:sz w:val="28"/>
          <w:szCs w:val="28"/>
          <w:lang w:eastAsia="x-none"/>
        </w:rPr>
        <w:t>(название соревнований, сроки и место)</w:t>
      </w:r>
      <w:r w:rsidRPr="00555385">
        <w:rPr>
          <w:rFonts w:ascii="Times New Roman" w:eastAsia="Times New Roman" w:hAnsi="Times New Roman" w:cs="Times New Roman"/>
          <w:sz w:val="28"/>
          <w:szCs w:val="28"/>
          <w:lang w:val="x-none" w:eastAsia="x-none"/>
        </w:rPr>
        <w:t>, соответствуют требованиям, предъявляемым к спортивным сооружениям</w:t>
      </w:r>
      <w:r w:rsidRPr="00555385">
        <w:rPr>
          <w:rFonts w:ascii="Times New Roman" w:eastAsia="Times New Roman" w:hAnsi="Times New Roman" w:cs="Times New Roman"/>
          <w:sz w:val="28"/>
          <w:szCs w:val="28"/>
          <w:lang w:eastAsia="x-none"/>
        </w:rPr>
        <w:t>.</w:t>
      </w:r>
    </w:p>
    <w:p w:rsidR="00E570D6" w:rsidRPr="00555385" w:rsidRDefault="00E570D6" w:rsidP="00EF2E82">
      <w:pPr>
        <w:widowControl w:val="0"/>
        <w:autoSpaceDE w:val="0"/>
        <w:autoSpaceDN w:val="0"/>
        <w:adjustRightInd w:val="0"/>
        <w:spacing w:after="0"/>
        <w:ind w:left="283" w:firstLine="400"/>
        <w:jc w:val="both"/>
        <w:rPr>
          <w:rFonts w:ascii="Times New Roman" w:eastAsia="Times New Roman" w:hAnsi="Times New Roman" w:cs="Times New Roman"/>
          <w:sz w:val="28"/>
          <w:szCs w:val="28"/>
          <w:lang w:val="x-none" w:eastAsia="x-none"/>
        </w:rPr>
      </w:pPr>
      <w:r w:rsidRPr="00555385">
        <w:rPr>
          <w:rFonts w:ascii="Times New Roman" w:eastAsia="Times New Roman" w:hAnsi="Times New Roman" w:cs="Times New Roman"/>
          <w:sz w:val="28"/>
          <w:szCs w:val="28"/>
          <w:lang w:val="x-none" w:eastAsia="x-none"/>
        </w:rPr>
        <w:t xml:space="preserve">Комиссия в вышеуказанном составе утверждает, что </w:t>
      </w:r>
      <w:r w:rsidRPr="00555385">
        <w:rPr>
          <w:rFonts w:ascii="Times New Roman" w:eastAsia="Times New Roman" w:hAnsi="Times New Roman" w:cs="Times New Roman"/>
          <w:sz w:val="28"/>
          <w:szCs w:val="28"/>
          <w:lang w:eastAsia="x-none"/>
        </w:rPr>
        <w:t>_______________________________________________</w:t>
      </w:r>
      <w:r w:rsidR="00AE2F49">
        <w:rPr>
          <w:rFonts w:ascii="Times New Roman" w:eastAsia="Times New Roman" w:hAnsi="Times New Roman" w:cs="Times New Roman"/>
          <w:sz w:val="28"/>
          <w:szCs w:val="28"/>
          <w:lang w:val="x-none" w:eastAsia="x-none"/>
        </w:rPr>
        <w:t xml:space="preserve"> готов для проведения</w:t>
      </w:r>
      <w:r w:rsidRPr="00555385">
        <w:rPr>
          <w:rFonts w:ascii="Times New Roman" w:eastAsia="Times New Roman" w:hAnsi="Times New Roman" w:cs="Times New Roman"/>
          <w:sz w:val="28"/>
          <w:szCs w:val="28"/>
          <w:lang w:eastAsia="x-none"/>
        </w:rPr>
        <w:t>______________</w:t>
      </w:r>
      <w:r w:rsidR="00AE2F49">
        <w:rPr>
          <w:rFonts w:ascii="Times New Roman" w:eastAsia="Times New Roman" w:hAnsi="Times New Roman" w:cs="Times New Roman"/>
          <w:sz w:val="28"/>
          <w:szCs w:val="28"/>
          <w:lang w:eastAsia="x-none"/>
        </w:rPr>
        <w:t>______________</w:t>
      </w:r>
      <w:r w:rsidRPr="00555385">
        <w:rPr>
          <w:rFonts w:ascii="Times New Roman" w:eastAsia="Times New Roman" w:hAnsi="Times New Roman" w:cs="Times New Roman"/>
          <w:sz w:val="28"/>
          <w:szCs w:val="28"/>
          <w:lang w:eastAsia="x-none"/>
        </w:rPr>
        <w:t>________________________</w:t>
      </w:r>
      <w:r w:rsidRPr="00555385">
        <w:rPr>
          <w:rFonts w:ascii="Times New Roman" w:eastAsia="Times New Roman" w:hAnsi="Times New Roman" w:cs="Times New Roman"/>
          <w:sz w:val="28"/>
          <w:szCs w:val="28"/>
          <w:lang w:val="x-none" w:eastAsia="x-none"/>
        </w:rPr>
        <w:t xml:space="preserve"> </w:t>
      </w:r>
      <w:r w:rsidR="00AE2F49">
        <w:rPr>
          <w:rFonts w:ascii="Times New Roman" w:eastAsia="Times New Roman" w:hAnsi="Times New Roman" w:cs="Times New Roman"/>
          <w:sz w:val="28"/>
          <w:szCs w:val="28"/>
          <w:lang w:eastAsia="x-none"/>
        </w:rPr>
        <w:br/>
      </w:r>
      <w:r w:rsidRPr="00555385">
        <w:rPr>
          <w:rFonts w:ascii="Times New Roman" w:eastAsia="Times New Roman" w:hAnsi="Times New Roman" w:cs="Times New Roman"/>
          <w:sz w:val="28"/>
          <w:szCs w:val="28"/>
          <w:lang w:val="x-none" w:eastAsia="x-none"/>
        </w:rPr>
        <w:t xml:space="preserve">в период с  «_____»  по «_____» ____________20___ г., </w:t>
      </w:r>
      <w:r w:rsidR="00AE2F49">
        <w:rPr>
          <w:rFonts w:ascii="Times New Roman" w:eastAsia="Times New Roman" w:hAnsi="Times New Roman" w:cs="Times New Roman"/>
          <w:sz w:val="28"/>
          <w:szCs w:val="28"/>
          <w:lang w:eastAsia="x-none"/>
        </w:rPr>
        <w:br/>
      </w:r>
      <w:r w:rsidRPr="00555385">
        <w:rPr>
          <w:rFonts w:ascii="Times New Roman" w:eastAsia="Times New Roman" w:hAnsi="Times New Roman" w:cs="Times New Roman"/>
          <w:sz w:val="28"/>
          <w:szCs w:val="28"/>
          <w:lang w:val="x-none" w:eastAsia="x-none"/>
        </w:rPr>
        <w:t xml:space="preserve">в г. </w:t>
      </w:r>
      <w:r w:rsidRPr="00555385">
        <w:rPr>
          <w:rFonts w:ascii="Times New Roman" w:eastAsia="Times New Roman" w:hAnsi="Times New Roman" w:cs="Times New Roman"/>
          <w:sz w:val="28"/>
          <w:szCs w:val="28"/>
          <w:lang w:eastAsia="x-none"/>
        </w:rPr>
        <w:t>______________</w:t>
      </w:r>
      <w:r w:rsidRPr="00555385">
        <w:rPr>
          <w:rFonts w:ascii="Times New Roman" w:eastAsia="Times New Roman" w:hAnsi="Times New Roman" w:cs="Times New Roman"/>
          <w:sz w:val="28"/>
          <w:szCs w:val="28"/>
          <w:lang w:val="x-none" w:eastAsia="x-none"/>
        </w:rPr>
        <w:t xml:space="preserve"> в соответствии с </w:t>
      </w:r>
      <w:r w:rsidRPr="00555385">
        <w:rPr>
          <w:rFonts w:ascii="Times New Roman" w:eastAsia="Times New Roman" w:hAnsi="Times New Roman" w:cs="Times New Roman"/>
          <w:sz w:val="28"/>
          <w:szCs w:val="28"/>
          <w:lang w:eastAsia="x-none"/>
        </w:rPr>
        <w:t>законодательством Российской Федерации</w:t>
      </w:r>
      <w:r w:rsidRPr="00555385">
        <w:rPr>
          <w:rFonts w:ascii="Times New Roman" w:eastAsia="Times New Roman" w:hAnsi="Times New Roman" w:cs="Times New Roman"/>
          <w:sz w:val="28"/>
          <w:szCs w:val="28"/>
          <w:lang w:val="x-none" w:eastAsia="x-none"/>
        </w:rPr>
        <w:t>.</w:t>
      </w:r>
    </w:p>
    <w:p w:rsidR="00E570D6" w:rsidRPr="00555385" w:rsidRDefault="00E570D6" w:rsidP="00EF2E82">
      <w:pPr>
        <w:widowControl w:val="0"/>
        <w:autoSpaceDE w:val="0"/>
        <w:autoSpaceDN w:val="0"/>
        <w:adjustRightInd w:val="0"/>
        <w:spacing w:after="120"/>
        <w:ind w:left="283" w:firstLine="400"/>
        <w:jc w:val="both"/>
        <w:rPr>
          <w:rFonts w:ascii="Times New Roman" w:eastAsia="Times New Roman" w:hAnsi="Times New Roman" w:cs="Times New Roman"/>
          <w:sz w:val="28"/>
          <w:szCs w:val="28"/>
          <w:lang w:val="x-none" w:eastAsia="x-none"/>
        </w:rPr>
      </w:pPr>
    </w:p>
    <w:p w:rsidR="00E570D6" w:rsidRDefault="00E570D6" w:rsidP="00EF2E82">
      <w:pPr>
        <w:widowControl w:val="0"/>
        <w:autoSpaceDE w:val="0"/>
        <w:autoSpaceDN w:val="0"/>
        <w:adjustRightInd w:val="0"/>
        <w:spacing w:after="0"/>
        <w:ind w:left="283"/>
        <w:jc w:val="both"/>
        <w:rPr>
          <w:rFonts w:ascii="Times New Roman" w:eastAsia="Times New Roman" w:hAnsi="Times New Roman" w:cs="Times New Roman"/>
          <w:sz w:val="28"/>
          <w:szCs w:val="28"/>
          <w:lang w:eastAsia="x-none"/>
        </w:rPr>
      </w:pPr>
      <w:r w:rsidRPr="00555385">
        <w:rPr>
          <w:rFonts w:ascii="Times New Roman" w:eastAsia="Times New Roman" w:hAnsi="Times New Roman" w:cs="Times New Roman"/>
          <w:sz w:val="28"/>
          <w:szCs w:val="28"/>
          <w:lang w:val="x-none" w:eastAsia="x-none"/>
        </w:rPr>
        <w:t xml:space="preserve">Президент </w:t>
      </w:r>
      <w:r w:rsidR="00AE2F49">
        <w:rPr>
          <w:rFonts w:ascii="Times New Roman" w:eastAsia="Times New Roman" w:hAnsi="Times New Roman" w:cs="Times New Roman"/>
          <w:sz w:val="28"/>
          <w:szCs w:val="28"/>
          <w:lang w:eastAsia="x-none"/>
        </w:rPr>
        <w:t xml:space="preserve">Общероссийской </w:t>
      </w:r>
    </w:p>
    <w:p w:rsidR="00AE2F49" w:rsidRPr="00555385" w:rsidRDefault="004C2EC5" w:rsidP="00AE2F49">
      <w:pPr>
        <w:widowControl w:val="0"/>
        <w:autoSpaceDE w:val="0"/>
        <w:autoSpaceDN w:val="0"/>
        <w:adjustRightInd w:val="0"/>
        <w:spacing w:after="0"/>
        <w:ind w:left="283"/>
        <w:jc w:val="both"/>
        <w:rPr>
          <w:rFonts w:ascii="Times New Roman" w:eastAsia="Times New Roman" w:hAnsi="Times New Roman" w:cs="Times New Roman"/>
          <w:sz w:val="28"/>
          <w:szCs w:val="28"/>
          <w:lang w:val="x-none" w:eastAsia="x-none"/>
        </w:rPr>
      </w:pPr>
      <w:r>
        <w:rPr>
          <w:rFonts w:ascii="Times New Roman" w:eastAsia="Times New Roman" w:hAnsi="Times New Roman" w:cs="Times New Roman"/>
          <w:sz w:val="28"/>
          <w:szCs w:val="28"/>
          <w:lang w:eastAsia="x-none"/>
        </w:rPr>
        <w:t>с</w:t>
      </w:r>
      <w:r w:rsidR="00AE2F49">
        <w:rPr>
          <w:rFonts w:ascii="Times New Roman" w:eastAsia="Times New Roman" w:hAnsi="Times New Roman" w:cs="Times New Roman"/>
          <w:sz w:val="28"/>
          <w:szCs w:val="28"/>
          <w:lang w:eastAsia="x-none"/>
        </w:rPr>
        <w:t xml:space="preserve">портивной </w:t>
      </w:r>
      <w:r w:rsidR="00AE2F49" w:rsidRPr="00555385">
        <w:rPr>
          <w:rFonts w:ascii="Times New Roman" w:eastAsia="Times New Roman" w:hAnsi="Times New Roman" w:cs="Times New Roman"/>
          <w:sz w:val="28"/>
          <w:szCs w:val="28"/>
          <w:lang w:val="x-none" w:eastAsia="x-none"/>
        </w:rPr>
        <w:t>федерации</w:t>
      </w:r>
      <w:r w:rsidR="00E570D6" w:rsidRPr="00555385">
        <w:rPr>
          <w:rFonts w:ascii="Times New Roman" w:eastAsia="Times New Roman" w:hAnsi="Times New Roman" w:cs="Times New Roman"/>
          <w:sz w:val="28"/>
          <w:szCs w:val="28"/>
          <w:lang w:val="x-none" w:eastAsia="x-none"/>
        </w:rPr>
        <w:t xml:space="preserve"> </w:t>
      </w:r>
    </w:p>
    <w:p w:rsidR="00E570D6" w:rsidRPr="00555385" w:rsidRDefault="00E570D6" w:rsidP="00EF2E82">
      <w:pPr>
        <w:widowControl w:val="0"/>
        <w:autoSpaceDE w:val="0"/>
        <w:autoSpaceDN w:val="0"/>
        <w:adjustRightInd w:val="0"/>
        <w:spacing w:after="0"/>
        <w:ind w:left="283"/>
        <w:jc w:val="both"/>
        <w:rPr>
          <w:rFonts w:ascii="Times New Roman" w:eastAsia="Times New Roman" w:hAnsi="Times New Roman" w:cs="Times New Roman"/>
          <w:sz w:val="28"/>
          <w:szCs w:val="28"/>
          <w:lang w:eastAsia="x-none"/>
        </w:rPr>
      </w:pPr>
      <w:r w:rsidRPr="00555385">
        <w:rPr>
          <w:rFonts w:ascii="Times New Roman" w:eastAsia="Times New Roman" w:hAnsi="Times New Roman" w:cs="Times New Roman"/>
          <w:sz w:val="28"/>
          <w:szCs w:val="28"/>
          <w:lang w:val="x-none" w:eastAsia="x-none"/>
        </w:rPr>
        <w:t xml:space="preserve">____________________________/ </w:t>
      </w:r>
      <w:r w:rsidRPr="00555385">
        <w:rPr>
          <w:rFonts w:ascii="Times New Roman" w:eastAsia="Times New Roman" w:hAnsi="Times New Roman" w:cs="Times New Roman"/>
          <w:sz w:val="28"/>
          <w:szCs w:val="28"/>
          <w:lang w:eastAsia="x-none"/>
        </w:rPr>
        <w:t>___________/</w:t>
      </w:r>
    </w:p>
    <w:p w:rsidR="00E570D6" w:rsidRPr="00555385" w:rsidRDefault="00E570D6" w:rsidP="00EF2E82">
      <w:pPr>
        <w:widowControl w:val="0"/>
        <w:autoSpaceDE w:val="0"/>
        <w:autoSpaceDN w:val="0"/>
        <w:adjustRightInd w:val="0"/>
        <w:spacing w:after="0"/>
        <w:ind w:left="283"/>
        <w:jc w:val="both"/>
        <w:rPr>
          <w:rFonts w:ascii="Times New Roman" w:eastAsia="Times New Roman" w:hAnsi="Times New Roman" w:cs="Times New Roman"/>
          <w:sz w:val="28"/>
          <w:szCs w:val="28"/>
          <w:lang w:eastAsia="x-none"/>
        </w:rPr>
      </w:pPr>
    </w:p>
    <w:p w:rsidR="00E570D6" w:rsidRPr="00555385" w:rsidRDefault="00E570D6" w:rsidP="00EF2E82">
      <w:pPr>
        <w:widowControl w:val="0"/>
        <w:autoSpaceDE w:val="0"/>
        <w:autoSpaceDN w:val="0"/>
        <w:adjustRightInd w:val="0"/>
        <w:spacing w:after="0"/>
        <w:ind w:left="283"/>
        <w:jc w:val="both"/>
        <w:rPr>
          <w:rFonts w:ascii="Times New Roman" w:eastAsia="Times New Roman" w:hAnsi="Times New Roman" w:cs="Times New Roman"/>
          <w:sz w:val="28"/>
          <w:szCs w:val="28"/>
          <w:lang w:eastAsia="x-none"/>
        </w:rPr>
      </w:pPr>
      <w:r w:rsidRPr="00555385">
        <w:rPr>
          <w:rFonts w:ascii="Times New Roman" w:eastAsia="Times New Roman" w:hAnsi="Times New Roman" w:cs="Times New Roman"/>
          <w:sz w:val="28"/>
          <w:szCs w:val="28"/>
          <w:lang w:eastAsia="x-none"/>
        </w:rPr>
        <w:t xml:space="preserve">Директор спортсооружения </w:t>
      </w:r>
      <w:r w:rsidRPr="00555385">
        <w:rPr>
          <w:rFonts w:ascii="Times New Roman" w:eastAsia="Times New Roman" w:hAnsi="Times New Roman" w:cs="Times New Roman"/>
          <w:sz w:val="28"/>
          <w:szCs w:val="28"/>
          <w:lang w:val="x-none" w:eastAsia="x-none"/>
        </w:rPr>
        <w:t xml:space="preserve"> ______________</w:t>
      </w:r>
      <w:r w:rsidRPr="00555385">
        <w:rPr>
          <w:rFonts w:ascii="Times New Roman" w:eastAsia="Times New Roman" w:hAnsi="Times New Roman" w:cs="Times New Roman"/>
          <w:sz w:val="28"/>
          <w:szCs w:val="28"/>
          <w:lang w:eastAsia="x-none"/>
        </w:rPr>
        <w:t>__</w:t>
      </w:r>
      <w:r w:rsidRPr="00555385">
        <w:rPr>
          <w:rFonts w:ascii="Times New Roman" w:eastAsia="Times New Roman" w:hAnsi="Times New Roman" w:cs="Times New Roman"/>
          <w:sz w:val="28"/>
          <w:szCs w:val="28"/>
          <w:lang w:val="x-none" w:eastAsia="x-none"/>
        </w:rPr>
        <w:t>/ __________</w:t>
      </w:r>
      <w:r w:rsidRPr="00555385">
        <w:rPr>
          <w:rFonts w:ascii="Times New Roman" w:eastAsia="Times New Roman" w:hAnsi="Times New Roman" w:cs="Times New Roman"/>
          <w:sz w:val="28"/>
          <w:szCs w:val="28"/>
          <w:lang w:eastAsia="x-none"/>
        </w:rPr>
        <w:t>/</w:t>
      </w:r>
    </w:p>
    <w:p w:rsidR="00E570D6" w:rsidRPr="00555385" w:rsidRDefault="00E570D6" w:rsidP="00EF2E82">
      <w:pPr>
        <w:widowControl w:val="0"/>
        <w:autoSpaceDE w:val="0"/>
        <w:autoSpaceDN w:val="0"/>
        <w:adjustRightInd w:val="0"/>
        <w:spacing w:after="0"/>
        <w:ind w:left="283"/>
        <w:jc w:val="both"/>
        <w:rPr>
          <w:rFonts w:ascii="Times New Roman" w:eastAsia="Times New Roman" w:hAnsi="Times New Roman" w:cs="Times New Roman"/>
          <w:sz w:val="28"/>
          <w:szCs w:val="28"/>
          <w:lang w:val="x-none" w:eastAsia="x-none"/>
        </w:rPr>
      </w:pPr>
    </w:p>
    <w:p w:rsidR="00E570D6" w:rsidRPr="00555385" w:rsidRDefault="00E570D6" w:rsidP="00EF2E82">
      <w:pPr>
        <w:widowControl w:val="0"/>
        <w:autoSpaceDE w:val="0"/>
        <w:autoSpaceDN w:val="0"/>
        <w:adjustRightInd w:val="0"/>
        <w:spacing w:after="0"/>
        <w:ind w:left="283"/>
        <w:jc w:val="both"/>
        <w:rPr>
          <w:rFonts w:ascii="Times New Roman" w:eastAsia="Times New Roman" w:hAnsi="Times New Roman" w:cs="Times New Roman"/>
          <w:sz w:val="28"/>
          <w:szCs w:val="28"/>
          <w:lang w:eastAsia="x-none"/>
        </w:rPr>
      </w:pPr>
      <w:r w:rsidRPr="00555385">
        <w:rPr>
          <w:rFonts w:ascii="Times New Roman" w:eastAsia="Times New Roman" w:hAnsi="Times New Roman" w:cs="Times New Roman"/>
          <w:sz w:val="28"/>
          <w:szCs w:val="28"/>
          <w:lang w:val="x-none" w:eastAsia="x-none"/>
        </w:rPr>
        <w:t>Главный судья ___________________________/ __________</w:t>
      </w:r>
      <w:r w:rsidRPr="00555385">
        <w:rPr>
          <w:rFonts w:ascii="Times New Roman" w:eastAsia="Times New Roman" w:hAnsi="Times New Roman" w:cs="Times New Roman"/>
          <w:sz w:val="28"/>
          <w:szCs w:val="28"/>
          <w:lang w:eastAsia="x-none"/>
        </w:rPr>
        <w:t>/</w:t>
      </w:r>
    </w:p>
    <w:p w:rsidR="00E570D6" w:rsidRPr="00555385" w:rsidRDefault="00E570D6" w:rsidP="00EF2E82">
      <w:pPr>
        <w:widowControl w:val="0"/>
        <w:autoSpaceDE w:val="0"/>
        <w:autoSpaceDN w:val="0"/>
        <w:adjustRightInd w:val="0"/>
        <w:spacing w:after="0"/>
        <w:ind w:left="283"/>
        <w:jc w:val="both"/>
        <w:rPr>
          <w:rFonts w:ascii="Times New Roman" w:eastAsia="Times New Roman" w:hAnsi="Times New Roman" w:cs="Times New Roman"/>
          <w:sz w:val="28"/>
          <w:szCs w:val="28"/>
          <w:lang w:val="x-none" w:eastAsia="x-none"/>
        </w:rPr>
      </w:pPr>
    </w:p>
    <w:p w:rsidR="00E570D6" w:rsidRPr="00555385" w:rsidRDefault="00E570D6" w:rsidP="00EF2E82">
      <w:pPr>
        <w:widowControl w:val="0"/>
        <w:autoSpaceDE w:val="0"/>
        <w:autoSpaceDN w:val="0"/>
        <w:adjustRightInd w:val="0"/>
        <w:spacing w:after="0"/>
        <w:ind w:left="283"/>
        <w:jc w:val="both"/>
        <w:rPr>
          <w:rFonts w:ascii="Times New Roman" w:eastAsia="Times New Roman" w:hAnsi="Times New Roman" w:cs="Times New Roman"/>
          <w:sz w:val="28"/>
          <w:szCs w:val="28"/>
          <w:lang w:eastAsia="x-none"/>
        </w:rPr>
      </w:pPr>
      <w:r w:rsidRPr="00555385">
        <w:rPr>
          <w:rFonts w:ascii="Times New Roman" w:eastAsia="Times New Roman" w:hAnsi="Times New Roman" w:cs="Times New Roman"/>
          <w:sz w:val="28"/>
          <w:szCs w:val="28"/>
          <w:lang w:val="x-none" w:eastAsia="x-none"/>
        </w:rPr>
        <w:t>Врач_________________________________</w:t>
      </w:r>
      <w:r w:rsidRPr="00555385">
        <w:rPr>
          <w:rFonts w:ascii="Times New Roman" w:eastAsia="Times New Roman" w:hAnsi="Times New Roman" w:cs="Times New Roman"/>
          <w:sz w:val="28"/>
          <w:szCs w:val="28"/>
          <w:lang w:eastAsia="x-none"/>
        </w:rPr>
        <w:t>_</w:t>
      </w:r>
      <w:r w:rsidRPr="00555385">
        <w:rPr>
          <w:rFonts w:ascii="Times New Roman" w:eastAsia="Times New Roman" w:hAnsi="Times New Roman" w:cs="Times New Roman"/>
          <w:sz w:val="28"/>
          <w:szCs w:val="28"/>
          <w:lang w:val="x-none" w:eastAsia="x-none"/>
        </w:rPr>
        <w:t>_ /___________</w:t>
      </w:r>
      <w:r w:rsidRPr="00555385">
        <w:rPr>
          <w:rFonts w:ascii="Times New Roman" w:eastAsia="Times New Roman" w:hAnsi="Times New Roman" w:cs="Times New Roman"/>
          <w:sz w:val="28"/>
          <w:szCs w:val="28"/>
          <w:lang w:eastAsia="x-none"/>
        </w:rPr>
        <w:t>/</w:t>
      </w:r>
    </w:p>
    <w:p w:rsidR="00E570D6" w:rsidRPr="00555385" w:rsidRDefault="00E570D6" w:rsidP="00EF2E82">
      <w:pPr>
        <w:widowControl w:val="0"/>
        <w:autoSpaceDE w:val="0"/>
        <w:autoSpaceDN w:val="0"/>
        <w:adjustRightInd w:val="0"/>
        <w:spacing w:after="0"/>
        <w:ind w:firstLine="400"/>
        <w:jc w:val="both"/>
        <w:rPr>
          <w:rFonts w:ascii="Times New Roman" w:eastAsia="Times New Roman" w:hAnsi="Times New Roman" w:cs="Times New Roman"/>
          <w:sz w:val="28"/>
          <w:szCs w:val="28"/>
          <w:lang w:eastAsia="ru-RU"/>
        </w:rPr>
      </w:pPr>
    </w:p>
    <w:p w:rsidR="00E570D6" w:rsidRPr="00555385" w:rsidRDefault="00E570D6" w:rsidP="00EF2E82">
      <w:pPr>
        <w:widowControl w:val="0"/>
        <w:autoSpaceDE w:val="0"/>
        <w:autoSpaceDN w:val="0"/>
        <w:adjustRightInd w:val="0"/>
        <w:spacing w:after="0"/>
        <w:ind w:firstLine="400"/>
        <w:jc w:val="both"/>
        <w:rPr>
          <w:rFonts w:ascii="Times New Roman" w:eastAsia="Times New Roman" w:hAnsi="Times New Roman" w:cs="Times New Roman"/>
          <w:sz w:val="28"/>
          <w:szCs w:val="28"/>
          <w:lang w:eastAsia="ru-RU"/>
        </w:rPr>
      </w:pPr>
    </w:p>
    <w:p w:rsidR="00E570D6" w:rsidRPr="00555385" w:rsidRDefault="00E570D6" w:rsidP="00EF2E82">
      <w:pPr>
        <w:widowControl w:val="0"/>
        <w:tabs>
          <w:tab w:val="left" w:pos="5670"/>
        </w:tabs>
        <w:autoSpaceDE w:val="0"/>
        <w:autoSpaceDN w:val="0"/>
        <w:adjustRightInd w:val="0"/>
        <w:spacing w:after="0"/>
        <w:jc w:val="both"/>
        <w:rPr>
          <w:rFonts w:ascii="Times New Roman" w:eastAsia="Times New Roman" w:hAnsi="Times New Roman" w:cs="Times New Roman"/>
          <w:sz w:val="28"/>
          <w:szCs w:val="28"/>
          <w:lang w:eastAsia="ru-RU"/>
        </w:rPr>
      </w:pPr>
    </w:p>
    <w:p w:rsidR="00E570D6" w:rsidRPr="00555385" w:rsidRDefault="00E570D6" w:rsidP="00EF2E82">
      <w:pPr>
        <w:widowControl w:val="0"/>
        <w:autoSpaceDE w:val="0"/>
        <w:autoSpaceDN w:val="0"/>
        <w:adjustRightInd w:val="0"/>
        <w:spacing w:after="0"/>
        <w:ind w:firstLine="400"/>
        <w:jc w:val="both"/>
        <w:rPr>
          <w:rFonts w:ascii="Times New Roman" w:eastAsia="Times New Roman" w:hAnsi="Times New Roman" w:cs="Times New Roman"/>
          <w:sz w:val="28"/>
          <w:szCs w:val="28"/>
          <w:lang w:eastAsia="ru-RU"/>
        </w:rPr>
      </w:pPr>
    </w:p>
    <w:p w:rsidR="00AA7B5C" w:rsidRPr="00555385" w:rsidRDefault="00AA7B5C" w:rsidP="00EF2E82"/>
    <w:sectPr w:rsidR="00AA7B5C" w:rsidRPr="00555385" w:rsidSect="00EF2E82">
      <w:headerReference w:type="even" r:id="rId15"/>
      <w:headerReference w:type="default" r:id="rId16"/>
      <w:pgSz w:w="11900" w:h="16820" w:code="9"/>
      <w:pgMar w:top="1134" w:right="850" w:bottom="1134" w:left="1701" w:header="720" w:footer="720" w:gutter="0"/>
      <w:pgNumType w:start="2"/>
      <w:cols w:space="6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3589" w:rsidRDefault="00673589">
      <w:pPr>
        <w:spacing w:after="0" w:line="240" w:lineRule="auto"/>
      </w:pPr>
      <w:r>
        <w:separator/>
      </w:r>
    </w:p>
  </w:endnote>
  <w:endnote w:type="continuationSeparator" w:id="0">
    <w:p w:rsidR="00673589" w:rsidRDefault="006735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3589" w:rsidRDefault="00673589">
      <w:pPr>
        <w:spacing w:after="0" w:line="240" w:lineRule="auto"/>
      </w:pPr>
      <w:r>
        <w:separator/>
      </w:r>
    </w:p>
  </w:footnote>
  <w:footnote w:type="continuationSeparator" w:id="0">
    <w:p w:rsidR="00673589" w:rsidRDefault="0067358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779F" w:rsidRDefault="0050779F" w:rsidP="00AA7B5C">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rsidR="0050779F" w:rsidRDefault="0050779F" w:rsidP="00AA7B5C">
    <w:pPr>
      <w:pStyle w:val="a5"/>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60979603"/>
      <w:docPartObj>
        <w:docPartGallery w:val="Page Numbers (Top of Page)"/>
        <w:docPartUnique/>
      </w:docPartObj>
    </w:sdtPr>
    <w:sdtContent>
      <w:p w:rsidR="0050779F" w:rsidRDefault="0050779F">
        <w:pPr>
          <w:pStyle w:val="a5"/>
          <w:jc w:val="center"/>
        </w:pPr>
        <w:r>
          <w:fldChar w:fldCharType="begin"/>
        </w:r>
        <w:r>
          <w:instrText>PAGE   \* MERGEFORMAT</w:instrText>
        </w:r>
        <w:r>
          <w:fldChar w:fldCharType="separate"/>
        </w:r>
        <w:r w:rsidR="00F305FC">
          <w:rPr>
            <w:noProof/>
          </w:rPr>
          <w:t>37</w:t>
        </w:r>
        <w:r>
          <w:fldChar w:fldCharType="end"/>
        </w:r>
      </w:p>
    </w:sdtContent>
  </w:sdt>
  <w:p w:rsidR="0050779F" w:rsidRDefault="0050779F" w:rsidP="00AA7B5C">
    <w:pPr>
      <w:pStyle w:val="a5"/>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382F75"/>
    <w:multiLevelType w:val="multilevel"/>
    <w:tmpl w:val="A4307124"/>
    <w:lvl w:ilvl="0">
      <w:start w:val="10"/>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nsid w:val="2FCF4220"/>
    <w:multiLevelType w:val="hybridMultilevel"/>
    <w:tmpl w:val="E3BE98E8"/>
    <w:lvl w:ilvl="0" w:tplc="A4665464">
      <w:start w:val="1"/>
      <w:numFmt w:val="decimal"/>
      <w:lvlText w:val="%1."/>
      <w:lvlJc w:val="left"/>
      <w:pPr>
        <w:ind w:left="1070" w:hanging="360"/>
      </w:pPr>
      <w:rPr>
        <w:rFonts w:hint="default"/>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37062DB4"/>
    <w:multiLevelType w:val="hybridMultilevel"/>
    <w:tmpl w:val="FDB0DCF2"/>
    <w:lvl w:ilvl="0" w:tplc="34BC736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41504E42"/>
    <w:multiLevelType w:val="multilevel"/>
    <w:tmpl w:val="117E6F62"/>
    <w:lvl w:ilvl="0">
      <w:start w:val="2"/>
      <w:numFmt w:val="decimal"/>
      <w:lvlText w:val="%1"/>
      <w:lvlJc w:val="left"/>
      <w:pPr>
        <w:ind w:left="1720" w:hanging="492"/>
      </w:pPr>
    </w:lvl>
    <w:lvl w:ilvl="1">
      <w:start w:val="1"/>
      <w:numFmt w:val="decimal"/>
      <w:lvlText w:val="%1.%2."/>
      <w:lvlJc w:val="left"/>
      <w:pPr>
        <w:ind w:left="1720" w:hanging="492"/>
      </w:pPr>
      <w:rPr>
        <w:rFonts w:ascii="Times New Roman" w:eastAsia="Times New Roman" w:hAnsi="Times New Roman" w:cs="Times New Roman"/>
        <w:sz w:val="28"/>
        <w:szCs w:val="28"/>
      </w:rPr>
    </w:lvl>
    <w:lvl w:ilvl="2">
      <w:start w:val="1"/>
      <w:numFmt w:val="bullet"/>
      <w:lvlText w:val="•"/>
      <w:lvlJc w:val="left"/>
      <w:pPr>
        <w:ind w:left="3548" w:hanging="492"/>
      </w:pPr>
    </w:lvl>
    <w:lvl w:ilvl="3">
      <w:start w:val="1"/>
      <w:numFmt w:val="bullet"/>
      <w:lvlText w:val="•"/>
      <w:lvlJc w:val="left"/>
      <w:pPr>
        <w:ind w:left="4462" w:hanging="492"/>
      </w:pPr>
    </w:lvl>
    <w:lvl w:ilvl="4">
      <w:start w:val="1"/>
      <w:numFmt w:val="bullet"/>
      <w:lvlText w:val="•"/>
      <w:lvlJc w:val="left"/>
      <w:pPr>
        <w:ind w:left="5376" w:hanging="492"/>
      </w:pPr>
    </w:lvl>
    <w:lvl w:ilvl="5">
      <w:start w:val="1"/>
      <w:numFmt w:val="bullet"/>
      <w:lvlText w:val="•"/>
      <w:lvlJc w:val="left"/>
      <w:pPr>
        <w:ind w:left="6290" w:hanging="492"/>
      </w:pPr>
    </w:lvl>
    <w:lvl w:ilvl="6">
      <w:start w:val="1"/>
      <w:numFmt w:val="bullet"/>
      <w:lvlText w:val="•"/>
      <w:lvlJc w:val="left"/>
      <w:pPr>
        <w:ind w:left="7204" w:hanging="492"/>
      </w:pPr>
    </w:lvl>
    <w:lvl w:ilvl="7">
      <w:start w:val="1"/>
      <w:numFmt w:val="bullet"/>
      <w:lvlText w:val="•"/>
      <w:lvlJc w:val="left"/>
      <w:pPr>
        <w:ind w:left="8118" w:hanging="492"/>
      </w:pPr>
    </w:lvl>
    <w:lvl w:ilvl="8">
      <w:start w:val="1"/>
      <w:numFmt w:val="bullet"/>
      <w:lvlText w:val="•"/>
      <w:lvlJc w:val="left"/>
      <w:pPr>
        <w:ind w:left="9032" w:hanging="492"/>
      </w:pPr>
    </w:lvl>
  </w:abstractNum>
  <w:abstractNum w:abstractNumId="4">
    <w:nsid w:val="428941A5"/>
    <w:multiLevelType w:val="hybridMultilevel"/>
    <w:tmpl w:val="45E6D7C4"/>
    <w:lvl w:ilvl="0" w:tplc="04190001">
      <w:start w:val="1"/>
      <w:numFmt w:val="bullet"/>
      <w:lvlText w:val=""/>
      <w:lvlJc w:val="left"/>
      <w:pPr>
        <w:ind w:left="1040" w:hanging="360"/>
      </w:pPr>
      <w:rPr>
        <w:rFonts w:ascii="Symbol" w:hAnsi="Symbol" w:hint="default"/>
      </w:rPr>
    </w:lvl>
    <w:lvl w:ilvl="1" w:tplc="04190003" w:tentative="1">
      <w:start w:val="1"/>
      <w:numFmt w:val="bullet"/>
      <w:lvlText w:val="o"/>
      <w:lvlJc w:val="left"/>
      <w:pPr>
        <w:ind w:left="1760" w:hanging="360"/>
      </w:pPr>
      <w:rPr>
        <w:rFonts w:ascii="Courier New" w:hAnsi="Courier New" w:cs="Courier New" w:hint="default"/>
      </w:rPr>
    </w:lvl>
    <w:lvl w:ilvl="2" w:tplc="04190005" w:tentative="1">
      <w:start w:val="1"/>
      <w:numFmt w:val="bullet"/>
      <w:lvlText w:val=""/>
      <w:lvlJc w:val="left"/>
      <w:pPr>
        <w:ind w:left="2480" w:hanging="360"/>
      </w:pPr>
      <w:rPr>
        <w:rFonts w:ascii="Wingdings" w:hAnsi="Wingdings" w:hint="default"/>
      </w:rPr>
    </w:lvl>
    <w:lvl w:ilvl="3" w:tplc="04190001" w:tentative="1">
      <w:start w:val="1"/>
      <w:numFmt w:val="bullet"/>
      <w:lvlText w:val=""/>
      <w:lvlJc w:val="left"/>
      <w:pPr>
        <w:ind w:left="3200" w:hanging="360"/>
      </w:pPr>
      <w:rPr>
        <w:rFonts w:ascii="Symbol" w:hAnsi="Symbol" w:hint="default"/>
      </w:rPr>
    </w:lvl>
    <w:lvl w:ilvl="4" w:tplc="04190003" w:tentative="1">
      <w:start w:val="1"/>
      <w:numFmt w:val="bullet"/>
      <w:lvlText w:val="o"/>
      <w:lvlJc w:val="left"/>
      <w:pPr>
        <w:ind w:left="3920" w:hanging="360"/>
      </w:pPr>
      <w:rPr>
        <w:rFonts w:ascii="Courier New" w:hAnsi="Courier New" w:cs="Courier New" w:hint="default"/>
      </w:rPr>
    </w:lvl>
    <w:lvl w:ilvl="5" w:tplc="04190005" w:tentative="1">
      <w:start w:val="1"/>
      <w:numFmt w:val="bullet"/>
      <w:lvlText w:val=""/>
      <w:lvlJc w:val="left"/>
      <w:pPr>
        <w:ind w:left="4640" w:hanging="360"/>
      </w:pPr>
      <w:rPr>
        <w:rFonts w:ascii="Wingdings" w:hAnsi="Wingdings" w:hint="default"/>
      </w:rPr>
    </w:lvl>
    <w:lvl w:ilvl="6" w:tplc="04190001" w:tentative="1">
      <w:start w:val="1"/>
      <w:numFmt w:val="bullet"/>
      <w:lvlText w:val=""/>
      <w:lvlJc w:val="left"/>
      <w:pPr>
        <w:ind w:left="5360" w:hanging="360"/>
      </w:pPr>
      <w:rPr>
        <w:rFonts w:ascii="Symbol" w:hAnsi="Symbol" w:hint="default"/>
      </w:rPr>
    </w:lvl>
    <w:lvl w:ilvl="7" w:tplc="04190003" w:tentative="1">
      <w:start w:val="1"/>
      <w:numFmt w:val="bullet"/>
      <w:lvlText w:val="o"/>
      <w:lvlJc w:val="left"/>
      <w:pPr>
        <w:ind w:left="6080" w:hanging="360"/>
      </w:pPr>
      <w:rPr>
        <w:rFonts w:ascii="Courier New" w:hAnsi="Courier New" w:cs="Courier New" w:hint="default"/>
      </w:rPr>
    </w:lvl>
    <w:lvl w:ilvl="8" w:tplc="04190005" w:tentative="1">
      <w:start w:val="1"/>
      <w:numFmt w:val="bullet"/>
      <w:lvlText w:val=""/>
      <w:lvlJc w:val="left"/>
      <w:pPr>
        <w:ind w:left="6800" w:hanging="360"/>
      </w:pPr>
      <w:rPr>
        <w:rFonts w:ascii="Wingdings" w:hAnsi="Wingdings" w:hint="default"/>
      </w:rPr>
    </w:lvl>
  </w:abstractNum>
  <w:abstractNum w:abstractNumId="5">
    <w:nsid w:val="4FE36B42"/>
    <w:multiLevelType w:val="hybridMultilevel"/>
    <w:tmpl w:val="FF701638"/>
    <w:lvl w:ilvl="0" w:tplc="34BC736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6F903DAD"/>
    <w:multiLevelType w:val="hybridMultilevel"/>
    <w:tmpl w:val="4B427528"/>
    <w:lvl w:ilvl="0" w:tplc="47785398">
      <w:start w:val="4"/>
      <w:numFmt w:val="bullet"/>
      <w:lvlText w:val="-"/>
      <w:lvlJc w:val="left"/>
      <w:pPr>
        <w:tabs>
          <w:tab w:val="num" w:pos="1635"/>
        </w:tabs>
        <w:ind w:left="1635" w:hanging="915"/>
      </w:pPr>
      <w:rPr>
        <w:rFonts w:ascii="Times New Roman" w:eastAsia="Times New Roman" w:hAnsi="Times New Roman" w:cs="Times New Roman" w:hint="default"/>
      </w:rPr>
    </w:lvl>
    <w:lvl w:ilvl="1" w:tplc="04190003">
      <w:start w:val="1"/>
      <w:numFmt w:val="bullet"/>
      <w:lvlText w:val="o"/>
      <w:lvlJc w:val="left"/>
      <w:pPr>
        <w:tabs>
          <w:tab w:val="num" w:pos="1800"/>
        </w:tabs>
        <w:ind w:left="1800" w:hanging="360"/>
      </w:pPr>
      <w:rPr>
        <w:rFonts w:ascii="Courier New" w:hAnsi="Courier New" w:hint="default"/>
      </w:rPr>
    </w:lvl>
    <w:lvl w:ilvl="2" w:tplc="04190005">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num w:numId="1">
    <w:abstractNumId w:val="6"/>
  </w:num>
  <w:num w:numId="2">
    <w:abstractNumId w:val="1"/>
  </w:num>
  <w:num w:numId="3">
    <w:abstractNumId w:val="5"/>
  </w:num>
  <w:num w:numId="4">
    <w:abstractNumId w:val="2"/>
  </w:num>
  <w:num w:numId="5">
    <w:abstractNumId w:val="0"/>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70D6"/>
    <w:rsid w:val="00050A05"/>
    <w:rsid w:val="000F1137"/>
    <w:rsid w:val="00111F96"/>
    <w:rsid w:val="001559A3"/>
    <w:rsid w:val="00166041"/>
    <w:rsid w:val="001C77BD"/>
    <w:rsid w:val="00275FA0"/>
    <w:rsid w:val="00322C94"/>
    <w:rsid w:val="0033110D"/>
    <w:rsid w:val="003A1D07"/>
    <w:rsid w:val="003E0868"/>
    <w:rsid w:val="004438FE"/>
    <w:rsid w:val="00485574"/>
    <w:rsid w:val="004A1A38"/>
    <w:rsid w:val="004C2EC5"/>
    <w:rsid w:val="004E41F2"/>
    <w:rsid w:val="004E6A2A"/>
    <w:rsid w:val="0050779F"/>
    <w:rsid w:val="00555385"/>
    <w:rsid w:val="00580290"/>
    <w:rsid w:val="006234EE"/>
    <w:rsid w:val="00673589"/>
    <w:rsid w:val="006A006D"/>
    <w:rsid w:val="006E5503"/>
    <w:rsid w:val="006F3914"/>
    <w:rsid w:val="00703D6A"/>
    <w:rsid w:val="00884469"/>
    <w:rsid w:val="00893FD4"/>
    <w:rsid w:val="0097333D"/>
    <w:rsid w:val="009F6787"/>
    <w:rsid w:val="00A24D12"/>
    <w:rsid w:val="00A5440F"/>
    <w:rsid w:val="00AA7B5C"/>
    <w:rsid w:val="00AE2F49"/>
    <w:rsid w:val="00C301FC"/>
    <w:rsid w:val="00CC006B"/>
    <w:rsid w:val="00D02306"/>
    <w:rsid w:val="00D6480B"/>
    <w:rsid w:val="00DA4A8A"/>
    <w:rsid w:val="00DC6B51"/>
    <w:rsid w:val="00DD4CD5"/>
    <w:rsid w:val="00E05DA4"/>
    <w:rsid w:val="00E50DF2"/>
    <w:rsid w:val="00E570D6"/>
    <w:rsid w:val="00EF2E82"/>
    <w:rsid w:val="00F305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35" w:qFormat="1"/>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E570D6"/>
    <w:pPr>
      <w:keepNext/>
      <w:spacing w:after="0" w:line="240" w:lineRule="auto"/>
      <w:jc w:val="center"/>
      <w:outlineLvl w:val="0"/>
    </w:pPr>
    <w:rPr>
      <w:rFonts w:ascii="Times New Roman" w:eastAsia="Times New Roman" w:hAnsi="Times New Roman" w:cs="Times New Roman"/>
      <w:b/>
      <w:bCs/>
      <w:sz w:val="28"/>
      <w:szCs w:val="28"/>
      <w:lang w:eastAsia="ru-RU"/>
    </w:rPr>
  </w:style>
  <w:style w:type="paragraph" w:styleId="2">
    <w:name w:val="heading 2"/>
    <w:basedOn w:val="a"/>
    <w:next w:val="a"/>
    <w:link w:val="20"/>
    <w:qFormat/>
    <w:rsid w:val="00E570D6"/>
    <w:pPr>
      <w:keepNext/>
      <w:spacing w:after="0" w:line="240" w:lineRule="auto"/>
      <w:jc w:val="center"/>
      <w:outlineLvl w:val="1"/>
    </w:pPr>
    <w:rPr>
      <w:rFonts w:ascii="Times New Roman" w:eastAsia="Times New Roman" w:hAnsi="Times New Roman" w:cs="Times New Roman"/>
      <w:sz w:val="28"/>
      <w:szCs w:val="28"/>
      <w:lang w:eastAsia="ru-RU"/>
    </w:rPr>
  </w:style>
  <w:style w:type="paragraph" w:styleId="3">
    <w:name w:val="heading 3"/>
    <w:basedOn w:val="a"/>
    <w:next w:val="a"/>
    <w:link w:val="30"/>
    <w:qFormat/>
    <w:rsid w:val="00E570D6"/>
    <w:pPr>
      <w:keepNext/>
      <w:spacing w:after="0" w:line="240" w:lineRule="auto"/>
      <w:outlineLvl w:val="2"/>
    </w:pPr>
    <w:rPr>
      <w:rFonts w:ascii="Times New Roman" w:eastAsia="Times New Roman" w:hAnsi="Times New Roman" w:cs="Times New Roman"/>
      <w:sz w:val="28"/>
      <w:szCs w:val="28"/>
      <w:lang w:eastAsia="ru-RU"/>
    </w:rPr>
  </w:style>
  <w:style w:type="paragraph" w:styleId="4">
    <w:name w:val="heading 4"/>
    <w:basedOn w:val="a"/>
    <w:next w:val="a"/>
    <w:link w:val="40"/>
    <w:qFormat/>
    <w:rsid w:val="00E570D6"/>
    <w:pPr>
      <w:keepNext/>
      <w:spacing w:after="0" w:line="240" w:lineRule="auto"/>
      <w:jc w:val="center"/>
      <w:outlineLvl w:val="3"/>
    </w:pPr>
    <w:rPr>
      <w:rFonts w:ascii="Times New Roman" w:eastAsia="Times New Roman" w:hAnsi="Times New Roman" w:cs="Times New Roman"/>
      <w:b/>
      <w:bCs/>
      <w:sz w:val="24"/>
      <w:szCs w:val="24"/>
      <w:lang w:eastAsia="ru-RU"/>
    </w:rPr>
  </w:style>
  <w:style w:type="paragraph" w:styleId="5">
    <w:name w:val="heading 5"/>
    <w:basedOn w:val="a"/>
    <w:next w:val="a"/>
    <w:link w:val="50"/>
    <w:qFormat/>
    <w:rsid w:val="00E570D6"/>
    <w:pPr>
      <w:keepNext/>
      <w:widowControl w:val="0"/>
      <w:autoSpaceDE w:val="0"/>
      <w:autoSpaceDN w:val="0"/>
      <w:adjustRightInd w:val="0"/>
      <w:spacing w:before="220" w:after="0" w:line="240" w:lineRule="auto"/>
      <w:ind w:firstLine="709"/>
      <w:outlineLvl w:val="4"/>
    </w:pPr>
    <w:rPr>
      <w:rFonts w:ascii="Times New Roman" w:eastAsia="Times New Roman" w:hAnsi="Times New Roman" w:cs="Times New Roman"/>
      <w:b/>
      <w:bCs/>
      <w:sz w:val="28"/>
      <w:szCs w:val="28"/>
      <w:lang w:val="x-none" w:eastAsia="x-none"/>
    </w:rPr>
  </w:style>
  <w:style w:type="paragraph" w:styleId="6">
    <w:name w:val="heading 6"/>
    <w:basedOn w:val="a"/>
    <w:next w:val="a"/>
    <w:link w:val="60"/>
    <w:qFormat/>
    <w:rsid w:val="00E570D6"/>
    <w:pPr>
      <w:keepNext/>
      <w:widowControl w:val="0"/>
      <w:autoSpaceDE w:val="0"/>
      <w:autoSpaceDN w:val="0"/>
      <w:adjustRightInd w:val="0"/>
      <w:spacing w:before="240" w:after="0" w:line="240" w:lineRule="auto"/>
      <w:ind w:left="320" w:firstLine="389"/>
      <w:outlineLvl w:val="5"/>
    </w:pPr>
    <w:rPr>
      <w:rFonts w:ascii="Times New Roman" w:eastAsia="Times New Roman"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570D6"/>
    <w:rPr>
      <w:rFonts w:ascii="Times New Roman" w:eastAsia="Times New Roman" w:hAnsi="Times New Roman" w:cs="Times New Roman"/>
      <w:b/>
      <w:bCs/>
      <w:sz w:val="28"/>
      <w:szCs w:val="28"/>
      <w:lang w:eastAsia="ru-RU"/>
    </w:rPr>
  </w:style>
  <w:style w:type="character" w:customStyle="1" w:styleId="20">
    <w:name w:val="Заголовок 2 Знак"/>
    <w:basedOn w:val="a0"/>
    <w:link w:val="2"/>
    <w:rsid w:val="00E570D6"/>
    <w:rPr>
      <w:rFonts w:ascii="Times New Roman" w:eastAsia="Times New Roman" w:hAnsi="Times New Roman" w:cs="Times New Roman"/>
      <w:sz w:val="28"/>
      <w:szCs w:val="28"/>
      <w:lang w:eastAsia="ru-RU"/>
    </w:rPr>
  </w:style>
  <w:style w:type="character" w:customStyle="1" w:styleId="30">
    <w:name w:val="Заголовок 3 Знак"/>
    <w:basedOn w:val="a0"/>
    <w:link w:val="3"/>
    <w:rsid w:val="00E570D6"/>
    <w:rPr>
      <w:rFonts w:ascii="Times New Roman" w:eastAsia="Times New Roman" w:hAnsi="Times New Roman" w:cs="Times New Roman"/>
      <w:sz w:val="28"/>
      <w:szCs w:val="28"/>
      <w:lang w:eastAsia="ru-RU"/>
    </w:rPr>
  </w:style>
  <w:style w:type="character" w:customStyle="1" w:styleId="40">
    <w:name w:val="Заголовок 4 Знак"/>
    <w:basedOn w:val="a0"/>
    <w:link w:val="4"/>
    <w:rsid w:val="00E570D6"/>
    <w:rPr>
      <w:rFonts w:ascii="Times New Roman" w:eastAsia="Times New Roman" w:hAnsi="Times New Roman" w:cs="Times New Roman"/>
      <w:b/>
      <w:bCs/>
      <w:sz w:val="24"/>
      <w:szCs w:val="24"/>
      <w:lang w:eastAsia="ru-RU"/>
    </w:rPr>
  </w:style>
  <w:style w:type="character" w:customStyle="1" w:styleId="50">
    <w:name w:val="Заголовок 5 Знак"/>
    <w:basedOn w:val="a0"/>
    <w:link w:val="5"/>
    <w:rsid w:val="00E570D6"/>
    <w:rPr>
      <w:rFonts w:ascii="Times New Roman" w:eastAsia="Times New Roman" w:hAnsi="Times New Roman" w:cs="Times New Roman"/>
      <w:b/>
      <w:bCs/>
      <w:sz w:val="28"/>
      <w:szCs w:val="28"/>
      <w:lang w:val="x-none" w:eastAsia="x-none"/>
    </w:rPr>
  </w:style>
  <w:style w:type="character" w:customStyle="1" w:styleId="60">
    <w:name w:val="Заголовок 6 Знак"/>
    <w:basedOn w:val="a0"/>
    <w:link w:val="6"/>
    <w:rsid w:val="00E570D6"/>
    <w:rPr>
      <w:rFonts w:ascii="Times New Roman" w:eastAsia="Times New Roman" w:hAnsi="Times New Roman" w:cs="Times New Roman"/>
      <w:b/>
      <w:bCs/>
      <w:sz w:val="28"/>
      <w:szCs w:val="28"/>
      <w:lang w:eastAsia="ru-RU"/>
    </w:rPr>
  </w:style>
  <w:style w:type="numbering" w:customStyle="1" w:styleId="11">
    <w:name w:val="Нет списка1"/>
    <w:next w:val="a2"/>
    <w:uiPriority w:val="99"/>
    <w:semiHidden/>
    <w:unhideWhenUsed/>
    <w:rsid w:val="00E570D6"/>
  </w:style>
  <w:style w:type="paragraph" w:customStyle="1" w:styleId="FR1">
    <w:name w:val="FR1"/>
    <w:rsid w:val="00E570D6"/>
    <w:pPr>
      <w:widowControl w:val="0"/>
      <w:autoSpaceDE w:val="0"/>
      <w:autoSpaceDN w:val="0"/>
      <w:adjustRightInd w:val="0"/>
      <w:spacing w:before="20" w:after="0" w:line="240" w:lineRule="auto"/>
    </w:pPr>
    <w:rPr>
      <w:rFonts w:ascii="Arial Narrow" w:eastAsia="Times New Roman" w:hAnsi="Arial Narrow" w:cs="Arial Narrow"/>
      <w:sz w:val="32"/>
      <w:szCs w:val="32"/>
      <w:lang w:eastAsia="ru-RU"/>
    </w:rPr>
  </w:style>
  <w:style w:type="paragraph" w:customStyle="1" w:styleId="FR2">
    <w:name w:val="FR2"/>
    <w:rsid w:val="00E570D6"/>
    <w:pPr>
      <w:widowControl w:val="0"/>
      <w:autoSpaceDE w:val="0"/>
      <w:autoSpaceDN w:val="0"/>
      <w:adjustRightInd w:val="0"/>
      <w:spacing w:after="0" w:line="240" w:lineRule="auto"/>
      <w:ind w:left="280"/>
      <w:jc w:val="center"/>
    </w:pPr>
    <w:rPr>
      <w:rFonts w:ascii="Times New Roman" w:eastAsia="Times New Roman" w:hAnsi="Times New Roman" w:cs="Times New Roman"/>
      <w:b/>
      <w:bCs/>
      <w:sz w:val="28"/>
      <w:szCs w:val="28"/>
      <w:lang w:eastAsia="ru-RU"/>
    </w:rPr>
  </w:style>
  <w:style w:type="paragraph" w:customStyle="1" w:styleId="12">
    <w:name w:val="Обычный1"/>
    <w:rsid w:val="00E570D6"/>
    <w:pPr>
      <w:spacing w:after="0" w:line="240" w:lineRule="auto"/>
    </w:pPr>
    <w:rPr>
      <w:rFonts w:ascii="Times New Roman" w:eastAsia="Times New Roman" w:hAnsi="Times New Roman" w:cs="Times New Roman"/>
      <w:sz w:val="24"/>
      <w:szCs w:val="20"/>
      <w:lang w:eastAsia="ru-RU"/>
    </w:rPr>
  </w:style>
  <w:style w:type="paragraph" w:customStyle="1" w:styleId="51">
    <w:name w:val="Заголовок 51"/>
    <w:basedOn w:val="12"/>
    <w:next w:val="12"/>
    <w:rsid w:val="00E570D6"/>
    <w:pPr>
      <w:keepNext/>
      <w:jc w:val="both"/>
      <w:outlineLvl w:val="4"/>
    </w:pPr>
    <w:rPr>
      <w:b/>
      <w:sz w:val="32"/>
    </w:rPr>
  </w:style>
  <w:style w:type="paragraph" w:styleId="a3">
    <w:name w:val="Body Text"/>
    <w:basedOn w:val="a"/>
    <w:link w:val="a4"/>
    <w:rsid w:val="00E570D6"/>
    <w:pPr>
      <w:spacing w:after="0" w:line="240" w:lineRule="auto"/>
      <w:jc w:val="center"/>
    </w:pPr>
    <w:rPr>
      <w:rFonts w:ascii="Times New Roman" w:eastAsia="Times New Roman" w:hAnsi="Times New Roman" w:cs="Times New Roman"/>
      <w:sz w:val="28"/>
      <w:szCs w:val="28"/>
      <w:lang w:eastAsia="ru-RU"/>
    </w:rPr>
  </w:style>
  <w:style w:type="character" w:customStyle="1" w:styleId="a4">
    <w:name w:val="Основной текст Знак"/>
    <w:basedOn w:val="a0"/>
    <w:link w:val="a3"/>
    <w:rsid w:val="00E570D6"/>
    <w:rPr>
      <w:rFonts w:ascii="Times New Roman" w:eastAsia="Times New Roman" w:hAnsi="Times New Roman" w:cs="Times New Roman"/>
      <w:sz w:val="28"/>
      <w:szCs w:val="28"/>
      <w:lang w:eastAsia="ru-RU"/>
    </w:rPr>
  </w:style>
  <w:style w:type="paragraph" w:styleId="21">
    <w:name w:val="Body Text Indent 2"/>
    <w:basedOn w:val="a"/>
    <w:link w:val="22"/>
    <w:rsid w:val="00E570D6"/>
    <w:pPr>
      <w:widowControl w:val="0"/>
      <w:autoSpaceDE w:val="0"/>
      <w:autoSpaceDN w:val="0"/>
      <w:adjustRightInd w:val="0"/>
      <w:spacing w:after="0" w:line="220" w:lineRule="auto"/>
      <w:ind w:firstLine="709"/>
      <w:jc w:val="both"/>
    </w:pPr>
    <w:rPr>
      <w:rFonts w:ascii="Times New Roman" w:eastAsia="Times New Roman" w:hAnsi="Times New Roman" w:cs="Times New Roman"/>
      <w:sz w:val="28"/>
      <w:szCs w:val="28"/>
      <w:lang w:eastAsia="ru-RU"/>
    </w:rPr>
  </w:style>
  <w:style w:type="character" w:customStyle="1" w:styleId="22">
    <w:name w:val="Основной текст с отступом 2 Знак"/>
    <w:basedOn w:val="a0"/>
    <w:link w:val="21"/>
    <w:rsid w:val="00E570D6"/>
    <w:rPr>
      <w:rFonts w:ascii="Times New Roman" w:eastAsia="Times New Roman" w:hAnsi="Times New Roman" w:cs="Times New Roman"/>
      <w:sz w:val="28"/>
      <w:szCs w:val="28"/>
      <w:lang w:eastAsia="ru-RU"/>
    </w:rPr>
  </w:style>
  <w:style w:type="paragraph" w:styleId="31">
    <w:name w:val="Body Text Indent 3"/>
    <w:basedOn w:val="a"/>
    <w:link w:val="32"/>
    <w:rsid w:val="00E570D6"/>
    <w:pPr>
      <w:widowControl w:val="0"/>
      <w:autoSpaceDE w:val="0"/>
      <w:autoSpaceDN w:val="0"/>
      <w:adjustRightInd w:val="0"/>
      <w:spacing w:after="0" w:line="240" w:lineRule="auto"/>
      <w:ind w:firstLine="567"/>
      <w:jc w:val="both"/>
    </w:pPr>
    <w:rPr>
      <w:rFonts w:ascii="Times New Roman" w:eastAsia="Times New Roman" w:hAnsi="Times New Roman" w:cs="Times New Roman"/>
      <w:sz w:val="28"/>
      <w:szCs w:val="28"/>
      <w:lang w:eastAsia="ru-RU"/>
    </w:rPr>
  </w:style>
  <w:style w:type="character" w:customStyle="1" w:styleId="32">
    <w:name w:val="Основной текст с отступом 3 Знак"/>
    <w:basedOn w:val="a0"/>
    <w:link w:val="31"/>
    <w:rsid w:val="00E570D6"/>
    <w:rPr>
      <w:rFonts w:ascii="Times New Roman" w:eastAsia="Times New Roman" w:hAnsi="Times New Roman" w:cs="Times New Roman"/>
      <w:sz w:val="28"/>
      <w:szCs w:val="28"/>
      <w:lang w:eastAsia="ru-RU"/>
    </w:rPr>
  </w:style>
  <w:style w:type="paragraph" w:customStyle="1" w:styleId="13">
    <w:name w:val="Основной текст1"/>
    <w:basedOn w:val="12"/>
    <w:rsid w:val="00E570D6"/>
    <w:pPr>
      <w:jc w:val="both"/>
    </w:pPr>
    <w:rPr>
      <w:sz w:val="32"/>
    </w:rPr>
  </w:style>
  <w:style w:type="paragraph" w:styleId="a5">
    <w:name w:val="header"/>
    <w:basedOn w:val="a"/>
    <w:link w:val="a6"/>
    <w:uiPriority w:val="99"/>
    <w:rsid w:val="00E570D6"/>
    <w:pPr>
      <w:widowControl w:val="0"/>
      <w:tabs>
        <w:tab w:val="center" w:pos="4677"/>
        <w:tab w:val="right" w:pos="9355"/>
      </w:tabs>
      <w:autoSpaceDE w:val="0"/>
      <w:autoSpaceDN w:val="0"/>
      <w:adjustRightInd w:val="0"/>
      <w:spacing w:after="0" w:line="260" w:lineRule="auto"/>
      <w:ind w:firstLine="400"/>
      <w:jc w:val="both"/>
    </w:pPr>
    <w:rPr>
      <w:rFonts w:ascii="Times New Roman" w:eastAsia="Times New Roman" w:hAnsi="Times New Roman" w:cs="Times New Roman"/>
      <w:sz w:val="18"/>
      <w:szCs w:val="18"/>
      <w:lang w:eastAsia="ru-RU"/>
    </w:rPr>
  </w:style>
  <w:style w:type="character" w:customStyle="1" w:styleId="a6">
    <w:name w:val="Верхний колонтитул Знак"/>
    <w:basedOn w:val="a0"/>
    <w:link w:val="a5"/>
    <w:uiPriority w:val="99"/>
    <w:rsid w:val="00E570D6"/>
    <w:rPr>
      <w:rFonts w:ascii="Times New Roman" w:eastAsia="Times New Roman" w:hAnsi="Times New Roman" w:cs="Times New Roman"/>
      <w:sz w:val="18"/>
      <w:szCs w:val="18"/>
      <w:lang w:eastAsia="ru-RU"/>
    </w:rPr>
  </w:style>
  <w:style w:type="character" w:styleId="a7">
    <w:name w:val="page number"/>
    <w:basedOn w:val="a0"/>
    <w:rsid w:val="00E570D6"/>
  </w:style>
  <w:style w:type="character" w:styleId="a8">
    <w:name w:val="annotation reference"/>
    <w:rsid w:val="00E570D6"/>
    <w:rPr>
      <w:sz w:val="16"/>
      <w:szCs w:val="16"/>
    </w:rPr>
  </w:style>
  <w:style w:type="paragraph" w:styleId="a9">
    <w:name w:val="annotation text"/>
    <w:basedOn w:val="a"/>
    <w:link w:val="aa"/>
    <w:rsid w:val="00E570D6"/>
    <w:pPr>
      <w:widowControl w:val="0"/>
      <w:autoSpaceDE w:val="0"/>
      <w:autoSpaceDN w:val="0"/>
      <w:adjustRightInd w:val="0"/>
      <w:spacing w:after="0" w:line="260" w:lineRule="auto"/>
      <w:ind w:firstLine="400"/>
      <w:jc w:val="both"/>
    </w:pPr>
    <w:rPr>
      <w:rFonts w:ascii="Times New Roman" w:eastAsia="Times New Roman" w:hAnsi="Times New Roman" w:cs="Times New Roman"/>
      <w:sz w:val="20"/>
      <w:szCs w:val="20"/>
      <w:lang w:eastAsia="ru-RU"/>
    </w:rPr>
  </w:style>
  <w:style w:type="character" w:customStyle="1" w:styleId="aa">
    <w:name w:val="Текст примечания Знак"/>
    <w:basedOn w:val="a0"/>
    <w:link w:val="a9"/>
    <w:rsid w:val="00E570D6"/>
    <w:rPr>
      <w:rFonts w:ascii="Times New Roman" w:eastAsia="Times New Roman" w:hAnsi="Times New Roman" w:cs="Times New Roman"/>
      <w:sz w:val="20"/>
      <w:szCs w:val="20"/>
      <w:lang w:eastAsia="ru-RU"/>
    </w:rPr>
  </w:style>
  <w:style w:type="character" w:styleId="ab">
    <w:name w:val="Strong"/>
    <w:uiPriority w:val="22"/>
    <w:qFormat/>
    <w:rsid w:val="00E570D6"/>
    <w:rPr>
      <w:b/>
      <w:bCs/>
    </w:rPr>
  </w:style>
  <w:style w:type="paragraph" w:styleId="ac">
    <w:name w:val="Normal (Web)"/>
    <w:basedOn w:val="a"/>
    <w:uiPriority w:val="99"/>
    <w:semiHidden/>
    <w:unhideWhenUsed/>
    <w:rsid w:val="00E570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d">
    <w:name w:val="annotation subject"/>
    <w:basedOn w:val="a9"/>
    <w:next w:val="a9"/>
    <w:link w:val="ae"/>
    <w:rsid w:val="00E570D6"/>
    <w:rPr>
      <w:b/>
      <w:bCs/>
    </w:rPr>
  </w:style>
  <w:style w:type="character" w:customStyle="1" w:styleId="ae">
    <w:name w:val="Тема примечания Знак"/>
    <w:basedOn w:val="aa"/>
    <w:link w:val="ad"/>
    <w:rsid w:val="00E570D6"/>
    <w:rPr>
      <w:rFonts w:ascii="Times New Roman" w:eastAsia="Times New Roman" w:hAnsi="Times New Roman" w:cs="Times New Roman"/>
      <w:b/>
      <w:bCs/>
      <w:sz w:val="20"/>
      <w:szCs w:val="20"/>
      <w:lang w:eastAsia="ru-RU"/>
    </w:rPr>
  </w:style>
  <w:style w:type="paragraph" w:styleId="af">
    <w:name w:val="footer"/>
    <w:basedOn w:val="a"/>
    <w:link w:val="af0"/>
    <w:rsid w:val="00E570D6"/>
    <w:pPr>
      <w:widowControl w:val="0"/>
      <w:tabs>
        <w:tab w:val="center" w:pos="4677"/>
        <w:tab w:val="right" w:pos="9355"/>
      </w:tabs>
      <w:autoSpaceDE w:val="0"/>
      <w:autoSpaceDN w:val="0"/>
      <w:adjustRightInd w:val="0"/>
      <w:spacing w:after="0" w:line="260" w:lineRule="auto"/>
      <w:ind w:firstLine="400"/>
      <w:jc w:val="both"/>
    </w:pPr>
    <w:rPr>
      <w:rFonts w:ascii="Times New Roman" w:eastAsia="Times New Roman" w:hAnsi="Times New Roman" w:cs="Times New Roman"/>
      <w:sz w:val="18"/>
      <w:szCs w:val="18"/>
      <w:lang w:eastAsia="ru-RU"/>
    </w:rPr>
  </w:style>
  <w:style w:type="character" w:customStyle="1" w:styleId="af0">
    <w:name w:val="Нижний колонтитул Знак"/>
    <w:basedOn w:val="a0"/>
    <w:link w:val="af"/>
    <w:rsid w:val="00E570D6"/>
    <w:rPr>
      <w:rFonts w:ascii="Times New Roman" w:eastAsia="Times New Roman" w:hAnsi="Times New Roman" w:cs="Times New Roman"/>
      <w:sz w:val="18"/>
      <w:szCs w:val="18"/>
      <w:lang w:eastAsia="ru-RU"/>
    </w:rPr>
  </w:style>
  <w:style w:type="paragraph" w:customStyle="1" w:styleId="14">
    <w:name w:val="Без интервала1"/>
    <w:rsid w:val="00E570D6"/>
    <w:pPr>
      <w:spacing w:after="0" w:line="240" w:lineRule="auto"/>
    </w:pPr>
    <w:rPr>
      <w:rFonts w:ascii="Times New Roman" w:eastAsia="Times New Roman" w:hAnsi="Times New Roman" w:cs="Times New Roman"/>
      <w:sz w:val="24"/>
    </w:rPr>
  </w:style>
  <w:style w:type="paragraph" w:customStyle="1" w:styleId="15">
    <w:name w:val="Абзац списка1"/>
    <w:basedOn w:val="a"/>
    <w:rsid w:val="00E570D6"/>
    <w:pPr>
      <w:ind w:left="720"/>
      <w:contextualSpacing/>
    </w:pPr>
    <w:rPr>
      <w:rFonts w:ascii="Calibri" w:eastAsia="Times New Roman" w:hAnsi="Calibri" w:cs="Times New Roman"/>
    </w:rPr>
  </w:style>
  <w:style w:type="paragraph" w:styleId="af1">
    <w:name w:val="Balloon Text"/>
    <w:basedOn w:val="a"/>
    <w:link w:val="af2"/>
    <w:rsid w:val="00E570D6"/>
    <w:pPr>
      <w:widowControl w:val="0"/>
      <w:autoSpaceDE w:val="0"/>
      <w:autoSpaceDN w:val="0"/>
      <w:adjustRightInd w:val="0"/>
      <w:spacing w:after="0" w:line="240" w:lineRule="auto"/>
      <w:ind w:firstLine="400"/>
      <w:jc w:val="both"/>
    </w:pPr>
    <w:rPr>
      <w:rFonts w:ascii="Tahoma" w:eastAsia="Times New Roman" w:hAnsi="Tahoma" w:cs="Tahoma"/>
      <w:sz w:val="16"/>
      <w:szCs w:val="16"/>
      <w:lang w:eastAsia="ru-RU"/>
    </w:rPr>
  </w:style>
  <w:style w:type="character" w:customStyle="1" w:styleId="af2">
    <w:name w:val="Текст выноски Знак"/>
    <w:basedOn w:val="a0"/>
    <w:link w:val="af1"/>
    <w:rsid w:val="00E570D6"/>
    <w:rPr>
      <w:rFonts w:ascii="Tahoma" w:eastAsia="Times New Roman" w:hAnsi="Tahoma" w:cs="Tahoma"/>
      <w:sz w:val="16"/>
      <w:szCs w:val="16"/>
      <w:lang w:eastAsia="ru-RU"/>
    </w:rPr>
  </w:style>
  <w:style w:type="character" w:customStyle="1" w:styleId="HeaderChar">
    <w:name w:val="Header Char"/>
    <w:locked/>
    <w:rsid w:val="00E570D6"/>
    <w:rPr>
      <w:rFonts w:ascii="Times New Roman" w:hAnsi="Times New Roman" w:cs="Times New Roman"/>
      <w:sz w:val="18"/>
      <w:szCs w:val="18"/>
      <w:lang w:val="x-none" w:eastAsia="ru-RU"/>
    </w:rPr>
  </w:style>
  <w:style w:type="paragraph" w:customStyle="1" w:styleId="msonormalmailrucssattributepostfix">
    <w:name w:val="msonormal_mailru_css_attribute_postfix"/>
    <w:basedOn w:val="a"/>
    <w:rsid w:val="00E570D6"/>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3">
    <w:name w:val="Table Grid"/>
    <w:basedOn w:val="a1"/>
    <w:rsid w:val="00E570D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lign-el-header">
    <w:name w:val="align-el-header"/>
    <w:basedOn w:val="a"/>
    <w:rsid w:val="00E570D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4">
    <w:name w:val="Hyperlink"/>
    <w:uiPriority w:val="99"/>
    <w:unhideWhenUsed/>
    <w:rsid w:val="00E570D6"/>
    <w:rPr>
      <w:color w:val="0000FF"/>
      <w:u w:val="single"/>
    </w:rPr>
  </w:style>
  <w:style w:type="paragraph" w:styleId="af5">
    <w:name w:val="Body Text Indent"/>
    <w:basedOn w:val="a"/>
    <w:link w:val="af6"/>
    <w:rsid w:val="00E570D6"/>
    <w:pPr>
      <w:widowControl w:val="0"/>
      <w:autoSpaceDE w:val="0"/>
      <w:autoSpaceDN w:val="0"/>
      <w:adjustRightInd w:val="0"/>
      <w:spacing w:after="120" w:line="260" w:lineRule="auto"/>
      <w:ind w:left="283" w:firstLine="400"/>
      <w:jc w:val="both"/>
    </w:pPr>
    <w:rPr>
      <w:rFonts w:ascii="Times New Roman" w:eastAsia="Times New Roman" w:hAnsi="Times New Roman" w:cs="Times New Roman"/>
      <w:sz w:val="18"/>
      <w:szCs w:val="18"/>
      <w:lang w:val="x-none" w:eastAsia="x-none"/>
    </w:rPr>
  </w:style>
  <w:style w:type="character" w:customStyle="1" w:styleId="af6">
    <w:name w:val="Основной текст с отступом Знак"/>
    <w:basedOn w:val="a0"/>
    <w:link w:val="af5"/>
    <w:rsid w:val="00E570D6"/>
    <w:rPr>
      <w:rFonts w:ascii="Times New Roman" w:eastAsia="Times New Roman" w:hAnsi="Times New Roman" w:cs="Times New Roman"/>
      <w:sz w:val="18"/>
      <w:szCs w:val="18"/>
      <w:lang w:val="x-none" w:eastAsia="x-none"/>
    </w:rPr>
  </w:style>
  <w:style w:type="character" w:customStyle="1" w:styleId="16">
    <w:name w:val="Название Знак1"/>
    <w:link w:val="af7"/>
    <w:rsid w:val="00E570D6"/>
    <w:rPr>
      <w:rFonts w:ascii="Calibri Light" w:eastAsia="Times New Roman" w:hAnsi="Calibri Light" w:cs="Times New Roman"/>
      <w:b/>
      <w:bCs/>
      <w:kern w:val="28"/>
      <w:sz w:val="32"/>
      <w:szCs w:val="32"/>
    </w:rPr>
  </w:style>
  <w:style w:type="paragraph" w:customStyle="1" w:styleId="pboth">
    <w:name w:val="pboth"/>
    <w:basedOn w:val="a"/>
    <w:rsid w:val="00E570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7">
    <w:name w:val="Title"/>
    <w:basedOn w:val="a"/>
    <w:next w:val="a"/>
    <w:link w:val="16"/>
    <w:qFormat/>
    <w:rsid w:val="00E570D6"/>
    <w:pPr>
      <w:widowControl w:val="0"/>
      <w:pBdr>
        <w:bottom w:val="single" w:sz="8" w:space="4" w:color="4F81BD" w:themeColor="accent1"/>
      </w:pBdr>
      <w:autoSpaceDE w:val="0"/>
      <w:autoSpaceDN w:val="0"/>
      <w:adjustRightInd w:val="0"/>
      <w:spacing w:after="300" w:line="240" w:lineRule="auto"/>
      <w:ind w:firstLine="400"/>
      <w:contextualSpacing/>
      <w:jc w:val="both"/>
    </w:pPr>
    <w:rPr>
      <w:rFonts w:ascii="Calibri Light" w:eastAsia="Times New Roman" w:hAnsi="Calibri Light" w:cs="Times New Roman"/>
      <w:b/>
      <w:bCs/>
      <w:kern w:val="28"/>
      <w:sz w:val="32"/>
      <w:szCs w:val="32"/>
    </w:rPr>
  </w:style>
  <w:style w:type="character" w:customStyle="1" w:styleId="af8">
    <w:name w:val="Название Знак"/>
    <w:basedOn w:val="a0"/>
    <w:uiPriority w:val="10"/>
    <w:rsid w:val="00E570D6"/>
    <w:rPr>
      <w:rFonts w:asciiTheme="majorHAnsi" w:eastAsiaTheme="majorEastAsia" w:hAnsiTheme="majorHAnsi" w:cstheme="majorBidi"/>
      <w:color w:val="17365D" w:themeColor="text2" w:themeShade="BF"/>
      <w:spacing w:val="5"/>
      <w:kern w:val="28"/>
      <w:sz w:val="52"/>
      <w:szCs w:val="5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35" w:qFormat="1"/>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E570D6"/>
    <w:pPr>
      <w:keepNext/>
      <w:spacing w:after="0" w:line="240" w:lineRule="auto"/>
      <w:jc w:val="center"/>
      <w:outlineLvl w:val="0"/>
    </w:pPr>
    <w:rPr>
      <w:rFonts w:ascii="Times New Roman" w:eastAsia="Times New Roman" w:hAnsi="Times New Roman" w:cs="Times New Roman"/>
      <w:b/>
      <w:bCs/>
      <w:sz w:val="28"/>
      <w:szCs w:val="28"/>
      <w:lang w:eastAsia="ru-RU"/>
    </w:rPr>
  </w:style>
  <w:style w:type="paragraph" w:styleId="2">
    <w:name w:val="heading 2"/>
    <w:basedOn w:val="a"/>
    <w:next w:val="a"/>
    <w:link w:val="20"/>
    <w:qFormat/>
    <w:rsid w:val="00E570D6"/>
    <w:pPr>
      <w:keepNext/>
      <w:spacing w:after="0" w:line="240" w:lineRule="auto"/>
      <w:jc w:val="center"/>
      <w:outlineLvl w:val="1"/>
    </w:pPr>
    <w:rPr>
      <w:rFonts w:ascii="Times New Roman" w:eastAsia="Times New Roman" w:hAnsi="Times New Roman" w:cs="Times New Roman"/>
      <w:sz w:val="28"/>
      <w:szCs w:val="28"/>
      <w:lang w:eastAsia="ru-RU"/>
    </w:rPr>
  </w:style>
  <w:style w:type="paragraph" w:styleId="3">
    <w:name w:val="heading 3"/>
    <w:basedOn w:val="a"/>
    <w:next w:val="a"/>
    <w:link w:val="30"/>
    <w:qFormat/>
    <w:rsid w:val="00E570D6"/>
    <w:pPr>
      <w:keepNext/>
      <w:spacing w:after="0" w:line="240" w:lineRule="auto"/>
      <w:outlineLvl w:val="2"/>
    </w:pPr>
    <w:rPr>
      <w:rFonts w:ascii="Times New Roman" w:eastAsia="Times New Roman" w:hAnsi="Times New Roman" w:cs="Times New Roman"/>
      <w:sz w:val="28"/>
      <w:szCs w:val="28"/>
      <w:lang w:eastAsia="ru-RU"/>
    </w:rPr>
  </w:style>
  <w:style w:type="paragraph" w:styleId="4">
    <w:name w:val="heading 4"/>
    <w:basedOn w:val="a"/>
    <w:next w:val="a"/>
    <w:link w:val="40"/>
    <w:qFormat/>
    <w:rsid w:val="00E570D6"/>
    <w:pPr>
      <w:keepNext/>
      <w:spacing w:after="0" w:line="240" w:lineRule="auto"/>
      <w:jc w:val="center"/>
      <w:outlineLvl w:val="3"/>
    </w:pPr>
    <w:rPr>
      <w:rFonts w:ascii="Times New Roman" w:eastAsia="Times New Roman" w:hAnsi="Times New Roman" w:cs="Times New Roman"/>
      <w:b/>
      <w:bCs/>
      <w:sz w:val="24"/>
      <w:szCs w:val="24"/>
      <w:lang w:eastAsia="ru-RU"/>
    </w:rPr>
  </w:style>
  <w:style w:type="paragraph" w:styleId="5">
    <w:name w:val="heading 5"/>
    <w:basedOn w:val="a"/>
    <w:next w:val="a"/>
    <w:link w:val="50"/>
    <w:qFormat/>
    <w:rsid w:val="00E570D6"/>
    <w:pPr>
      <w:keepNext/>
      <w:widowControl w:val="0"/>
      <w:autoSpaceDE w:val="0"/>
      <w:autoSpaceDN w:val="0"/>
      <w:adjustRightInd w:val="0"/>
      <w:spacing w:before="220" w:after="0" w:line="240" w:lineRule="auto"/>
      <w:ind w:firstLine="709"/>
      <w:outlineLvl w:val="4"/>
    </w:pPr>
    <w:rPr>
      <w:rFonts w:ascii="Times New Roman" w:eastAsia="Times New Roman" w:hAnsi="Times New Roman" w:cs="Times New Roman"/>
      <w:b/>
      <w:bCs/>
      <w:sz w:val="28"/>
      <w:szCs w:val="28"/>
      <w:lang w:val="x-none" w:eastAsia="x-none"/>
    </w:rPr>
  </w:style>
  <w:style w:type="paragraph" w:styleId="6">
    <w:name w:val="heading 6"/>
    <w:basedOn w:val="a"/>
    <w:next w:val="a"/>
    <w:link w:val="60"/>
    <w:qFormat/>
    <w:rsid w:val="00E570D6"/>
    <w:pPr>
      <w:keepNext/>
      <w:widowControl w:val="0"/>
      <w:autoSpaceDE w:val="0"/>
      <w:autoSpaceDN w:val="0"/>
      <w:adjustRightInd w:val="0"/>
      <w:spacing w:before="240" w:after="0" w:line="240" w:lineRule="auto"/>
      <w:ind w:left="320" w:firstLine="389"/>
      <w:outlineLvl w:val="5"/>
    </w:pPr>
    <w:rPr>
      <w:rFonts w:ascii="Times New Roman" w:eastAsia="Times New Roman"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570D6"/>
    <w:rPr>
      <w:rFonts w:ascii="Times New Roman" w:eastAsia="Times New Roman" w:hAnsi="Times New Roman" w:cs="Times New Roman"/>
      <w:b/>
      <w:bCs/>
      <w:sz w:val="28"/>
      <w:szCs w:val="28"/>
      <w:lang w:eastAsia="ru-RU"/>
    </w:rPr>
  </w:style>
  <w:style w:type="character" w:customStyle="1" w:styleId="20">
    <w:name w:val="Заголовок 2 Знак"/>
    <w:basedOn w:val="a0"/>
    <w:link w:val="2"/>
    <w:rsid w:val="00E570D6"/>
    <w:rPr>
      <w:rFonts w:ascii="Times New Roman" w:eastAsia="Times New Roman" w:hAnsi="Times New Roman" w:cs="Times New Roman"/>
      <w:sz w:val="28"/>
      <w:szCs w:val="28"/>
      <w:lang w:eastAsia="ru-RU"/>
    </w:rPr>
  </w:style>
  <w:style w:type="character" w:customStyle="1" w:styleId="30">
    <w:name w:val="Заголовок 3 Знак"/>
    <w:basedOn w:val="a0"/>
    <w:link w:val="3"/>
    <w:rsid w:val="00E570D6"/>
    <w:rPr>
      <w:rFonts w:ascii="Times New Roman" w:eastAsia="Times New Roman" w:hAnsi="Times New Roman" w:cs="Times New Roman"/>
      <w:sz w:val="28"/>
      <w:szCs w:val="28"/>
      <w:lang w:eastAsia="ru-RU"/>
    </w:rPr>
  </w:style>
  <w:style w:type="character" w:customStyle="1" w:styleId="40">
    <w:name w:val="Заголовок 4 Знак"/>
    <w:basedOn w:val="a0"/>
    <w:link w:val="4"/>
    <w:rsid w:val="00E570D6"/>
    <w:rPr>
      <w:rFonts w:ascii="Times New Roman" w:eastAsia="Times New Roman" w:hAnsi="Times New Roman" w:cs="Times New Roman"/>
      <w:b/>
      <w:bCs/>
      <w:sz w:val="24"/>
      <w:szCs w:val="24"/>
      <w:lang w:eastAsia="ru-RU"/>
    </w:rPr>
  </w:style>
  <w:style w:type="character" w:customStyle="1" w:styleId="50">
    <w:name w:val="Заголовок 5 Знак"/>
    <w:basedOn w:val="a0"/>
    <w:link w:val="5"/>
    <w:rsid w:val="00E570D6"/>
    <w:rPr>
      <w:rFonts w:ascii="Times New Roman" w:eastAsia="Times New Roman" w:hAnsi="Times New Roman" w:cs="Times New Roman"/>
      <w:b/>
      <w:bCs/>
      <w:sz w:val="28"/>
      <w:szCs w:val="28"/>
      <w:lang w:val="x-none" w:eastAsia="x-none"/>
    </w:rPr>
  </w:style>
  <w:style w:type="character" w:customStyle="1" w:styleId="60">
    <w:name w:val="Заголовок 6 Знак"/>
    <w:basedOn w:val="a0"/>
    <w:link w:val="6"/>
    <w:rsid w:val="00E570D6"/>
    <w:rPr>
      <w:rFonts w:ascii="Times New Roman" w:eastAsia="Times New Roman" w:hAnsi="Times New Roman" w:cs="Times New Roman"/>
      <w:b/>
      <w:bCs/>
      <w:sz w:val="28"/>
      <w:szCs w:val="28"/>
      <w:lang w:eastAsia="ru-RU"/>
    </w:rPr>
  </w:style>
  <w:style w:type="numbering" w:customStyle="1" w:styleId="11">
    <w:name w:val="Нет списка1"/>
    <w:next w:val="a2"/>
    <w:uiPriority w:val="99"/>
    <w:semiHidden/>
    <w:unhideWhenUsed/>
    <w:rsid w:val="00E570D6"/>
  </w:style>
  <w:style w:type="paragraph" w:customStyle="1" w:styleId="FR1">
    <w:name w:val="FR1"/>
    <w:rsid w:val="00E570D6"/>
    <w:pPr>
      <w:widowControl w:val="0"/>
      <w:autoSpaceDE w:val="0"/>
      <w:autoSpaceDN w:val="0"/>
      <w:adjustRightInd w:val="0"/>
      <w:spacing w:before="20" w:after="0" w:line="240" w:lineRule="auto"/>
    </w:pPr>
    <w:rPr>
      <w:rFonts w:ascii="Arial Narrow" w:eastAsia="Times New Roman" w:hAnsi="Arial Narrow" w:cs="Arial Narrow"/>
      <w:sz w:val="32"/>
      <w:szCs w:val="32"/>
      <w:lang w:eastAsia="ru-RU"/>
    </w:rPr>
  </w:style>
  <w:style w:type="paragraph" w:customStyle="1" w:styleId="FR2">
    <w:name w:val="FR2"/>
    <w:rsid w:val="00E570D6"/>
    <w:pPr>
      <w:widowControl w:val="0"/>
      <w:autoSpaceDE w:val="0"/>
      <w:autoSpaceDN w:val="0"/>
      <w:adjustRightInd w:val="0"/>
      <w:spacing w:after="0" w:line="240" w:lineRule="auto"/>
      <w:ind w:left="280"/>
      <w:jc w:val="center"/>
    </w:pPr>
    <w:rPr>
      <w:rFonts w:ascii="Times New Roman" w:eastAsia="Times New Roman" w:hAnsi="Times New Roman" w:cs="Times New Roman"/>
      <w:b/>
      <w:bCs/>
      <w:sz w:val="28"/>
      <w:szCs w:val="28"/>
      <w:lang w:eastAsia="ru-RU"/>
    </w:rPr>
  </w:style>
  <w:style w:type="paragraph" w:customStyle="1" w:styleId="12">
    <w:name w:val="Обычный1"/>
    <w:rsid w:val="00E570D6"/>
    <w:pPr>
      <w:spacing w:after="0" w:line="240" w:lineRule="auto"/>
    </w:pPr>
    <w:rPr>
      <w:rFonts w:ascii="Times New Roman" w:eastAsia="Times New Roman" w:hAnsi="Times New Roman" w:cs="Times New Roman"/>
      <w:sz w:val="24"/>
      <w:szCs w:val="20"/>
      <w:lang w:eastAsia="ru-RU"/>
    </w:rPr>
  </w:style>
  <w:style w:type="paragraph" w:customStyle="1" w:styleId="51">
    <w:name w:val="Заголовок 51"/>
    <w:basedOn w:val="12"/>
    <w:next w:val="12"/>
    <w:rsid w:val="00E570D6"/>
    <w:pPr>
      <w:keepNext/>
      <w:jc w:val="both"/>
      <w:outlineLvl w:val="4"/>
    </w:pPr>
    <w:rPr>
      <w:b/>
      <w:sz w:val="32"/>
    </w:rPr>
  </w:style>
  <w:style w:type="paragraph" w:styleId="a3">
    <w:name w:val="Body Text"/>
    <w:basedOn w:val="a"/>
    <w:link w:val="a4"/>
    <w:rsid w:val="00E570D6"/>
    <w:pPr>
      <w:spacing w:after="0" w:line="240" w:lineRule="auto"/>
      <w:jc w:val="center"/>
    </w:pPr>
    <w:rPr>
      <w:rFonts w:ascii="Times New Roman" w:eastAsia="Times New Roman" w:hAnsi="Times New Roman" w:cs="Times New Roman"/>
      <w:sz w:val="28"/>
      <w:szCs w:val="28"/>
      <w:lang w:eastAsia="ru-RU"/>
    </w:rPr>
  </w:style>
  <w:style w:type="character" w:customStyle="1" w:styleId="a4">
    <w:name w:val="Основной текст Знак"/>
    <w:basedOn w:val="a0"/>
    <w:link w:val="a3"/>
    <w:rsid w:val="00E570D6"/>
    <w:rPr>
      <w:rFonts w:ascii="Times New Roman" w:eastAsia="Times New Roman" w:hAnsi="Times New Roman" w:cs="Times New Roman"/>
      <w:sz w:val="28"/>
      <w:szCs w:val="28"/>
      <w:lang w:eastAsia="ru-RU"/>
    </w:rPr>
  </w:style>
  <w:style w:type="paragraph" w:styleId="21">
    <w:name w:val="Body Text Indent 2"/>
    <w:basedOn w:val="a"/>
    <w:link w:val="22"/>
    <w:rsid w:val="00E570D6"/>
    <w:pPr>
      <w:widowControl w:val="0"/>
      <w:autoSpaceDE w:val="0"/>
      <w:autoSpaceDN w:val="0"/>
      <w:adjustRightInd w:val="0"/>
      <w:spacing w:after="0" w:line="220" w:lineRule="auto"/>
      <w:ind w:firstLine="709"/>
      <w:jc w:val="both"/>
    </w:pPr>
    <w:rPr>
      <w:rFonts w:ascii="Times New Roman" w:eastAsia="Times New Roman" w:hAnsi="Times New Roman" w:cs="Times New Roman"/>
      <w:sz w:val="28"/>
      <w:szCs w:val="28"/>
      <w:lang w:eastAsia="ru-RU"/>
    </w:rPr>
  </w:style>
  <w:style w:type="character" w:customStyle="1" w:styleId="22">
    <w:name w:val="Основной текст с отступом 2 Знак"/>
    <w:basedOn w:val="a0"/>
    <w:link w:val="21"/>
    <w:rsid w:val="00E570D6"/>
    <w:rPr>
      <w:rFonts w:ascii="Times New Roman" w:eastAsia="Times New Roman" w:hAnsi="Times New Roman" w:cs="Times New Roman"/>
      <w:sz w:val="28"/>
      <w:szCs w:val="28"/>
      <w:lang w:eastAsia="ru-RU"/>
    </w:rPr>
  </w:style>
  <w:style w:type="paragraph" w:styleId="31">
    <w:name w:val="Body Text Indent 3"/>
    <w:basedOn w:val="a"/>
    <w:link w:val="32"/>
    <w:rsid w:val="00E570D6"/>
    <w:pPr>
      <w:widowControl w:val="0"/>
      <w:autoSpaceDE w:val="0"/>
      <w:autoSpaceDN w:val="0"/>
      <w:adjustRightInd w:val="0"/>
      <w:spacing w:after="0" w:line="240" w:lineRule="auto"/>
      <w:ind w:firstLine="567"/>
      <w:jc w:val="both"/>
    </w:pPr>
    <w:rPr>
      <w:rFonts w:ascii="Times New Roman" w:eastAsia="Times New Roman" w:hAnsi="Times New Roman" w:cs="Times New Roman"/>
      <w:sz w:val="28"/>
      <w:szCs w:val="28"/>
      <w:lang w:eastAsia="ru-RU"/>
    </w:rPr>
  </w:style>
  <w:style w:type="character" w:customStyle="1" w:styleId="32">
    <w:name w:val="Основной текст с отступом 3 Знак"/>
    <w:basedOn w:val="a0"/>
    <w:link w:val="31"/>
    <w:rsid w:val="00E570D6"/>
    <w:rPr>
      <w:rFonts w:ascii="Times New Roman" w:eastAsia="Times New Roman" w:hAnsi="Times New Roman" w:cs="Times New Roman"/>
      <w:sz w:val="28"/>
      <w:szCs w:val="28"/>
      <w:lang w:eastAsia="ru-RU"/>
    </w:rPr>
  </w:style>
  <w:style w:type="paragraph" w:customStyle="1" w:styleId="13">
    <w:name w:val="Основной текст1"/>
    <w:basedOn w:val="12"/>
    <w:rsid w:val="00E570D6"/>
    <w:pPr>
      <w:jc w:val="both"/>
    </w:pPr>
    <w:rPr>
      <w:sz w:val="32"/>
    </w:rPr>
  </w:style>
  <w:style w:type="paragraph" w:styleId="a5">
    <w:name w:val="header"/>
    <w:basedOn w:val="a"/>
    <w:link w:val="a6"/>
    <w:uiPriority w:val="99"/>
    <w:rsid w:val="00E570D6"/>
    <w:pPr>
      <w:widowControl w:val="0"/>
      <w:tabs>
        <w:tab w:val="center" w:pos="4677"/>
        <w:tab w:val="right" w:pos="9355"/>
      </w:tabs>
      <w:autoSpaceDE w:val="0"/>
      <w:autoSpaceDN w:val="0"/>
      <w:adjustRightInd w:val="0"/>
      <w:spacing w:after="0" w:line="260" w:lineRule="auto"/>
      <w:ind w:firstLine="400"/>
      <w:jc w:val="both"/>
    </w:pPr>
    <w:rPr>
      <w:rFonts w:ascii="Times New Roman" w:eastAsia="Times New Roman" w:hAnsi="Times New Roman" w:cs="Times New Roman"/>
      <w:sz w:val="18"/>
      <w:szCs w:val="18"/>
      <w:lang w:eastAsia="ru-RU"/>
    </w:rPr>
  </w:style>
  <w:style w:type="character" w:customStyle="1" w:styleId="a6">
    <w:name w:val="Верхний колонтитул Знак"/>
    <w:basedOn w:val="a0"/>
    <w:link w:val="a5"/>
    <w:uiPriority w:val="99"/>
    <w:rsid w:val="00E570D6"/>
    <w:rPr>
      <w:rFonts w:ascii="Times New Roman" w:eastAsia="Times New Roman" w:hAnsi="Times New Roman" w:cs="Times New Roman"/>
      <w:sz w:val="18"/>
      <w:szCs w:val="18"/>
      <w:lang w:eastAsia="ru-RU"/>
    </w:rPr>
  </w:style>
  <w:style w:type="character" w:styleId="a7">
    <w:name w:val="page number"/>
    <w:basedOn w:val="a0"/>
    <w:rsid w:val="00E570D6"/>
  </w:style>
  <w:style w:type="character" w:styleId="a8">
    <w:name w:val="annotation reference"/>
    <w:rsid w:val="00E570D6"/>
    <w:rPr>
      <w:sz w:val="16"/>
      <w:szCs w:val="16"/>
    </w:rPr>
  </w:style>
  <w:style w:type="paragraph" w:styleId="a9">
    <w:name w:val="annotation text"/>
    <w:basedOn w:val="a"/>
    <w:link w:val="aa"/>
    <w:rsid w:val="00E570D6"/>
    <w:pPr>
      <w:widowControl w:val="0"/>
      <w:autoSpaceDE w:val="0"/>
      <w:autoSpaceDN w:val="0"/>
      <w:adjustRightInd w:val="0"/>
      <w:spacing w:after="0" w:line="260" w:lineRule="auto"/>
      <w:ind w:firstLine="400"/>
      <w:jc w:val="both"/>
    </w:pPr>
    <w:rPr>
      <w:rFonts w:ascii="Times New Roman" w:eastAsia="Times New Roman" w:hAnsi="Times New Roman" w:cs="Times New Roman"/>
      <w:sz w:val="20"/>
      <w:szCs w:val="20"/>
      <w:lang w:eastAsia="ru-RU"/>
    </w:rPr>
  </w:style>
  <w:style w:type="character" w:customStyle="1" w:styleId="aa">
    <w:name w:val="Текст примечания Знак"/>
    <w:basedOn w:val="a0"/>
    <w:link w:val="a9"/>
    <w:rsid w:val="00E570D6"/>
    <w:rPr>
      <w:rFonts w:ascii="Times New Roman" w:eastAsia="Times New Roman" w:hAnsi="Times New Roman" w:cs="Times New Roman"/>
      <w:sz w:val="20"/>
      <w:szCs w:val="20"/>
      <w:lang w:eastAsia="ru-RU"/>
    </w:rPr>
  </w:style>
  <w:style w:type="character" w:styleId="ab">
    <w:name w:val="Strong"/>
    <w:uiPriority w:val="22"/>
    <w:qFormat/>
    <w:rsid w:val="00E570D6"/>
    <w:rPr>
      <w:b/>
      <w:bCs/>
    </w:rPr>
  </w:style>
  <w:style w:type="paragraph" w:styleId="ac">
    <w:name w:val="Normal (Web)"/>
    <w:basedOn w:val="a"/>
    <w:uiPriority w:val="99"/>
    <w:semiHidden/>
    <w:unhideWhenUsed/>
    <w:rsid w:val="00E570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d">
    <w:name w:val="annotation subject"/>
    <w:basedOn w:val="a9"/>
    <w:next w:val="a9"/>
    <w:link w:val="ae"/>
    <w:rsid w:val="00E570D6"/>
    <w:rPr>
      <w:b/>
      <w:bCs/>
    </w:rPr>
  </w:style>
  <w:style w:type="character" w:customStyle="1" w:styleId="ae">
    <w:name w:val="Тема примечания Знак"/>
    <w:basedOn w:val="aa"/>
    <w:link w:val="ad"/>
    <w:rsid w:val="00E570D6"/>
    <w:rPr>
      <w:rFonts w:ascii="Times New Roman" w:eastAsia="Times New Roman" w:hAnsi="Times New Roman" w:cs="Times New Roman"/>
      <w:b/>
      <w:bCs/>
      <w:sz w:val="20"/>
      <w:szCs w:val="20"/>
      <w:lang w:eastAsia="ru-RU"/>
    </w:rPr>
  </w:style>
  <w:style w:type="paragraph" w:styleId="af">
    <w:name w:val="footer"/>
    <w:basedOn w:val="a"/>
    <w:link w:val="af0"/>
    <w:rsid w:val="00E570D6"/>
    <w:pPr>
      <w:widowControl w:val="0"/>
      <w:tabs>
        <w:tab w:val="center" w:pos="4677"/>
        <w:tab w:val="right" w:pos="9355"/>
      </w:tabs>
      <w:autoSpaceDE w:val="0"/>
      <w:autoSpaceDN w:val="0"/>
      <w:adjustRightInd w:val="0"/>
      <w:spacing w:after="0" w:line="260" w:lineRule="auto"/>
      <w:ind w:firstLine="400"/>
      <w:jc w:val="both"/>
    </w:pPr>
    <w:rPr>
      <w:rFonts w:ascii="Times New Roman" w:eastAsia="Times New Roman" w:hAnsi="Times New Roman" w:cs="Times New Roman"/>
      <w:sz w:val="18"/>
      <w:szCs w:val="18"/>
      <w:lang w:eastAsia="ru-RU"/>
    </w:rPr>
  </w:style>
  <w:style w:type="character" w:customStyle="1" w:styleId="af0">
    <w:name w:val="Нижний колонтитул Знак"/>
    <w:basedOn w:val="a0"/>
    <w:link w:val="af"/>
    <w:rsid w:val="00E570D6"/>
    <w:rPr>
      <w:rFonts w:ascii="Times New Roman" w:eastAsia="Times New Roman" w:hAnsi="Times New Roman" w:cs="Times New Roman"/>
      <w:sz w:val="18"/>
      <w:szCs w:val="18"/>
      <w:lang w:eastAsia="ru-RU"/>
    </w:rPr>
  </w:style>
  <w:style w:type="paragraph" w:customStyle="1" w:styleId="14">
    <w:name w:val="Без интервала1"/>
    <w:rsid w:val="00E570D6"/>
    <w:pPr>
      <w:spacing w:after="0" w:line="240" w:lineRule="auto"/>
    </w:pPr>
    <w:rPr>
      <w:rFonts w:ascii="Times New Roman" w:eastAsia="Times New Roman" w:hAnsi="Times New Roman" w:cs="Times New Roman"/>
      <w:sz w:val="24"/>
    </w:rPr>
  </w:style>
  <w:style w:type="paragraph" w:customStyle="1" w:styleId="15">
    <w:name w:val="Абзац списка1"/>
    <w:basedOn w:val="a"/>
    <w:rsid w:val="00E570D6"/>
    <w:pPr>
      <w:ind w:left="720"/>
      <w:contextualSpacing/>
    </w:pPr>
    <w:rPr>
      <w:rFonts w:ascii="Calibri" w:eastAsia="Times New Roman" w:hAnsi="Calibri" w:cs="Times New Roman"/>
    </w:rPr>
  </w:style>
  <w:style w:type="paragraph" w:styleId="af1">
    <w:name w:val="Balloon Text"/>
    <w:basedOn w:val="a"/>
    <w:link w:val="af2"/>
    <w:rsid w:val="00E570D6"/>
    <w:pPr>
      <w:widowControl w:val="0"/>
      <w:autoSpaceDE w:val="0"/>
      <w:autoSpaceDN w:val="0"/>
      <w:adjustRightInd w:val="0"/>
      <w:spacing w:after="0" w:line="240" w:lineRule="auto"/>
      <w:ind w:firstLine="400"/>
      <w:jc w:val="both"/>
    </w:pPr>
    <w:rPr>
      <w:rFonts w:ascii="Tahoma" w:eastAsia="Times New Roman" w:hAnsi="Tahoma" w:cs="Tahoma"/>
      <w:sz w:val="16"/>
      <w:szCs w:val="16"/>
      <w:lang w:eastAsia="ru-RU"/>
    </w:rPr>
  </w:style>
  <w:style w:type="character" w:customStyle="1" w:styleId="af2">
    <w:name w:val="Текст выноски Знак"/>
    <w:basedOn w:val="a0"/>
    <w:link w:val="af1"/>
    <w:rsid w:val="00E570D6"/>
    <w:rPr>
      <w:rFonts w:ascii="Tahoma" w:eastAsia="Times New Roman" w:hAnsi="Tahoma" w:cs="Tahoma"/>
      <w:sz w:val="16"/>
      <w:szCs w:val="16"/>
      <w:lang w:eastAsia="ru-RU"/>
    </w:rPr>
  </w:style>
  <w:style w:type="character" w:customStyle="1" w:styleId="HeaderChar">
    <w:name w:val="Header Char"/>
    <w:locked/>
    <w:rsid w:val="00E570D6"/>
    <w:rPr>
      <w:rFonts w:ascii="Times New Roman" w:hAnsi="Times New Roman" w:cs="Times New Roman"/>
      <w:sz w:val="18"/>
      <w:szCs w:val="18"/>
      <w:lang w:val="x-none" w:eastAsia="ru-RU"/>
    </w:rPr>
  </w:style>
  <w:style w:type="paragraph" w:customStyle="1" w:styleId="msonormalmailrucssattributepostfix">
    <w:name w:val="msonormal_mailru_css_attribute_postfix"/>
    <w:basedOn w:val="a"/>
    <w:rsid w:val="00E570D6"/>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3">
    <w:name w:val="Table Grid"/>
    <w:basedOn w:val="a1"/>
    <w:rsid w:val="00E570D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lign-el-header">
    <w:name w:val="align-el-header"/>
    <w:basedOn w:val="a"/>
    <w:rsid w:val="00E570D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4">
    <w:name w:val="Hyperlink"/>
    <w:uiPriority w:val="99"/>
    <w:unhideWhenUsed/>
    <w:rsid w:val="00E570D6"/>
    <w:rPr>
      <w:color w:val="0000FF"/>
      <w:u w:val="single"/>
    </w:rPr>
  </w:style>
  <w:style w:type="paragraph" w:styleId="af5">
    <w:name w:val="Body Text Indent"/>
    <w:basedOn w:val="a"/>
    <w:link w:val="af6"/>
    <w:rsid w:val="00E570D6"/>
    <w:pPr>
      <w:widowControl w:val="0"/>
      <w:autoSpaceDE w:val="0"/>
      <w:autoSpaceDN w:val="0"/>
      <w:adjustRightInd w:val="0"/>
      <w:spacing w:after="120" w:line="260" w:lineRule="auto"/>
      <w:ind w:left="283" w:firstLine="400"/>
      <w:jc w:val="both"/>
    </w:pPr>
    <w:rPr>
      <w:rFonts w:ascii="Times New Roman" w:eastAsia="Times New Roman" w:hAnsi="Times New Roman" w:cs="Times New Roman"/>
      <w:sz w:val="18"/>
      <w:szCs w:val="18"/>
      <w:lang w:val="x-none" w:eastAsia="x-none"/>
    </w:rPr>
  </w:style>
  <w:style w:type="character" w:customStyle="1" w:styleId="af6">
    <w:name w:val="Основной текст с отступом Знак"/>
    <w:basedOn w:val="a0"/>
    <w:link w:val="af5"/>
    <w:rsid w:val="00E570D6"/>
    <w:rPr>
      <w:rFonts w:ascii="Times New Roman" w:eastAsia="Times New Roman" w:hAnsi="Times New Roman" w:cs="Times New Roman"/>
      <w:sz w:val="18"/>
      <w:szCs w:val="18"/>
      <w:lang w:val="x-none" w:eastAsia="x-none"/>
    </w:rPr>
  </w:style>
  <w:style w:type="character" w:customStyle="1" w:styleId="16">
    <w:name w:val="Название Знак1"/>
    <w:link w:val="af7"/>
    <w:rsid w:val="00E570D6"/>
    <w:rPr>
      <w:rFonts w:ascii="Calibri Light" w:eastAsia="Times New Roman" w:hAnsi="Calibri Light" w:cs="Times New Roman"/>
      <w:b/>
      <w:bCs/>
      <w:kern w:val="28"/>
      <w:sz w:val="32"/>
      <w:szCs w:val="32"/>
    </w:rPr>
  </w:style>
  <w:style w:type="paragraph" w:customStyle="1" w:styleId="pboth">
    <w:name w:val="pboth"/>
    <w:basedOn w:val="a"/>
    <w:rsid w:val="00E570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7">
    <w:name w:val="Title"/>
    <w:basedOn w:val="a"/>
    <w:next w:val="a"/>
    <w:link w:val="16"/>
    <w:qFormat/>
    <w:rsid w:val="00E570D6"/>
    <w:pPr>
      <w:widowControl w:val="0"/>
      <w:pBdr>
        <w:bottom w:val="single" w:sz="8" w:space="4" w:color="4F81BD" w:themeColor="accent1"/>
      </w:pBdr>
      <w:autoSpaceDE w:val="0"/>
      <w:autoSpaceDN w:val="0"/>
      <w:adjustRightInd w:val="0"/>
      <w:spacing w:after="300" w:line="240" w:lineRule="auto"/>
      <w:ind w:firstLine="400"/>
      <w:contextualSpacing/>
      <w:jc w:val="both"/>
    </w:pPr>
    <w:rPr>
      <w:rFonts w:ascii="Calibri Light" w:eastAsia="Times New Roman" w:hAnsi="Calibri Light" w:cs="Times New Roman"/>
      <w:b/>
      <w:bCs/>
      <w:kern w:val="28"/>
      <w:sz w:val="32"/>
      <w:szCs w:val="32"/>
    </w:rPr>
  </w:style>
  <w:style w:type="character" w:customStyle="1" w:styleId="af8">
    <w:name w:val="Название Знак"/>
    <w:basedOn w:val="a0"/>
    <w:uiPriority w:val="10"/>
    <w:rsid w:val="00E570D6"/>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image" Target="media/image1.gif"/><Relationship Id="rId4" Type="http://schemas.microsoft.com/office/2007/relationships/stylesWithEffects" Target="stylesWithEffects.xml"/><Relationship Id="rId9" Type="http://schemas.openxmlformats.org/officeDocument/2006/relationships/hyperlink" Target="https://login.consultant.ru/link/?req=doc&amp;base=LAW&amp;n=454064&amp;dst=100573" TargetMode="External"/><Relationship Id="rId14"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622967-13FC-417C-90A5-4D738797B6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50</Pages>
  <Words>12778</Words>
  <Characters>72836</Characters>
  <Application>Microsoft Office Word</Application>
  <DocSecurity>0</DocSecurity>
  <Lines>606</Lines>
  <Paragraphs>170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85444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Синицына Александра Федоровна</cp:lastModifiedBy>
  <cp:revision>2</cp:revision>
  <cp:lastPrinted>2024-01-23T06:56:00Z</cp:lastPrinted>
  <dcterms:created xsi:type="dcterms:W3CDTF">2024-02-29T09:11:00Z</dcterms:created>
  <dcterms:modified xsi:type="dcterms:W3CDTF">2024-02-29T09:11:00Z</dcterms:modified>
</cp:coreProperties>
</file>